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283" w:rsidRPr="00F339A6" w:rsidRDefault="00006283" w:rsidP="00006283">
      <w:pPr>
        <w:suppressAutoHyphens/>
        <w:jc w:val="center"/>
        <w:rPr>
          <w:i/>
          <w:sz w:val="36"/>
          <w:szCs w:val="36"/>
          <w:vertAlign w:val="superscript"/>
        </w:rPr>
      </w:pPr>
      <w:r w:rsidRPr="00F339A6">
        <w:rPr>
          <w:i/>
          <w:sz w:val="36"/>
          <w:szCs w:val="36"/>
          <w:vertAlign w:val="superscript"/>
        </w:rPr>
        <w:t>Муниципальное автономное общеобразовательное учреждение</w:t>
      </w:r>
    </w:p>
    <w:p w:rsidR="00006283" w:rsidRPr="00F339A6" w:rsidRDefault="00006283" w:rsidP="00006283">
      <w:pPr>
        <w:suppressAutoHyphens/>
        <w:jc w:val="center"/>
        <w:rPr>
          <w:i/>
          <w:sz w:val="36"/>
          <w:szCs w:val="36"/>
          <w:vertAlign w:val="superscript"/>
        </w:rPr>
      </w:pPr>
      <w:r w:rsidRPr="00F339A6">
        <w:rPr>
          <w:i/>
          <w:sz w:val="36"/>
          <w:szCs w:val="36"/>
          <w:vertAlign w:val="superscript"/>
        </w:rPr>
        <w:t>средняя общеобразовательная школа №1</w:t>
      </w:r>
    </w:p>
    <w:p w:rsidR="00006283" w:rsidRPr="00F339A6" w:rsidRDefault="00006283" w:rsidP="00006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
          <w:caps/>
          <w:sz w:val="28"/>
          <w:szCs w:val="28"/>
        </w:rPr>
      </w:pPr>
    </w:p>
    <w:p w:rsidR="00006283" w:rsidRPr="00F339A6" w:rsidRDefault="00006283" w:rsidP="00006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rsidR="00006283" w:rsidRPr="00F339A6" w:rsidRDefault="00006283" w:rsidP="00006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rsidR="00006283" w:rsidRDefault="00006283" w:rsidP="00006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rsidR="00006283" w:rsidRDefault="00006283" w:rsidP="00006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rsidR="00006283" w:rsidRDefault="00006283" w:rsidP="00006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rsidR="00006283" w:rsidRDefault="00006283" w:rsidP="00006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rsidR="00006283" w:rsidRDefault="00006283" w:rsidP="00006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rsidR="00006283" w:rsidRDefault="00006283" w:rsidP="00006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rsidR="00006283" w:rsidRDefault="00006283" w:rsidP="00006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rsidR="00006283" w:rsidRDefault="00006283" w:rsidP="00006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rsidR="00006283" w:rsidRPr="00F339A6" w:rsidRDefault="00006283" w:rsidP="00006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rsidR="00006283" w:rsidRPr="00F339A6" w:rsidRDefault="00006283" w:rsidP="00006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rsidR="00006283" w:rsidRPr="00F339A6" w:rsidRDefault="00006283" w:rsidP="00006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rsidR="00006283" w:rsidRPr="00F339A6" w:rsidRDefault="00006283" w:rsidP="00006283">
      <w:pPr>
        <w:spacing w:line="360" w:lineRule="auto"/>
        <w:ind w:left="142"/>
        <w:jc w:val="center"/>
        <w:rPr>
          <w:b/>
          <w:sz w:val="32"/>
          <w:szCs w:val="32"/>
        </w:rPr>
      </w:pPr>
      <w:r w:rsidRPr="00F339A6">
        <w:rPr>
          <w:b/>
          <w:sz w:val="32"/>
          <w:szCs w:val="32"/>
        </w:rPr>
        <w:t>Рабочая программа</w:t>
      </w:r>
    </w:p>
    <w:p w:rsidR="00006283" w:rsidRPr="00F339A6" w:rsidRDefault="00006283" w:rsidP="00006283">
      <w:pPr>
        <w:spacing w:line="360" w:lineRule="auto"/>
        <w:ind w:left="142"/>
        <w:jc w:val="center"/>
        <w:rPr>
          <w:b/>
          <w:sz w:val="32"/>
          <w:szCs w:val="32"/>
        </w:rPr>
      </w:pPr>
      <w:r w:rsidRPr="00F339A6">
        <w:rPr>
          <w:b/>
          <w:sz w:val="32"/>
          <w:szCs w:val="32"/>
        </w:rPr>
        <w:t>по учебному предмету «</w:t>
      </w:r>
      <w:r>
        <w:rPr>
          <w:b/>
          <w:sz w:val="32"/>
          <w:szCs w:val="32"/>
        </w:rPr>
        <w:t>Всеобщая история, история России</w:t>
      </w:r>
      <w:r w:rsidRPr="00F339A6">
        <w:rPr>
          <w:b/>
          <w:sz w:val="32"/>
          <w:szCs w:val="32"/>
        </w:rPr>
        <w:t xml:space="preserve">» </w:t>
      </w:r>
    </w:p>
    <w:p w:rsidR="00006283" w:rsidRPr="00F339A6" w:rsidRDefault="00006283" w:rsidP="00006283">
      <w:pPr>
        <w:spacing w:line="360" w:lineRule="auto"/>
        <w:ind w:left="142"/>
        <w:jc w:val="center"/>
        <w:rPr>
          <w:b/>
          <w:sz w:val="32"/>
          <w:szCs w:val="32"/>
        </w:rPr>
      </w:pPr>
      <w:r w:rsidRPr="00F339A6">
        <w:rPr>
          <w:b/>
          <w:sz w:val="32"/>
          <w:szCs w:val="32"/>
        </w:rPr>
        <w:t>основного</w:t>
      </w:r>
      <w:r>
        <w:rPr>
          <w:b/>
          <w:sz w:val="32"/>
          <w:szCs w:val="32"/>
        </w:rPr>
        <w:t xml:space="preserve"> общего</w:t>
      </w:r>
      <w:r w:rsidRPr="00F339A6">
        <w:rPr>
          <w:b/>
          <w:sz w:val="32"/>
          <w:szCs w:val="32"/>
        </w:rPr>
        <w:t xml:space="preserve"> образования </w:t>
      </w:r>
    </w:p>
    <w:p w:rsidR="00006283" w:rsidRPr="00F339A6" w:rsidRDefault="00006283" w:rsidP="00006283">
      <w:pPr>
        <w:spacing w:line="360" w:lineRule="auto"/>
        <w:ind w:left="142"/>
        <w:jc w:val="center"/>
        <w:rPr>
          <w:b/>
          <w:sz w:val="32"/>
          <w:szCs w:val="32"/>
        </w:rPr>
      </w:pPr>
      <w:r w:rsidRPr="00F339A6">
        <w:rPr>
          <w:b/>
          <w:sz w:val="32"/>
          <w:szCs w:val="32"/>
        </w:rPr>
        <w:t xml:space="preserve">для </w:t>
      </w:r>
      <w:r>
        <w:rPr>
          <w:b/>
          <w:sz w:val="32"/>
          <w:szCs w:val="32"/>
        </w:rPr>
        <w:t>5-9 классов</w:t>
      </w:r>
    </w:p>
    <w:p w:rsidR="00006283" w:rsidRPr="00F339A6" w:rsidRDefault="00006283" w:rsidP="00006283">
      <w:pPr>
        <w:spacing w:line="360" w:lineRule="auto"/>
        <w:ind w:left="142"/>
        <w:jc w:val="center"/>
        <w:rPr>
          <w:b/>
          <w:sz w:val="32"/>
          <w:szCs w:val="32"/>
        </w:rPr>
      </w:pPr>
      <w:r w:rsidRPr="00F339A6">
        <w:rPr>
          <w:b/>
          <w:sz w:val="32"/>
          <w:szCs w:val="32"/>
        </w:rPr>
        <w:t>на 2021 - 2022 учебный год</w:t>
      </w:r>
    </w:p>
    <w:p w:rsidR="00006283" w:rsidRPr="00F339A6" w:rsidRDefault="00006283" w:rsidP="00006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rsidR="00006283" w:rsidRPr="00F339A6" w:rsidRDefault="00006283" w:rsidP="00006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006283" w:rsidRPr="00F339A6" w:rsidRDefault="00006283" w:rsidP="00006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006283" w:rsidRPr="00F339A6" w:rsidRDefault="00006283" w:rsidP="00006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006283" w:rsidRPr="00F339A6" w:rsidRDefault="00006283" w:rsidP="00006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006283" w:rsidRPr="00F339A6" w:rsidRDefault="00006283" w:rsidP="00006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006283" w:rsidRDefault="00006283" w:rsidP="00006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006283" w:rsidRDefault="00006283" w:rsidP="00006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006283" w:rsidRDefault="00006283" w:rsidP="00006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006283" w:rsidRDefault="00006283" w:rsidP="00006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006283" w:rsidRDefault="00006283" w:rsidP="00006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006283" w:rsidRDefault="00006283" w:rsidP="00006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006283" w:rsidRDefault="00006283" w:rsidP="00006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006283" w:rsidRDefault="00006283" w:rsidP="00006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006283" w:rsidRDefault="00006283" w:rsidP="00006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006283" w:rsidRDefault="00006283" w:rsidP="00006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006283" w:rsidRPr="00F339A6" w:rsidRDefault="00006283" w:rsidP="00006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006283" w:rsidRPr="00F339A6" w:rsidRDefault="00006283" w:rsidP="00006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006283" w:rsidRPr="00F339A6" w:rsidRDefault="00006283" w:rsidP="00006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006283" w:rsidRPr="00F339A6" w:rsidRDefault="00006283" w:rsidP="00006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006283" w:rsidRPr="00F339A6" w:rsidRDefault="00006283" w:rsidP="00006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006283" w:rsidRPr="00F339A6" w:rsidRDefault="00006283" w:rsidP="00006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rPr>
      </w:pPr>
    </w:p>
    <w:p w:rsidR="00006283" w:rsidRDefault="00006283" w:rsidP="00006283">
      <w:pPr>
        <w:jc w:val="center"/>
        <w:rPr>
          <w:bCs/>
        </w:rPr>
      </w:pPr>
      <w:r w:rsidRPr="00F339A6">
        <w:rPr>
          <w:bCs/>
        </w:rPr>
        <w:t>Кировград</w:t>
      </w:r>
    </w:p>
    <w:p w:rsidR="00006283" w:rsidRPr="00F339A6" w:rsidRDefault="00006283" w:rsidP="00006283">
      <w:pPr>
        <w:jc w:val="center"/>
      </w:pPr>
      <w:r>
        <w:rPr>
          <w:bCs/>
        </w:rPr>
        <w:t>2021</w:t>
      </w:r>
    </w:p>
    <w:p w:rsidR="00006283" w:rsidRPr="00F339A6" w:rsidRDefault="00006283" w:rsidP="00006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rPr>
          <w:i/>
          <w:sz w:val="28"/>
          <w:szCs w:val="28"/>
        </w:rPr>
      </w:pPr>
      <w:r w:rsidRPr="00F339A6">
        <w:rPr>
          <w:bCs/>
          <w:i/>
        </w:rPr>
        <w:br w:type="page"/>
      </w:r>
      <w:r w:rsidRPr="00F339A6">
        <w:rPr>
          <w:sz w:val="28"/>
          <w:szCs w:val="28"/>
        </w:rPr>
        <w:lastRenderedPageBreak/>
        <w:t xml:space="preserve"> </w:t>
      </w:r>
    </w:p>
    <w:p w:rsidR="00006283" w:rsidRPr="00F339A6" w:rsidRDefault="00006283" w:rsidP="00006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567"/>
        <w:rPr>
          <w:sz w:val="28"/>
          <w:szCs w:val="28"/>
        </w:rPr>
      </w:pPr>
      <w:r w:rsidRPr="00F339A6">
        <w:rPr>
          <w:sz w:val="28"/>
          <w:szCs w:val="28"/>
        </w:rPr>
        <w:t xml:space="preserve">Рабочая программа учебного предмета разработана на основе Федерального государственного образовательного стандарта основного общего образования.  </w:t>
      </w:r>
    </w:p>
    <w:p w:rsidR="00006283" w:rsidRPr="00F339A6" w:rsidRDefault="00006283" w:rsidP="00006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567"/>
        <w:rPr>
          <w:i/>
          <w:sz w:val="28"/>
          <w:szCs w:val="28"/>
          <w:vertAlign w:val="superscript"/>
        </w:rPr>
      </w:pPr>
    </w:p>
    <w:p w:rsidR="00006283" w:rsidRPr="00F339A6" w:rsidRDefault="00006283" w:rsidP="00006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F339A6">
        <w:rPr>
          <w:sz w:val="28"/>
          <w:szCs w:val="28"/>
        </w:rPr>
        <w:t>Организация-разработчик: МАОУ СОШ № 1.</w:t>
      </w:r>
    </w:p>
    <w:p w:rsidR="00006283" w:rsidRPr="00F339A6" w:rsidRDefault="00006283" w:rsidP="00006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006283" w:rsidRPr="00F339A6" w:rsidRDefault="00006283" w:rsidP="00006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F339A6">
        <w:rPr>
          <w:sz w:val="28"/>
          <w:szCs w:val="28"/>
        </w:rPr>
        <w:t>Разработчик(и):</w:t>
      </w:r>
    </w:p>
    <w:p w:rsidR="00006283" w:rsidRPr="00F339A6" w:rsidRDefault="00006283" w:rsidP="000062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vertAlign w:val="superscript"/>
        </w:rPr>
      </w:pPr>
      <w:r w:rsidRPr="00F339A6">
        <w:rPr>
          <w:sz w:val="28"/>
          <w:szCs w:val="28"/>
        </w:rPr>
        <w:t>Калинин Максим Николаевич, учитель истории и обществознания, первая квалификационная категория</w:t>
      </w:r>
    </w:p>
    <w:p w:rsidR="00006283" w:rsidRPr="00F339A6" w:rsidRDefault="00006283" w:rsidP="00006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006283" w:rsidRPr="00F339A6" w:rsidRDefault="00006283" w:rsidP="0000628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F339A6">
        <w:rPr>
          <w:sz w:val="28"/>
          <w:szCs w:val="28"/>
        </w:rPr>
        <w:t>Рекомендована Методическим советом МАОУ СОШ № 1 (протокол № 1 от «30» августа 2021 г.)</w:t>
      </w:r>
    </w:p>
    <w:p w:rsidR="00006283" w:rsidRPr="00F339A6" w:rsidRDefault="00006283" w:rsidP="00006283">
      <w:r w:rsidRPr="00F339A6">
        <w:rPr>
          <w:sz w:val="28"/>
          <w:szCs w:val="28"/>
        </w:rPr>
        <w:t>Утверждена приказом директора МАОУ СОШ № 1 №55-О от «30» августа 2021 г.</w:t>
      </w:r>
      <w:r w:rsidRPr="00F339A6">
        <w:rPr>
          <w:sz w:val="28"/>
          <w:szCs w:val="28"/>
        </w:rPr>
        <w:tab/>
      </w:r>
    </w:p>
    <w:p w:rsidR="00092D76" w:rsidRPr="00081720" w:rsidRDefault="00006283" w:rsidP="001B75AB">
      <w:pPr>
        <w:pageBreakBefore/>
        <w:spacing w:after="200" w:line="276" w:lineRule="auto"/>
        <w:jc w:val="center"/>
        <w:rPr>
          <w:b/>
          <w:caps/>
        </w:rPr>
      </w:pPr>
      <w:r>
        <w:rPr>
          <w:b/>
          <w:caps/>
        </w:rPr>
        <w:lastRenderedPageBreak/>
        <w:t>АННОТАЦИЯ</w:t>
      </w:r>
      <w:r w:rsidR="00E50103" w:rsidRPr="00081720">
        <w:rPr>
          <w:b/>
          <w:caps/>
        </w:rPr>
        <w:t>.</w:t>
      </w:r>
    </w:p>
    <w:p w:rsidR="002A3133" w:rsidRPr="00A01F26" w:rsidRDefault="002A3133" w:rsidP="002A3133">
      <w:pPr>
        <w:pStyle w:val="ad"/>
        <w:spacing w:line="240" w:lineRule="auto"/>
        <w:ind w:left="284"/>
        <w:rPr>
          <w:rFonts w:ascii="Times New Roman" w:hAnsi="Times New Roman"/>
          <w:sz w:val="24"/>
          <w:szCs w:val="24"/>
          <w:lang w:eastAsia="ru-RU"/>
        </w:rPr>
      </w:pPr>
    </w:p>
    <w:p w:rsidR="0098123F" w:rsidRPr="0098123F" w:rsidRDefault="00F64624" w:rsidP="0098123F">
      <w:pPr>
        <w:widowControl w:val="0"/>
        <w:overflowPunct w:val="0"/>
        <w:autoSpaceDE w:val="0"/>
        <w:autoSpaceDN w:val="0"/>
        <w:adjustRightInd w:val="0"/>
        <w:spacing w:line="232" w:lineRule="auto"/>
        <w:ind w:right="-83" w:firstLine="708"/>
        <w:jc w:val="both"/>
        <w:rPr>
          <w:bCs/>
        </w:rPr>
      </w:pPr>
      <w:r w:rsidRPr="007C2D46">
        <w:rPr>
          <w:rStyle w:val="a4"/>
          <w:b w:val="0"/>
        </w:rPr>
        <w:t>Рабочая программа по истории для 5-9 классов составлена в соответствии с федеральным государственным образовательным стандартом основного общего образования</w:t>
      </w:r>
      <w:r w:rsidRPr="007C2D46">
        <w:t xml:space="preserve">, утвержденным приказом Минобрнауки РФ от 17.12.2010г. №1897 (в ред. Приказа Минобрнауки РФ от 29.12.2014 №1644). </w:t>
      </w:r>
      <w:r w:rsidR="0098123F" w:rsidRPr="0098123F">
        <w:rPr>
          <w:bCs/>
        </w:rPr>
        <w:t xml:space="preserve">Рабочая программа в соответствии с Историко-культурным стандартом разработанным в соответствии с поручением Президента Российской Федерации В.В. Путина  от 21 мая </w:t>
      </w:r>
      <w:smartTag w:uri="urn:schemas-microsoft-com:office:smarttags" w:element="metricconverter">
        <w:smartTagPr>
          <w:attr w:name="ProductID" w:val="2012 г"/>
        </w:smartTagPr>
        <w:r w:rsidR="0098123F" w:rsidRPr="0098123F">
          <w:rPr>
            <w:bCs/>
          </w:rPr>
          <w:t>2012 г</w:t>
        </w:r>
      </w:smartTag>
      <w:r w:rsidR="0098123F" w:rsidRPr="0098123F">
        <w:rPr>
          <w:bCs/>
        </w:rPr>
        <w:t>. № Пр.-1334</w:t>
      </w:r>
    </w:p>
    <w:p w:rsidR="007459CF" w:rsidRPr="00713E36" w:rsidRDefault="00AC2F70" w:rsidP="002A3133">
      <w:pPr>
        <w:ind w:firstLine="708"/>
        <w:jc w:val="both"/>
      </w:pPr>
      <w:r w:rsidRPr="007C2D46">
        <w:t xml:space="preserve">Рабочая программа по истории для </w:t>
      </w:r>
      <w:r w:rsidR="006C6DEE" w:rsidRPr="007C2D46">
        <w:t>5-9</w:t>
      </w:r>
      <w:r w:rsidRPr="007C2D46">
        <w:t xml:space="preserve"> класса составлена</w:t>
      </w:r>
      <w:r w:rsidR="00F64624" w:rsidRPr="007C2D46">
        <w:t xml:space="preserve"> </w:t>
      </w:r>
      <w:r w:rsidR="00207777">
        <w:t xml:space="preserve">с учётом </w:t>
      </w:r>
      <w:r w:rsidR="00BA7516">
        <w:rPr>
          <w:bCs/>
        </w:rPr>
        <w:t>авторской</w:t>
      </w:r>
      <w:r w:rsidR="00A77FDC" w:rsidRPr="007C2D46">
        <w:rPr>
          <w:bCs/>
        </w:rPr>
        <w:t xml:space="preserve"> программы по истории России для предметной линии учебников под редакцией А.В.Торкунова </w:t>
      </w:r>
      <w:r w:rsidR="00A77FDC" w:rsidRPr="007C2D46">
        <w:rPr>
          <w:bCs/>
          <w:i/>
        </w:rPr>
        <w:t>(Рабо</w:t>
      </w:r>
      <w:r w:rsidR="00A061A2">
        <w:rPr>
          <w:bCs/>
          <w:i/>
        </w:rPr>
        <w:t>чая программа и тематическое планирование курса «История России». 6-9 классы (основная школа): учебное пособие для общеобразовательных организаций / А.А.Данилов, О.Н.Журавлева, И</w:t>
      </w:r>
      <w:r w:rsidR="00B560CA">
        <w:rPr>
          <w:bCs/>
          <w:i/>
        </w:rPr>
        <w:t>.Е.Барыкина. – Просвещение, 2015</w:t>
      </w:r>
      <w:r w:rsidR="00A061A2">
        <w:rPr>
          <w:bCs/>
          <w:i/>
        </w:rPr>
        <w:t>. – 77с.</w:t>
      </w:r>
      <w:r w:rsidR="00A77FDC" w:rsidRPr="007C2D46">
        <w:rPr>
          <w:bCs/>
          <w:i/>
        </w:rPr>
        <w:t>).</w:t>
      </w:r>
      <w:r w:rsidR="00207777">
        <w:rPr>
          <w:bCs/>
          <w:i/>
        </w:rPr>
        <w:t xml:space="preserve"> В</w:t>
      </w:r>
      <w:r w:rsidR="00A01F2F" w:rsidRPr="00713E36">
        <w:rPr>
          <w:bCs/>
        </w:rPr>
        <w:t xml:space="preserve"> </w:t>
      </w:r>
      <w:r w:rsidR="007459CF" w:rsidRPr="00713E36">
        <w:t xml:space="preserve">связи с переходом на новую, линейную систему изучения истории, рабочая программа по </w:t>
      </w:r>
      <w:r w:rsidR="00A01F2F" w:rsidRPr="00713E36">
        <w:t xml:space="preserve"> всеобщей </w:t>
      </w:r>
      <w:r w:rsidR="007459CF" w:rsidRPr="00713E36">
        <w:t xml:space="preserve">истории составлена в </w:t>
      </w:r>
      <w:r w:rsidR="00ED2528">
        <w:rPr>
          <w:rStyle w:val="a4"/>
          <w:b w:val="0"/>
          <w:bCs w:val="0"/>
        </w:rPr>
        <w:t xml:space="preserve">соответствии </w:t>
      </w:r>
      <w:r w:rsidR="00AC7BED">
        <w:rPr>
          <w:rStyle w:val="a4"/>
          <w:b w:val="0"/>
          <w:bCs w:val="0"/>
        </w:rPr>
        <w:t xml:space="preserve">основе </w:t>
      </w:r>
      <w:r w:rsidR="007459CF" w:rsidRPr="00713E36">
        <w:rPr>
          <w:rStyle w:val="a4"/>
          <w:b w:val="0"/>
          <w:bCs w:val="0"/>
        </w:rPr>
        <w:t xml:space="preserve"> Примерной </w:t>
      </w:r>
      <w:r w:rsidR="00207777">
        <w:rPr>
          <w:rStyle w:val="a4"/>
          <w:b w:val="0"/>
          <w:bCs w:val="0"/>
        </w:rPr>
        <w:t>программы</w:t>
      </w:r>
      <w:r w:rsidR="007459CF" w:rsidRPr="00713E36">
        <w:rPr>
          <w:rStyle w:val="a4"/>
          <w:b w:val="0"/>
          <w:bCs w:val="0"/>
        </w:rPr>
        <w:t xml:space="preserve"> основного общего образования</w:t>
      </w:r>
      <w:r w:rsidR="00207777">
        <w:rPr>
          <w:rStyle w:val="a4"/>
          <w:b w:val="0"/>
          <w:bCs w:val="0"/>
        </w:rPr>
        <w:t xml:space="preserve"> по истории</w:t>
      </w:r>
      <w:r w:rsidR="00ED2528">
        <w:t>.</w:t>
      </w:r>
    </w:p>
    <w:p w:rsidR="005731E2" w:rsidRPr="00713E36" w:rsidRDefault="005731E2" w:rsidP="00F64624">
      <w:pPr>
        <w:widowControl w:val="0"/>
        <w:autoSpaceDE w:val="0"/>
        <w:autoSpaceDN w:val="0"/>
        <w:adjustRightInd w:val="0"/>
        <w:spacing w:line="188" w:lineRule="auto"/>
        <w:jc w:val="both"/>
        <w:rPr>
          <w:bCs/>
        </w:rPr>
      </w:pPr>
    </w:p>
    <w:p w:rsidR="007459CF" w:rsidRPr="00713E36" w:rsidRDefault="0098123F" w:rsidP="007459CF">
      <w:pPr>
        <w:ind w:firstLine="708"/>
        <w:jc w:val="both"/>
      </w:pPr>
      <w:r w:rsidRPr="00713E36">
        <w:rPr>
          <w:bCs/>
        </w:rPr>
        <w:t>Рабочая программа</w:t>
      </w:r>
      <w:r w:rsidRPr="00713E36">
        <w:rPr>
          <w:rStyle w:val="a4"/>
          <w:b w:val="0"/>
        </w:rPr>
        <w:t xml:space="preserve"> </w:t>
      </w:r>
      <w:r w:rsidRPr="00713E36">
        <w:t xml:space="preserve">ориентирована на предметную </w:t>
      </w:r>
      <w:r w:rsidR="004011F0" w:rsidRPr="00713E36">
        <w:t>линию учебников под редакцией</w:t>
      </w:r>
      <w:r w:rsidR="00FA0C26" w:rsidRPr="00713E36">
        <w:t xml:space="preserve"> </w:t>
      </w:r>
      <w:r w:rsidRPr="00713E36">
        <w:t xml:space="preserve">А.В.Торкунова и предметную линию учебников </w:t>
      </w:r>
      <w:r w:rsidR="004011F0" w:rsidRPr="00713E36">
        <w:t>А.А.Вигасина-О.С.Сороко-Цюпы.</w:t>
      </w:r>
      <w:r w:rsidR="00FA0C26" w:rsidRPr="00713E36">
        <w:t xml:space="preserve"> </w:t>
      </w:r>
      <w:r w:rsidRPr="00713E36">
        <w:t>Данные линии учебников соответствует Федеральному государственному образовательному стандарту основн</w:t>
      </w:r>
      <w:r w:rsidR="006304CD" w:rsidRPr="00713E36">
        <w:t>ого общего образования, одобрены РАО и РАН, имею</w:t>
      </w:r>
      <w:r w:rsidRPr="00713E36">
        <w:t>т</w:t>
      </w:r>
      <w:r w:rsidR="006304CD" w:rsidRPr="00713E36">
        <w:t xml:space="preserve"> гриф «Рекомендовано» и включены</w:t>
      </w:r>
      <w:r w:rsidRPr="00713E36">
        <w:t xml:space="preserve"> в Федеральный перечень</w:t>
      </w:r>
      <w:r w:rsidR="007459CF" w:rsidRPr="00713E36">
        <w:t xml:space="preserve"> (приказ от 08.06.2015 №576):</w:t>
      </w:r>
    </w:p>
    <w:p w:rsidR="007459CF" w:rsidRPr="00713E36" w:rsidRDefault="007459CF" w:rsidP="007459CF">
      <w:pPr>
        <w:widowControl w:val="0"/>
        <w:overflowPunct w:val="0"/>
        <w:autoSpaceDE w:val="0"/>
        <w:autoSpaceDN w:val="0"/>
        <w:adjustRightInd w:val="0"/>
        <w:jc w:val="both"/>
      </w:pPr>
      <w:r w:rsidRPr="00713E36">
        <w:t>-Вигасин А. А., Годер Г. И, Свенцицкая И. С.. История Древнего мира. 5 класс.-М. "Просвещение"</w:t>
      </w:r>
    </w:p>
    <w:p w:rsidR="007459CF" w:rsidRPr="00713E36" w:rsidRDefault="007459CF" w:rsidP="007459CF">
      <w:pPr>
        <w:widowControl w:val="0"/>
        <w:overflowPunct w:val="0"/>
        <w:autoSpaceDE w:val="0"/>
        <w:autoSpaceDN w:val="0"/>
        <w:adjustRightInd w:val="0"/>
        <w:jc w:val="both"/>
      </w:pPr>
      <w:r w:rsidRPr="00713E36">
        <w:t>-Агибалова Е. В., Донской Г. М. История Средних веков. Под редакцией А. А. Сванидзе. 6 класс.- М. "Просвещение"</w:t>
      </w:r>
    </w:p>
    <w:p w:rsidR="007459CF" w:rsidRPr="00713E36" w:rsidRDefault="007459CF" w:rsidP="007459CF">
      <w:pPr>
        <w:widowControl w:val="0"/>
        <w:overflowPunct w:val="0"/>
        <w:autoSpaceDE w:val="0"/>
        <w:autoSpaceDN w:val="0"/>
        <w:adjustRightInd w:val="0"/>
        <w:jc w:val="both"/>
      </w:pPr>
      <w:r w:rsidRPr="00713E36">
        <w:t>-Юдовская А. Я., Баранов П. А., Ванюшкина Л. М. Всеобщая история. История Нового времени. 1500—1800. Под редакцией А. А. Искендерова. 7 класс.- М. "Просвещение"</w:t>
      </w:r>
    </w:p>
    <w:p w:rsidR="007459CF" w:rsidRPr="00713E36" w:rsidRDefault="007459CF" w:rsidP="00713E36">
      <w:pPr>
        <w:jc w:val="both"/>
      </w:pPr>
      <w:r w:rsidRPr="00713E36">
        <w:t xml:space="preserve"> -Юдовская А. Я., Баранов П. А., Ванюшкина Л. М. Всеобщая история. История Нового времени. 1800—1900. Под редакцией А. А. Искендерова. 8 класс. - М. "Просвещение"</w:t>
      </w:r>
    </w:p>
    <w:p w:rsidR="007459CF" w:rsidRPr="00713E36" w:rsidRDefault="007459CF" w:rsidP="007459CF">
      <w:pPr>
        <w:widowControl w:val="0"/>
        <w:overflowPunct w:val="0"/>
        <w:autoSpaceDE w:val="0"/>
        <w:autoSpaceDN w:val="0"/>
        <w:adjustRightInd w:val="0"/>
        <w:jc w:val="both"/>
      </w:pPr>
      <w:r w:rsidRPr="00713E36">
        <w:t xml:space="preserve">-Всеобщая история. </w:t>
      </w:r>
      <w:r w:rsidR="001B75AB">
        <w:t>История Нового времени</w:t>
      </w:r>
      <w:r w:rsidRPr="00713E36">
        <w:t>. Под редакцией А. А. Искендерова. 9 класс.- М. "Просвещение"</w:t>
      </w:r>
    </w:p>
    <w:p w:rsidR="007459CF" w:rsidRPr="00713E36" w:rsidRDefault="007459CF" w:rsidP="007459CF">
      <w:pPr>
        <w:widowControl w:val="0"/>
        <w:overflowPunct w:val="0"/>
        <w:autoSpaceDE w:val="0"/>
        <w:autoSpaceDN w:val="0"/>
        <w:adjustRightInd w:val="0"/>
        <w:jc w:val="both"/>
      </w:pPr>
      <w:r w:rsidRPr="00713E36">
        <w:t>-История России. 6 класс. Арсентьев Н.М., Данилов А.А., Стафанович П.С., и др./Под ред. Торкунова А.В.- М. "Просвещение"</w:t>
      </w:r>
    </w:p>
    <w:p w:rsidR="007459CF" w:rsidRPr="00713E36" w:rsidRDefault="007459CF" w:rsidP="007459CF">
      <w:pPr>
        <w:widowControl w:val="0"/>
        <w:overflowPunct w:val="0"/>
        <w:autoSpaceDE w:val="0"/>
        <w:autoSpaceDN w:val="0"/>
        <w:adjustRightInd w:val="0"/>
        <w:jc w:val="both"/>
      </w:pPr>
      <w:r w:rsidRPr="00713E36">
        <w:t>-История России. 7 класс. Арсентьев Н.М., Данилов А.А., Курукин И.В., и др./Под ред. Торкунова А.В.- М. "Просвещение"</w:t>
      </w:r>
    </w:p>
    <w:p w:rsidR="007459CF" w:rsidRPr="00713E36" w:rsidRDefault="007459CF" w:rsidP="007459CF">
      <w:pPr>
        <w:widowControl w:val="0"/>
        <w:overflowPunct w:val="0"/>
        <w:autoSpaceDE w:val="0"/>
        <w:autoSpaceDN w:val="0"/>
        <w:adjustRightInd w:val="0"/>
        <w:jc w:val="both"/>
      </w:pPr>
      <w:r w:rsidRPr="00713E36">
        <w:t>-История России. 8 класс. Арсентьев Н.М., Данилов А.А., Курукин И.В., и др./Под ред. Торкунова А.В.- М. "Просвещение"</w:t>
      </w:r>
    </w:p>
    <w:p w:rsidR="007459CF" w:rsidRPr="00713E36" w:rsidRDefault="007459CF" w:rsidP="007459CF">
      <w:pPr>
        <w:widowControl w:val="0"/>
        <w:overflowPunct w:val="0"/>
        <w:autoSpaceDE w:val="0"/>
        <w:autoSpaceDN w:val="0"/>
        <w:adjustRightInd w:val="0"/>
        <w:jc w:val="both"/>
      </w:pPr>
      <w:r w:rsidRPr="00713E36">
        <w:t>-История России. 9 класс. Арсентьев Н.М., Данилов А.А., Левандовский А.А., и др./Под ред. Торкунова А.В.- М. "Просвещение"</w:t>
      </w:r>
    </w:p>
    <w:p w:rsidR="007459CF" w:rsidRDefault="007459CF" w:rsidP="00243104">
      <w:pPr>
        <w:autoSpaceDE w:val="0"/>
        <w:autoSpaceDN w:val="0"/>
        <w:adjustRightInd w:val="0"/>
        <w:ind w:firstLine="708"/>
        <w:jc w:val="both"/>
        <w:rPr>
          <w:color w:val="993300"/>
        </w:rPr>
      </w:pPr>
    </w:p>
    <w:p w:rsidR="005731E2" w:rsidRDefault="003C0A62" w:rsidP="00243104">
      <w:pPr>
        <w:autoSpaceDE w:val="0"/>
        <w:autoSpaceDN w:val="0"/>
        <w:adjustRightInd w:val="0"/>
        <w:ind w:firstLine="708"/>
        <w:jc w:val="both"/>
      </w:pPr>
      <w:r w:rsidRPr="007C2D46">
        <w:rPr>
          <w:u w:val="single"/>
        </w:rPr>
        <w:t>Общие цели изучения истории</w:t>
      </w:r>
      <w:r w:rsidRPr="007C2D46">
        <w:t>: образование, развитие и воспитание личности школьника,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 активно и творчески применяющего исторические знания в учебной и социальной деятельности. Вклад основной школы в достижение этой цели состоит в базовой исторической подготовке и социализации учащихся.</w:t>
      </w:r>
      <w:r w:rsidR="00243104" w:rsidRPr="007C2D46">
        <w:t xml:space="preserve"> </w:t>
      </w:r>
    </w:p>
    <w:p w:rsidR="0094076E" w:rsidRDefault="0094076E" w:rsidP="00243104">
      <w:pPr>
        <w:autoSpaceDE w:val="0"/>
        <w:autoSpaceDN w:val="0"/>
        <w:adjustRightInd w:val="0"/>
        <w:ind w:firstLine="708"/>
        <w:jc w:val="both"/>
      </w:pPr>
    </w:p>
    <w:p w:rsidR="003C0A62" w:rsidRPr="007C2D46" w:rsidRDefault="00243104" w:rsidP="00243104">
      <w:pPr>
        <w:autoSpaceDE w:val="0"/>
        <w:autoSpaceDN w:val="0"/>
        <w:adjustRightInd w:val="0"/>
        <w:ind w:firstLine="708"/>
        <w:jc w:val="both"/>
      </w:pPr>
      <w:r w:rsidRPr="007C2D46">
        <w:t xml:space="preserve">Таким образом, </w:t>
      </w:r>
      <w:r w:rsidRPr="007C2D46">
        <w:rPr>
          <w:bCs/>
          <w:u w:val="single"/>
        </w:rPr>
        <w:t xml:space="preserve">целью школьного исторического образования </w:t>
      </w:r>
      <w:r w:rsidRPr="007C2D46">
        <w:t>является</w:t>
      </w:r>
      <w:r w:rsidR="0094076E">
        <w:t>:</w:t>
      </w:r>
      <w:r w:rsidRPr="007C2D46">
        <w:t xml:space="preserve"> </w:t>
      </w:r>
    </w:p>
    <w:p w:rsidR="0094076E" w:rsidRPr="0094076E" w:rsidRDefault="0094076E" w:rsidP="0094076E">
      <w:pPr>
        <w:autoSpaceDE w:val="0"/>
        <w:autoSpaceDN w:val="0"/>
        <w:adjustRightInd w:val="0"/>
        <w:jc w:val="both"/>
      </w:pPr>
      <w:r w:rsidRPr="0094076E">
        <w:t>• формирование основ гражданской, этнонациональной,</w:t>
      </w:r>
      <w:r>
        <w:t xml:space="preserve"> </w:t>
      </w:r>
      <w:r w:rsidRPr="0094076E">
        <w:t>социальной, культурной самоидентификации личности обучающегося, осмысление им опыта российской истории как</w:t>
      </w:r>
    </w:p>
    <w:p w:rsidR="0094076E" w:rsidRPr="0094076E" w:rsidRDefault="0094076E" w:rsidP="0094076E">
      <w:pPr>
        <w:autoSpaceDE w:val="0"/>
        <w:autoSpaceDN w:val="0"/>
        <w:adjustRightInd w:val="0"/>
        <w:jc w:val="both"/>
      </w:pPr>
      <w:r w:rsidRPr="0094076E">
        <w:lastRenderedPageBreak/>
        <w:t>части мировой истории, усвоение базовых национальных</w:t>
      </w:r>
      <w:r>
        <w:t xml:space="preserve"> </w:t>
      </w:r>
      <w:r w:rsidRPr="0094076E">
        <w:t>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94076E" w:rsidRPr="0094076E" w:rsidRDefault="0094076E" w:rsidP="0094076E">
      <w:pPr>
        <w:autoSpaceDE w:val="0"/>
        <w:autoSpaceDN w:val="0"/>
        <w:adjustRightInd w:val="0"/>
        <w:jc w:val="both"/>
      </w:pPr>
      <w:r w:rsidRPr="0094076E">
        <w:t>• овладение базовыми историческими знаниями, а также представлениями о закономерностях развития человеческого общества с древности до наших дней в социальной, экономической, политической, научной и культурной</w:t>
      </w:r>
      <w:r>
        <w:t xml:space="preserve"> </w:t>
      </w:r>
      <w:r w:rsidRPr="0094076E">
        <w:t>сферах, приобретение опыта историко-культурного, цивилизационного подходов к оценке социальных явлений, современных глобальных процессов;</w:t>
      </w:r>
    </w:p>
    <w:p w:rsidR="0094076E" w:rsidRPr="0094076E" w:rsidRDefault="0094076E" w:rsidP="0094076E">
      <w:pPr>
        <w:autoSpaceDE w:val="0"/>
        <w:autoSpaceDN w:val="0"/>
        <w:adjustRightInd w:val="0"/>
        <w:jc w:val="both"/>
      </w:pPr>
      <w:r w:rsidRPr="0094076E">
        <w:t>• формирование умения применять исторические знания для осмысления сущности современных общественных</w:t>
      </w:r>
      <w:r>
        <w:t xml:space="preserve"> </w:t>
      </w:r>
      <w:r w:rsidRPr="0094076E">
        <w:t>явлений, жизни в современном поликультурном, полиэтническом и многоконфессиональном мире;</w:t>
      </w:r>
    </w:p>
    <w:p w:rsidR="006C60A3" w:rsidRPr="0094076E" w:rsidRDefault="0094076E" w:rsidP="0094076E">
      <w:pPr>
        <w:autoSpaceDE w:val="0"/>
        <w:autoSpaceDN w:val="0"/>
        <w:adjustRightInd w:val="0"/>
        <w:jc w:val="both"/>
        <w:rPr>
          <w:b/>
        </w:rPr>
      </w:pPr>
      <w:r w:rsidRPr="0094076E">
        <w:t>• воспитание уважения к историческому наследию народов России; восприятие традиций исторического диалога,</w:t>
      </w:r>
      <w:r>
        <w:t xml:space="preserve"> </w:t>
      </w:r>
      <w:r w:rsidRPr="0094076E">
        <w:t>сложившихся в поликультурном, полиэтническом и многоконфессиональном Российском государстве.</w:t>
      </w:r>
    </w:p>
    <w:p w:rsidR="00F162AC" w:rsidRPr="0094076E" w:rsidRDefault="00F162AC" w:rsidP="0094076E">
      <w:pPr>
        <w:ind w:firstLine="708"/>
        <w:jc w:val="both"/>
        <w:rPr>
          <w:b/>
        </w:rPr>
      </w:pPr>
    </w:p>
    <w:p w:rsidR="007459CF" w:rsidRPr="00713E36" w:rsidRDefault="007459CF" w:rsidP="007459CF">
      <w:pPr>
        <w:autoSpaceDE w:val="0"/>
        <w:autoSpaceDN w:val="0"/>
        <w:adjustRightInd w:val="0"/>
        <w:ind w:firstLine="708"/>
        <w:rPr>
          <w:sz w:val="23"/>
          <w:szCs w:val="23"/>
        </w:rPr>
      </w:pPr>
      <w:r w:rsidRPr="00713E36">
        <w:rPr>
          <w:sz w:val="23"/>
          <w:szCs w:val="23"/>
        </w:rPr>
        <w:t xml:space="preserve">Рабочая программа </w:t>
      </w:r>
      <w:r w:rsidRPr="00713E36">
        <w:rPr>
          <w:b/>
          <w:bCs/>
          <w:sz w:val="23"/>
          <w:szCs w:val="23"/>
        </w:rPr>
        <w:t xml:space="preserve">способствует решению следующих задач </w:t>
      </w:r>
      <w:r w:rsidRPr="00713E36">
        <w:rPr>
          <w:sz w:val="23"/>
          <w:szCs w:val="23"/>
        </w:rPr>
        <w:t xml:space="preserve">изучения истории на ступени основного общего образования: </w:t>
      </w:r>
    </w:p>
    <w:p w:rsidR="007459CF" w:rsidRPr="00713E36" w:rsidRDefault="007459CF" w:rsidP="007459CF">
      <w:pPr>
        <w:numPr>
          <w:ilvl w:val="0"/>
          <w:numId w:val="39"/>
        </w:numPr>
        <w:autoSpaceDE w:val="0"/>
        <w:autoSpaceDN w:val="0"/>
        <w:adjustRightInd w:val="0"/>
        <w:spacing w:after="85"/>
        <w:rPr>
          <w:sz w:val="23"/>
          <w:szCs w:val="23"/>
        </w:rPr>
      </w:pPr>
      <w:r w:rsidRPr="00713E36">
        <w:rPr>
          <w:sz w:val="23"/>
          <w:szCs w:val="23"/>
        </w:rPr>
        <w:t xml:space="preserve">овладение учащимися знаниями об основных этапах развития человеческого общества с древности до наших дней в социальной, экономической, политической, духовной и нравственной сферах при особом внимании к месту и роли России во всемирно-историческом процессе с учетом индивидуальных особенностей каждого обучающегося; </w:t>
      </w:r>
    </w:p>
    <w:p w:rsidR="007459CF" w:rsidRPr="00713E36" w:rsidRDefault="007459CF" w:rsidP="007459CF">
      <w:pPr>
        <w:numPr>
          <w:ilvl w:val="0"/>
          <w:numId w:val="39"/>
        </w:numPr>
        <w:autoSpaceDE w:val="0"/>
        <w:autoSpaceDN w:val="0"/>
        <w:adjustRightInd w:val="0"/>
        <w:spacing w:after="85"/>
        <w:rPr>
          <w:sz w:val="23"/>
          <w:szCs w:val="23"/>
        </w:rPr>
      </w:pPr>
      <w:r w:rsidRPr="00713E36">
        <w:rPr>
          <w:sz w:val="23"/>
          <w:szCs w:val="23"/>
        </w:rPr>
        <w:t xml:space="preserve">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толерантности и мира между людьми и народами, в духе демократических ценностей современного общества; </w:t>
      </w:r>
    </w:p>
    <w:p w:rsidR="007459CF" w:rsidRPr="00713E36" w:rsidRDefault="007459CF" w:rsidP="007459CF">
      <w:pPr>
        <w:numPr>
          <w:ilvl w:val="0"/>
          <w:numId w:val="39"/>
        </w:numPr>
        <w:autoSpaceDE w:val="0"/>
        <w:autoSpaceDN w:val="0"/>
        <w:adjustRightInd w:val="0"/>
        <w:spacing w:after="85"/>
        <w:rPr>
          <w:sz w:val="23"/>
          <w:szCs w:val="23"/>
        </w:rPr>
      </w:pPr>
      <w:r w:rsidRPr="00713E36">
        <w:rPr>
          <w:sz w:val="23"/>
          <w:szCs w:val="23"/>
        </w:rPr>
        <w:t xml:space="preserve">развитие способности учащихся анализировать содержащуюся в различных источниках информацию о событиях и явлениях прошлого и настоящего, руководствуясь принципом историзма, в их динамике, взаимосвязи и взаимообусловленности; </w:t>
      </w:r>
    </w:p>
    <w:p w:rsidR="007459CF" w:rsidRPr="00713E36" w:rsidRDefault="007459CF" w:rsidP="007459CF">
      <w:pPr>
        <w:numPr>
          <w:ilvl w:val="0"/>
          <w:numId w:val="39"/>
        </w:numPr>
        <w:autoSpaceDE w:val="0"/>
        <w:autoSpaceDN w:val="0"/>
        <w:adjustRightInd w:val="0"/>
        <w:rPr>
          <w:sz w:val="23"/>
          <w:szCs w:val="23"/>
        </w:rPr>
      </w:pPr>
      <w:r w:rsidRPr="00713E36">
        <w:rPr>
          <w:sz w:val="23"/>
          <w:szCs w:val="23"/>
        </w:rPr>
        <w:t xml:space="preserve">формирование у школьников умений применять исторические знания для осмысления сущности современных общественных явлений, в общении с другими людьми в современном обществе путем смены способов, форм и методов обучения. </w:t>
      </w:r>
    </w:p>
    <w:p w:rsidR="007459CF" w:rsidRPr="00713E36" w:rsidRDefault="007459CF" w:rsidP="007459CF">
      <w:pPr>
        <w:autoSpaceDE w:val="0"/>
        <w:autoSpaceDN w:val="0"/>
        <w:adjustRightInd w:val="0"/>
        <w:ind w:left="360"/>
        <w:rPr>
          <w:sz w:val="23"/>
          <w:szCs w:val="23"/>
        </w:rPr>
      </w:pPr>
    </w:p>
    <w:p w:rsidR="002B164B" w:rsidRPr="00C5300B" w:rsidRDefault="00FC4BF4" w:rsidP="00C5300B">
      <w:pPr>
        <w:jc w:val="center"/>
        <w:rPr>
          <w:b/>
          <w:bCs/>
          <w:caps/>
        </w:rPr>
      </w:pPr>
      <w:r>
        <w:br w:type="page"/>
      </w:r>
      <w:r w:rsidR="00C5300B">
        <w:rPr>
          <w:b/>
        </w:rPr>
        <w:lastRenderedPageBreak/>
        <w:t xml:space="preserve">ТРЕБОВАНИЯ К РЕЗУЛЬТАТАМ ОБУЧЕНИЯ И ОСВОЕНИЯ СОДЕРЖАНИЯ КУРСА ПО </w:t>
      </w:r>
      <w:r w:rsidR="00C5300B" w:rsidRPr="00C5300B">
        <w:rPr>
          <w:b/>
          <w:caps/>
        </w:rPr>
        <w:t>истории</w:t>
      </w:r>
    </w:p>
    <w:p w:rsidR="00C5300B" w:rsidRDefault="00C5300B" w:rsidP="00067341">
      <w:pPr>
        <w:pStyle w:val="Default"/>
        <w:jc w:val="center"/>
        <w:rPr>
          <w:b/>
          <w:bCs/>
          <w:color w:val="auto"/>
        </w:rPr>
      </w:pPr>
    </w:p>
    <w:p w:rsidR="00067341" w:rsidRPr="007C2D46" w:rsidRDefault="00067341" w:rsidP="00067341">
      <w:pPr>
        <w:pStyle w:val="Default"/>
        <w:jc w:val="center"/>
        <w:rPr>
          <w:b/>
          <w:bCs/>
          <w:color w:val="auto"/>
        </w:rPr>
      </w:pPr>
      <w:r w:rsidRPr="007C2D46">
        <w:rPr>
          <w:b/>
          <w:bCs/>
          <w:color w:val="auto"/>
        </w:rPr>
        <w:t>Личностные, метапредметные и предметные результаты освоения учебного предмета (курса) «История»</w:t>
      </w:r>
    </w:p>
    <w:p w:rsidR="00067341" w:rsidRDefault="00067341" w:rsidP="00067341">
      <w:pPr>
        <w:pStyle w:val="Default"/>
        <w:jc w:val="center"/>
        <w:rPr>
          <w:color w:val="auto"/>
        </w:rPr>
      </w:pPr>
    </w:p>
    <w:p w:rsidR="00F511D5" w:rsidRPr="00CA0DCD" w:rsidRDefault="00F511D5" w:rsidP="00F511D5">
      <w:pPr>
        <w:autoSpaceDE w:val="0"/>
        <w:autoSpaceDN w:val="0"/>
        <w:adjustRightInd w:val="0"/>
        <w:jc w:val="both"/>
        <w:rPr>
          <w:b/>
          <w:bCs/>
        </w:rPr>
      </w:pPr>
      <w:r>
        <w:rPr>
          <w:b/>
          <w:bCs/>
        </w:rPr>
        <w:t>5</w:t>
      </w:r>
      <w:r w:rsidRPr="00CA0DCD">
        <w:rPr>
          <w:b/>
          <w:bCs/>
        </w:rPr>
        <w:t xml:space="preserve"> КЛАСС</w:t>
      </w:r>
    </w:p>
    <w:p w:rsidR="00F511D5" w:rsidRDefault="00F511D5" w:rsidP="00F511D5">
      <w:pPr>
        <w:jc w:val="both"/>
      </w:pPr>
      <w:r w:rsidRPr="00CA0DCD">
        <w:t>Программа обеспечивает формирование личностных, метапредметных, предметных результатов</w:t>
      </w:r>
      <w:r>
        <w:t>.</w:t>
      </w:r>
    </w:p>
    <w:p w:rsidR="00F511D5" w:rsidRPr="00EE36F3" w:rsidRDefault="00F511D5" w:rsidP="00F511D5">
      <w:pPr>
        <w:pStyle w:val="a9"/>
        <w:shd w:val="clear" w:color="auto" w:fill="FFFFFF"/>
        <w:spacing w:before="0" w:beforeAutospacing="0" w:after="0" w:afterAutospacing="0" w:line="330" w:lineRule="atLeast"/>
        <w:jc w:val="both"/>
        <w:textAlignment w:val="baseline"/>
        <w:rPr>
          <w:color w:val="000000"/>
        </w:rPr>
      </w:pPr>
      <w:r w:rsidRPr="00EE36F3">
        <w:rPr>
          <w:b/>
          <w:bCs/>
          <w:color w:val="000000"/>
          <w:bdr w:val="none" w:sz="0" w:space="0" w:color="auto" w:frame="1"/>
        </w:rPr>
        <w:t xml:space="preserve">Личностные результаты </w:t>
      </w:r>
      <w:r w:rsidRPr="00EE36F3">
        <w:rPr>
          <w:bCs/>
          <w:color w:val="000000"/>
          <w:bdr w:val="none" w:sz="0" w:space="0" w:color="auto" w:frame="1"/>
        </w:rPr>
        <w:t>изучения истории Древнего мира включает в себя:</w:t>
      </w:r>
    </w:p>
    <w:p w:rsidR="00F511D5" w:rsidRPr="00EE36F3" w:rsidRDefault="00F511D5" w:rsidP="00F511D5">
      <w:pPr>
        <w:pStyle w:val="a9"/>
        <w:numPr>
          <w:ilvl w:val="0"/>
          <w:numId w:val="35"/>
        </w:numPr>
        <w:shd w:val="clear" w:color="auto" w:fill="FFFFFF"/>
        <w:spacing w:before="0" w:beforeAutospacing="0" w:after="0" w:afterAutospacing="0" w:line="330" w:lineRule="atLeast"/>
        <w:jc w:val="both"/>
        <w:textAlignment w:val="baseline"/>
        <w:rPr>
          <w:color w:val="000000"/>
        </w:rPr>
      </w:pPr>
      <w:r w:rsidRPr="00EE36F3">
        <w:rPr>
          <w:color w:val="000000"/>
          <w:bdr w:val="none" w:sz="0" w:space="0" w:color="auto" w:frame="1"/>
        </w:rPr>
        <w:t>представление о видах идентичности, актуальных для становления человечества и общества, для жизни в современном поликультурном мире;</w:t>
      </w:r>
    </w:p>
    <w:p w:rsidR="00F511D5" w:rsidRPr="00EE36F3" w:rsidRDefault="00F511D5" w:rsidP="00F511D5">
      <w:pPr>
        <w:pStyle w:val="a9"/>
        <w:numPr>
          <w:ilvl w:val="0"/>
          <w:numId w:val="35"/>
        </w:numPr>
        <w:shd w:val="clear" w:color="auto" w:fill="FFFFFF"/>
        <w:spacing w:before="0" w:beforeAutospacing="0" w:after="0" w:afterAutospacing="0" w:line="330" w:lineRule="atLeast"/>
        <w:jc w:val="both"/>
        <w:textAlignment w:val="baseline"/>
        <w:rPr>
          <w:color w:val="000000"/>
        </w:rPr>
      </w:pPr>
      <w:r w:rsidRPr="00EE36F3">
        <w:rPr>
          <w:color w:val="000000"/>
          <w:bdr w:val="none" w:sz="0" w:space="0" w:color="auto" w:frame="1"/>
        </w:rPr>
        <w:t>приобщение к истокам культурно-исторического наследия человечества, интерес к его познанию за рамками учебного курса и школьного обучения;</w:t>
      </w:r>
    </w:p>
    <w:p w:rsidR="00F511D5" w:rsidRPr="00EE36F3" w:rsidRDefault="00F511D5" w:rsidP="00F511D5">
      <w:pPr>
        <w:pStyle w:val="a9"/>
        <w:numPr>
          <w:ilvl w:val="0"/>
          <w:numId w:val="35"/>
        </w:numPr>
        <w:shd w:val="clear" w:color="auto" w:fill="FFFFFF"/>
        <w:spacing w:before="0" w:beforeAutospacing="0" w:after="0" w:afterAutospacing="0" w:line="330" w:lineRule="atLeast"/>
        <w:jc w:val="both"/>
        <w:textAlignment w:val="baseline"/>
        <w:rPr>
          <w:color w:val="000000"/>
        </w:rPr>
      </w:pPr>
      <w:r w:rsidRPr="00EE36F3">
        <w:rPr>
          <w:color w:val="000000"/>
          <w:bdr w:val="none" w:sz="0" w:space="0" w:color="auto" w:frame="1"/>
        </w:rPr>
        <w:t>освоение гуманистических традиций и ценностей, становление которых началось в Древнем мире, уважение к личности, правам и свободам человека, культурам разных народов;</w:t>
      </w:r>
    </w:p>
    <w:p w:rsidR="00F511D5" w:rsidRPr="00EE36F3" w:rsidRDefault="00F511D5" w:rsidP="00F511D5">
      <w:pPr>
        <w:pStyle w:val="a9"/>
        <w:numPr>
          <w:ilvl w:val="0"/>
          <w:numId w:val="35"/>
        </w:numPr>
        <w:shd w:val="clear" w:color="auto" w:fill="FFFFFF"/>
        <w:spacing w:before="0" w:beforeAutospacing="0" w:after="0" w:afterAutospacing="0" w:line="330" w:lineRule="atLeast"/>
        <w:jc w:val="both"/>
        <w:textAlignment w:val="baseline"/>
        <w:rPr>
          <w:color w:val="000000"/>
        </w:rPr>
      </w:pPr>
      <w:r w:rsidRPr="00EE36F3">
        <w:rPr>
          <w:color w:val="000000"/>
          <w:bdr w:val="none" w:sz="0" w:space="0" w:color="auto" w:frame="1"/>
        </w:rPr>
        <w:t>опыт эмоционально-ценностного и творческого отношения к фактам прошлого и историческим источникам, способам изучения и охраны.</w:t>
      </w:r>
    </w:p>
    <w:p w:rsidR="00F511D5" w:rsidRPr="00EE36F3" w:rsidRDefault="00F511D5" w:rsidP="00F511D5">
      <w:pPr>
        <w:pStyle w:val="a9"/>
        <w:shd w:val="clear" w:color="auto" w:fill="FFFFFF"/>
        <w:spacing w:before="0" w:beforeAutospacing="0" w:after="0" w:afterAutospacing="0" w:line="330" w:lineRule="atLeast"/>
        <w:jc w:val="both"/>
        <w:textAlignment w:val="baseline"/>
        <w:rPr>
          <w:color w:val="000000"/>
        </w:rPr>
      </w:pPr>
      <w:r w:rsidRPr="00EE36F3">
        <w:rPr>
          <w:b/>
          <w:bCs/>
          <w:color w:val="000000"/>
          <w:bdr w:val="none" w:sz="0" w:space="0" w:color="auto" w:frame="1"/>
        </w:rPr>
        <w:t xml:space="preserve">Метапредметные результаты </w:t>
      </w:r>
      <w:r w:rsidRPr="00EE36F3">
        <w:rPr>
          <w:bCs/>
          <w:color w:val="000000"/>
          <w:bdr w:val="none" w:sz="0" w:space="0" w:color="auto" w:frame="1"/>
        </w:rPr>
        <w:t>изучения истории Древнего мира включает в себя:</w:t>
      </w:r>
    </w:p>
    <w:p w:rsidR="00F511D5" w:rsidRPr="00EE36F3" w:rsidRDefault="00F511D5" w:rsidP="00F511D5">
      <w:pPr>
        <w:pStyle w:val="a9"/>
        <w:numPr>
          <w:ilvl w:val="0"/>
          <w:numId w:val="36"/>
        </w:numPr>
        <w:shd w:val="clear" w:color="auto" w:fill="FFFFFF"/>
        <w:spacing w:before="0" w:beforeAutospacing="0" w:after="0" w:afterAutospacing="0" w:line="330" w:lineRule="atLeast"/>
        <w:jc w:val="both"/>
        <w:textAlignment w:val="baseline"/>
        <w:rPr>
          <w:color w:val="000000"/>
        </w:rPr>
      </w:pPr>
      <w:r w:rsidRPr="00EE36F3">
        <w:rPr>
          <w:color w:val="000000"/>
          <w:bdr w:val="none" w:sz="0" w:space="0" w:color="auto" w:frame="1"/>
        </w:rPr>
        <w:t>способность планировать и организовывать свою учебную и коммуникативную деятельность в соответствии с задачами изучения истории, видами учебной и домашней работы, во взаимодействии с одноклассниками и взрослыми;</w:t>
      </w:r>
    </w:p>
    <w:p w:rsidR="00F511D5" w:rsidRPr="00EE36F3" w:rsidRDefault="00F511D5" w:rsidP="00F511D5">
      <w:pPr>
        <w:pStyle w:val="a9"/>
        <w:numPr>
          <w:ilvl w:val="0"/>
          <w:numId w:val="36"/>
        </w:numPr>
        <w:shd w:val="clear" w:color="auto" w:fill="FFFFFF"/>
        <w:spacing w:before="0" w:beforeAutospacing="0" w:after="0" w:afterAutospacing="0" w:line="330" w:lineRule="atLeast"/>
        <w:jc w:val="both"/>
        <w:textAlignment w:val="baseline"/>
        <w:rPr>
          <w:color w:val="000000"/>
        </w:rPr>
      </w:pPr>
      <w:r w:rsidRPr="00EE36F3">
        <w:rPr>
          <w:color w:val="000000"/>
          <w:bdr w:val="none" w:sz="0" w:space="0" w:color="auto" w:frame="1"/>
        </w:rPr>
        <w:t>готовность формулировать и высказывать собственное мнение по проблемам прошлого и современности, выслушивать и обсуждать разные взгляды и оценки исторических фактов, вести конструктивный диалог;</w:t>
      </w:r>
    </w:p>
    <w:p w:rsidR="00F511D5" w:rsidRPr="00EE36F3" w:rsidRDefault="00F511D5" w:rsidP="00F511D5">
      <w:pPr>
        <w:pStyle w:val="a9"/>
        <w:numPr>
          <w:ilvl w:val="0"/>
          <w:numId w:val="36"/>
        </w:numPr>
        <w:shd w:val="clear" w:color="auto" w:fill="FFFFFF"/>
        <w:spacing w:before="0" w:beforeAutospacing="0" w:after="0" w:afterAutospacing="0" w:line="330" w:lineRule="atLeast"/>
        <w:jc w:val="both"/>
        <w:textAlignment w:val="baseline"/>
        <w:rPr>
          <w:color w:val="000000"/>
        </w:rPr>
      </w:pPr>
      <w:r w:rsidRPr="00EE36F3">
        <w:rPr>
          <w:color w:val="000000"/>
          <w:bdr w:val="none" w:sz="0" w:space="0" w:color="auto" w:frame="1"/>
        </w:rPr>
        <w:t>умения проводить поиск основной и дополнительной информации в учебной и научно-популярной литературе, Интернете, библиотеках и музеях, обрабатывать её в соответствии с темой и познавательными заданиями, представлять результаты своей творческо-поисковой работы в различных форматах (таблицы, сочинения, планы, схемы, презентации, проекты);</w:t>
      </w:r>
    </w:p>
    <w:p w:rsidR="00F511D5" w:rsidRPr="00EE36F3" w:rsidRDefault="00F511D5" w:rsidP="00F511D5">
      <w:pPr>
        <w:pStyle w:val="a9"/>
        <w:numPr>
          <w:ilvl w:val="0"/>
          <w:numId w:val="36"/>
        </w:numPr>
        <w:shd w:val="clear" w:color="auto" w:fill="FFFFFF"/>
        <w:spacing w:before="0" w:beforeAutospacing="0" w:after="0" w:afterAutospacing="0" w:line="330" w:lineRule="atLeast"/>
        <w:jc w:val="both"/>
        <w:textAlignment w:val="baseline"/>
        <w:rPr>
          <w:color w:val="000000"/>
        </w:rPr>
      </w:pPr>
      <w:r w:rsidRPr="00EE36F3">
        <w:rPr>
          <w:color w:val="000000"/>
          <w:bdr w:val="none" w:sz="0" w:space="0" w:color="auto" w:frame="1"/>
        </w:rPr>
        <w:t>способность решать творческие и проблемные задачи, используя контекстные знания и эвристические приемы.</w:t>
      </w:r>
    </w:p>
    <w:p w:rsidR="00F511D5" w:rsidRDefault="00F511D5" w:rsidP="00F511D5">
      <w:pPr>
        <w:pStyle w:val="a9"/>
        <w:shd w:val="clear" w:color="auto" w:fill="FFFFFF"/>
        <w:spacing w:before="0" w:beforeAutospacing="0" w:after="0" w:afterAutospacing="0" w:line="330" w:lineRule="atLeast"/>
        <w:jc w:val="both"/>
        <w:textAlignment w:val="baseline"/>
        <w:rPr>
          <w:b/>
          <w:bCs/>
          <w:color w:val="000000"/>
          <w:u w:val="single"/>
          <w:bdr w:val="none" w:sz="0" w:space="0" w:color="auto" w:frame="1"/>
        </w:rPr>
      </w:pPr>
      <w:r w:rsidRPr="00EE36F3">
        <w:rPr>
          <w:b/>
          <w:bCs/>
          <w:color w:val="000000"/>
          <w:bdr w:val="none" w:sz="0" w:space="0" w:color="auto" w:frame="1"/>
        </w:rPr>
        <w:t>Предметные результаты</w:t>
      </w:r>
      <w:r w:rsidRPr="00EE36F3">
        <w:rPr>
          <w:b/>
          <w:bCs/>
          <w:color w:val="000000"/>
          <w:u w:val="single"/>
          <w:bdr w:val="none" w:sz="0" w:space="0" w:color="auto" w:frame="1"/>
        </w:rPr>
        <w:t xml:space="preserve"> </w:t>
      </w:r>
    </w:p>
    <w:p w:rsidR="00C96A48" w:rsidRDefault="00C96A48" w:rsidP="00F511D5">
      <w:pPr>
        <w:pStyle w:val="a9"/>
        <w:shd w:val="clear" w:color="auto" w:fill="FFFFFF"/>
        <w:spacing w:before="0" w:beforeAutospacing="0" w:after="0" w:afterAutospacing="0" w:line="330" w:lineRule="atLeast"/>
        <w:jc w:val="both"/>
        <w:textAlignment w:val="baseline"/>
        <w:rPr>
          <w:b/>
          <w:bCs/>
          <w:color w:val="000000"/>
          <w:u w:val="single"/>
          <w:bdr w:val="none" w:sz="0" w:space="0" w:color="auto" w:frame="1"/>
        </w:rPr>
      </w:pPr>
      <w:r>
        <w:rPr>
          <w:b/>
          <w:bCs/>
          <w:color w:val="000000"/>
          <w:u w:val="single"/>
          <w:bdr w:val="none" w:sz="0" w:space="0" w:color="auto" w:frame="1"/>
        </w:rPr>
        <w:t>Обучающийся научится:</w:t>
      </w:r>
    </w:p>
    <w:p w:rsidR="00395621" w:rsidRPr="00395621" w:rsidRDefault="00395621" w:rsidP="00395621">
      <w:pPr>
        <w:numPr>
          <w:ilvl w:val="0"/>
          <w:numId w:val="41"/>
        </w:numPr>
        <w:ind w:left="851" w:hanging="567"/>
        <w:jc w:val="both"/>
      </w:pPr>
      <w:r w:rsidRPr="00395621">
        <w:t xml:space="preserve">определять место исторических событий во времени, объяснять смысл основных хронологических понятий, терминов (тысячелетие, век, до н. э., н. э.); </w:t>
      </w:r>
    </w:p>
    <w:p w:rsidR="00395621" w:rsidRPr="00395621" w:rsidRDefault="00395621" w:rsidP="00395621">
      <w:pPr>
        <w:numPr>
          <w:ilvl w:val="0"/>
          <w:numId w:val="41"/>
        </w:numPr>
        <w:ind w:left="851" w:hanging="567"/>
        <w:jc w:val="both"/>
      </w:pPr>
      <w:r w:rsidRPr="00395621">
        <w:t xml:space="preserve">использовать историческую карту как источник информации о расселении человеческих общностей в эпохи первобытности и Древнего мира, расположении древних цивилизаций и государств, местах важнейших событий; </w:t>
      </w:r>
    </w:p>
    <w:p w:rsidR="00395621" w:rsidRPr="00395621" w:rsidRDefault="00395621" w:rsidP="00395621">
      <w:pPr>
        <w:numPr>
          <w:ilvl w:val="0"/>
          <w:numId w:val="41"/>
        </w:numPr>
        <w:ind w:left="851" w:hanging="567"/>
        <w:jc w:val="both"/>
      </w:pPr>
      <w:r w:rsidRPr="00395621">
        <w:t xml:space="preserve">проводить поиск информации в отрывках исторических текстов, материальных памятниках Древнего мира; • объяснять, в чём заключались назначение и художественные достоинства памятников древней культуры: архитектурных сооружений, предметов быта, произведений искусства; </w:t>
      </w:r>
    </w:p>
    <w:p w:rsidR="00395621" w:rsidRPr="00395621" w:rsidRDefault="00395621" w:rsidP="00395621">
      <w:pPr>
        <w:numPr>
          <w:ilvl w:val="0"/>
          <w:numId w:val="41"/>
        </w:numPr>
        <w:ind w:left="851" w:hanging="567"/>
        <w:jc w:val="both"/>
      </w:pPr>
      <w:r w:rsidRPr="00395621">
        <w:t xml:space="preserve">давать оценку наиболее значительным событиям и личностям древней истории. </w:t>
      </w:r>
    </w:p>
    <w:p w:rsidR="00395621" w:rsidRPr="00395621" w:rsidRDefault="00395621" w:rsidP="00395621">
      <w:pPr>
        <w:numPr>
          <w:ilvl w:val="0"/>
          <w:numId w:val="41"/>
        </w:numPr>
        <w:ind w:left="851" w:hanging="567"/>
        <w:jc w:val="both"/>
      </w:pPr>
      <w:r w:rsidRPr="00395621">
        <w:t xml:space="preserve">деятельность — учебную, общественную и др.; </w:t>
      </w:r>
    </w:p>
    <w:p w:rsidR="00395621" w:rsidRPr="00395621" w:rsidRDefault="00395621" w:rsidP="00395621">
      <w:pPr>
        <w:numPr>
          <w:ilvl w:val="0"/>
          <w:numId w:val="41"/>
        </w:numPr>
        <w:ind w:left="851" w:hanging="567"/>
        <w:jc w:val="both"/>
      </w:pPr>
      <w:r w:rsidRPr="00395621">
        <w:t>владе</w:t>
      </w:r>
      <w:r>
        <w:t>ть</w:t>
      </w:r>
      <w:r w:rsidRPr="00395621">
        <w:t xml:space="preserve"> умениями работать с учебной и внешкольной информацией (анализировать и обобщать факты, составлять простой и развернутый план).</w:t>
      </w:r>
    </w:p>
    <w:p w:rsidR="00F511D5" w:rsidRPr="00395621" w:rsidRDefault="00395621" w:rsidP="00395621">
      <w:pPr>
        <w:numPr>
          <w:ilvl w:val="0"/>
          <w:numId w:val="41"/>
        </w:numPr>
        <w:ind w:left="851" w:hanging="567"/>
        <w:jc w:val="both"/>
      </w:pPr>
      <w:r>
        <w:lastRenderedPageBreak/>
        <w:t xml:space="preserve">иметь </w:t>
      </w:r>
      <w:r w:rsidR="00F511D5" w:rsidRPr="00395621">
        <w:t>целостное представление об историческом развитии человечества от первобытности до гибели античной цивилизации как о важном периоде всеобщей истории;</w:t>
      </w:r>
    </w:p>
    <w:p w:rsidR="00F511D5" w:rsidRPr="00395621" w:rsidRDefault="00395621" w:rsidP="00395621">
      <w:pPr>
        <w:numPr>
          <w:ilvl w:val="0"/>
          <w:numId w:val="41"/>
        </w:numPr>
        <w:ind w:left="851" w:hanging="567"/>
        <w:jc w:val="both"/>
      </w:pPr>
      <w:r>
        <w:t>определять</w:t>
      </w:r>
      <w:r w:rsidR="00F511D5" w:rsidRPr="00395621">
        <w:t xml:space="preserve"> образы и картины, связанные с ключевыми событиями, личностями, явлениями и памятниками культуры крупнейших цивилизаций Древнего мира;</w:t>
      </w:r>
    </w:p>
    <w:p w:rsidR="00F511D5" w:rsidRPr="00395621" w:rsidRDefault="00F511D5" w:rsidP="00395621">
      <w:pPr>
        <w:numPr>
          <w:ilvl w:val="0"/>
          <w:numId w:val="41"/>
        </w:numPr>
        <w:ind w:left="851" w:hanging="567"/>
        <w:jc w:val="both"/>
      </w:pPr>
      <w:r w:rsidRPr="00395621">
        <w:t>применять понятийный аппарат и элементарные методы исторической науки для атрибуции фактов и источников Древнего мира, их анализа, сопоставления, обобщенной характеристики, оценки и презентации, аргументации собственных версий и личностной позиции в отношении дискуссионных и морально - этических вопросов далекого прошлого;</w:t>
      </w:r>
    </w:p>
    <w:p w:rsidR="00F511D5" w:rsidRPr="00395621" w:rsidRDefault="00395621" w:rsidP="00395621">
      <w:pPr>
        <w:numPr>
          <w:ilvl w:val="0"/>
          <w:numId w:val="41"/>
        </w:numPr>
        <w:ind w:left="851" w:hanging="567"/>
        <w:jc w:val="both"/>
      </w:pPr>
      <w:r>
        <w:t xml:space="preserve">иметь </w:t>
      </w:r>
      <w:r w:rsidR="00F511D5" w:rsidRPr="00395621">
        <w:t>представление о мифах как ограниченной форме мышления и познания людей в Древнем мире и специфическом историческом источнике для изучения прошлого;</w:t>
      </w:r>
    </w:p>
    <w:p w:rsidR="00F511D5" w:rsidRPr="00395621" w:rsidRDefault="00F511D5" w:rsidP="00395621">
      <w:pPr>
        <w:numPr>
          <w:ilvl w:val="0"/>
          <w:numId w:val="41"/>
        </w:numPr>
        <w:ind w:left="851" w:hanging="567"/>
        <w:jc w:val="both"/>
      </w:pPr>
      <w:r w:rsidRPr="00395621">
        <w:t>датировать события и процессы в истории Древнего мира, определять последовательность и длительность цивилизаций, соотносить годы с веками, тысячелетиями, вести счет лет с условным делением древней истории на время «до нашей эры» и «наша эра»</w:t>
      </w:r>
    </w:p>
    <w:p w:rsidR="00F511D5" w:rsidRPr="00395621" w:rsidRDefault="00F511D5" w:rsidP="00395621">
      <w:pPr>
        <w:numPr>
          <w:ilvl w:val="0"/>
          <w:numId w:val="41"/>
        </w:numPr>
        <w:ind w:left="851" w:hanging="567"/>
        <w:jc w:val="both"/>
      </w:pPr>
      <w:r w:rsidRPr="00395621">
        <w:t>читать историческую карту, находить и показывать на ней историко-географические объекты Древнего мира, анализировать и обобщать данные карты;</w:t>
      </w:r>
    </w:p>
    <w:p w:rsidR="00F511D5" w:rsidRPr="00395621" w:rsidRDefault="00F511D5" w:rsidP="00395621">
      <w:pPr>
        <w:numPr>
          <w:ilvl w:val="0"/>
          <w:numId w:val="41"/>
        </w:numPr>
        <w:ind w:left="851" w:hanging="567"/>
        <w:jc w:val="both"/>
      </w:pPr>
      <w:r w:rsidRPr="00395621">
        <w:t>характеризовать важные факты истории Древнего мира, классифицировать и группировать их по предложенным признакам;</w:t>
      </w:r>
    </w:p>
    <w:p w:rsidR="00F511D5" w:rsidRPr="00395621" w:rsidRDefault="00F511D5" w:rsidP="00395621">
      <w:pPr>
        <w:numPr>
          <w:ilvl w:val="0"/>
          <w:numId w:val="41"/>
        </w:numPr>
        <w:ind w:left="851" w:hanging="567"/>
        <w:jc w:val="both"/>
      </w:pPr>
      <w:r w:rsidRPr="00395621">
        <w:t>сравнивать простые однородные исторические факты истории Древнего мира, выявляя их сходства и отличия по предложенным вопросам, формулировать частные и общие выводы о результатах своего исследования;</w:t>
      </w:r>
    </w:p>
    <w:p w:rsidR="00F511D5" w:rsidRPr="00395621" w:rsidRDefault="00F511D5" w:rsidP="00395621">
      <w:pPr>
        <w:numPr>
          <w:ilvl w:val="0"/>
          <w:numId w:val="41"/>
        </w:numPr>
        <w:ind w:left="851" w:hanging="567"/>
        <w:jc w:val="both"/>
      </w:pPr>
      <w:r w:rsidRPr="00395621">
        <w:t>давать образную характеристику исторических личностей, описание памятников истории и культуры древних цивилизаций, в том числе по сохранившимся фрагментов подлинников, рассказывать о важнейших событиях, используя основные и дополнительные источники информации;</w:t>
      </w:r>
    </w:p>
    <w:p w:rsidR="00F511D5" w:rsidRPr="00395621" w:rsidRDefault="00F511D5" w:rsidP="00395621">
      <w:pPr>
        <w:numPr>
          <w:ilvl w:val="0"/>
          <w:numId w:val="41"/>
        </w:numPr>
        <w:ind w:left="851" w:hanging="567"/>
        <w:jc w:val="both"/>
      </w:pPr>
      <w:r w:rsidRPr="00395621">
        <w:t>различать в учебном тексте факты, сопоставлять их аргументацию, формулировать собственные гипотезы по дискуссионным вопросам истории Древнего мира;</w:t>
      </w:r>
    </w:p>
    <w:p w:rsidR="00F511D5" w:rsidRPr="00395621" w:rsidRDefault="00F511D5" w:rsidP="00395621">
      <w:pPr>
        <w:numPr>
          <w:ilvl w:val="0"/>
          <w:numId w:val="41"/>
        </w:numPr>
        <w:ind w:left="851" w:hanging="567"/>
        <w:jc w:val="both"/>
      </w:pPr>
      <w:r w:rsidRPr="00395621">
        <w:t>соотносить единичные события в отдельных странах Древнего мира с общими явлениями и процессами;</w:t>
      </w:r>
    </w:p>
    <w:p w:rsidR="00F511D5" w:rsidRDefault="00F511D5" w:rsidP="00395621">
      <w:pPr>
        <w:numPr>
          <w:ilvl w:val="0"/>
          <w:numId w:val="41"/>
        </w:numPr>
        <w:ind w:left="851" w:hanging="567"/>
        <w:jc w:val="both"/>
      </w:pPr>
      <w:r w:rsidRPr="00395621">
        <w:t>применять новые знания и умения в общении с одноклассниками и взрослыми, самостоятельно знакомится с новыми фактами, источниками и памятниками истории Древнего мира, способствовать их охране.</w:t>
      </w:r>
    </w:p>
    <w:p w:rsidR="00395621" w:rsidRPr="00395621" w:rsidRDefault="00395621" w:rsidP="00395621">
      <w:pPr>
        <w:jc w:val="both"/>
        <w:rPr>
          <w:b/>
        </w:rPr>
      </w:pPr>
      <w:r w:rsidRPr="00395621">
        <w:rPr>
          <w:b/>
        </w:rPr>
        <w:t>Обучающийся получит возможность научиться:</w:t>
      </w:r>
    </w:p>
    <w:p w:rsidR="00395621" w:rsidRPr="00395621" w:rsidRDefault="00395621" w:rsidP="00395621">
      <w:pPr>
        <w:jc w:val="both"/>
      </w:pPr>
      <w:r w:rsidRPr="00395621">
        <w:t xml:space="preserve">• давать характеристику общественного строя древних государств; </w:t>
      </w:r>
    </w:p>
    <w:p w:rsidR="00395621" w:rsidRPr="00395621" w:rsidRDefault="00395621" w:rsidP="00395621">
      <w:pPr>
        <w:jc w:val="both"/>
      </w:pPr>
      <w:r w:rsidRPr="00395621">
        <w:t xml:space="preserve">• сопоставлять свидетельства различных исторических источников, выявляя в них общее и различия; </w:t>
      </w:r>
    </w:p>
    <w:p w:rsidR="00395621" w:rsidRPr="00395621" w:rsidRDefault="00395621" w:rsidP="00395621">
      <w:pPr>
        <w:jc w:val="both"/>
      </w:pPr>
      <w:r w:rsidRPr="00395621">
        <w:t xml:space="preserve">• видеть проявления влияния античного искусства в окружающей среде; </w:t>
      </w:r>
    </w:p>
    <w:p w:rsidR="00395621" w:rsidRPr="00395621" w:rsidRDefault="00395621" w:rsidP="00395621">
      <w:pPr>
        <w:jc w:val="both"/>
        <w:rPr>
          <w:lang w:bidi="ru-RU"/>
        </w:rPr>
      </w:pPr>
      <w:r w:rsidRPr="00395621">
        <w:rPr>
          <w:lang w:bidi="ru-RU"/>
        </w:rPr>
        <w:t>•высказывать суждения о значении и месте исторического и культурного наследия древних обществ в мировой истории.</w:t>
      </w:r>
    </w:p>
    <w:p w:rsidR="00395621" w:rsidRPr="00395621" w:rsidRDefault="00395621" w:rsidP="00395621">
      <w:pPr>
        <w:jc w:val="both"/>
      </w:pPr>
    </w:p>
    <w:p w:rsidR="00395621" w:rsidRPr="00395621" w:rsidRDefault="00395621" w:rsidP="00395621">
      <w:pPr>
        <w:jc w:val="both"/>
      </w:pPr>
    </w:p>
    <w:p w:rsidR="00F511D5" w:rsidRDefault="00F511D5" w:rsidP="00F511D5">
      <w:pPr>
        <w:autoSpaceDE w:val="0"/>
        <w:autoSpaceDN w:val="0"/>
        <w:adjustRightInd w:val="0"/>
        <w:jc w:val="both"/>
        <w:rPr>
          <w:b/>
          <w:bCs/>
        </w:rPr>
      </w:pPr>
    </w:p>
    <w:p w:rsidR="00F511D5" w:rsidRPr="00CA0DCD" w:rsidRDefault="00F511D5" w:rsidP="00F511D5">
      <w:pPr>
        <w:autoSpaceDE w:val="0"/>
        <w:autoSpaceDN w:val="0"/>
        <w:adjustRightInd w:val="0"/>
        <w:jc w:val="both"/>
        <w:rPr>
          <w:b/>
          <w:bCs/>
        </w:rPr>
      </w:pPr>
      <w:r w:rsidRPr="00CA0DCD">
        <w:rPr>
          <w:b/>
          <w:bCs/>
        </w:rPr>
        <w:t>6 КЛАСС</w:t>
      </w:r>
    </w:p>
    <w:p w:rsidR="00F511D5" w:rsidRPr="00CA0DCD" w:rsidRDefault="00F511D5" w:rsidP="00F511D5">
      <w:pPr>
        <w:autoSpaceDE w:val="0"/>
        <w:autoSpaceDN w:val="0"/>
        <w:adjustRightInd w:val="0"/>
        <w:jc w:val="both"/>
      </w:pPr>
      <w:r w:rsidRPr="00CA0DCD">
        <w:t>Программа обеспечивает формирование личностных, метапредметных, предметных результатов.</w:t>
      </w:r>
    </w:p>
    <w:p w:rsidR="00F511D5" w:rsidRPr="00CA0DCD" w:rsidRDefault="00F511D5" w:rsidP="00F511D5">
      <w:pPr>
        <w:autoSpaceDE w:val="0"/>
        <w:autoSpaceDN w:val="0"/>
        <w:adjustRightInd w:val="0"/>
        <w:jc w:val="both"/>
      </w:pPr>
      <w:r w:rsidRPr="00CA0DCD">
        <w:rPr>
          <w:b/>
          <w:bCs/>
        </w:rPr>
        <w:t>Личностны</w:t>
      </w:r>
      <w:r w:rsidR="003D6DFA">
        <w:rPr>
          <w:b/>
          <w:bCs/>
        </w:rPr>
        <w:t>е</w:t>
      </w:r>
      <w:r w:rsidRPr="00CA0DCD">
        <w:rPr>
          <w:b/>
          <w:bCs/>
        </w:rPr>
        <w:t xml:space="preserve"> результат</w:t>
      </w:r>
      <w:r w:rsidR="003D6DFA">
        <w:rPr>
          <w:b/>
          <w:bCs/>
        </w:rPr>
        <w:t>ы</w:t>
      </w:r>
      <w:r w:rsidRPr="00CA0DCD">
        <w:t>:</w:t>
      </w:r>
    </w:p>
    <w:p w:rsidR="00F511D5" w:rsidRPr="00CA0DCD" w:rsidRDefault="00F511D5" w:rsidP="00F511D5">
      <w:pPr>
        <w:autoSpaceDE w:val="0"/>
        <w:autoSpaceDN w:val="0"/>
        <w:adjustRightInd w:val="0"/>
        <w:jc w:val="both"/>
      </w:pPr>
      <w:r w:rsidRPr="00CA0DCD">
        <w:t>• первичная социальная и культурная идентичность на</w:t>
      </w:r>
      <w:r>
        <w:t xml:space="preserve"> </w:t>
      </w:r>
      <w:r w:rsidRPr="00CA0DCD">
        <w:t>основе усвоения системы исторических понятий и представлений о прошлом Отечества (период до XV в.), эмоционально</w:t>
      </w:r>
      <w:r>
        <w:t xml:space="preserve"> </w:t>
      </w:r>
      <w:r w:rsidRPr="00CA0DCD">
        <w:t>положительное принятие своей этнической идентичности;</w:t>
      </w:r>
    </w:p>
    <w:p w:rsidR="00F511D5" w:rsidRPr="00CA0DCD" w:rsidRDefault="00F511D5" w:rsidP="00F511D5">
      <w:pPr>
        <w:autoSpaceDE w:val="0"/>
        <w:autoSpaceDN w:val="0"/>
        <w:adjustRightInd w:val="0"/>
        <w:jc w:val="both"/>
      </w:pPr>
      <w:r w:rsidRPr="00CA0DCD">
        <w:t>• познавательный интерес к прошлому своей Родины;</w:t>
      </w:r>
    </w:p>
    <w:p w:rsidR="00F511D5" w:rsidRPr="00CA0DCD" w:rsidRDefault="00F511D5" w:rsidP="00F511D5">
      <w:pPr>
        <w:autoSpaceDE w:val="0"/>
        <w:autoSpaceDN w:val="0"/>
        <w:adjustRightInd w:val="0"/>
        <w:jc w:val="both"/>
      </w:pPr>
      <w:r w:rsidRPr="00CA0DCD">
        <w:t>• изложение своей точки зрения, её аргументация в соответствии с возрастными возможностями;</w:t>
      </w:r>
    </w:p>
    <w:p w:rsidR="00F511D5" w:rsidRPr="00CA0DCD" w:rsidRDefault="00F511D5" w:rsidP="00F511D5">
      <w:pPr>
        <w:autoSpaceDE w:val="0"/>
        <w:autoSpaceDN w:val="0"/>
        <w:adjustRightInd w:val="0"/>
        <w:jc w:val="both"/>
      </w:pPr>
      <w:r w:rsidRPr="00CA0DCD">
        <w:lastRenderedPageBreak/>
        <w:t>• проявление эмпатии как понимания чувств других</w:t>
      </w:r>
      <w:r>
        <w:t xml:space="preserve"> </w:t>
      </w:r>
      <w:r w:rsidRPr="00CA0DCD">
        <w:t>людей и сопереживания им;</w:t>
      </w:r>
    </w:p>
    <w:p w:rsidR="00F511D5" w:rsidRPr="00CA0DCD" w:rsidRDefault="00F511D5" w:rsidP="00F511D5">
      <w:pPr>
        <w:autoSpaceDE w:val="0"/>
        <w:autoSpaceDN w:val="0"/>
        <w:adjustRightInd w:val="0"/>
        <w:jc w:val="both"/>
      </w:pPr>
      <w:r w:rsidRPr="00CA0DCD">
        <w:t>• уважительное отношение к прошлому, к культурному</w:t>
      </w:r>
      <w:r>
        <w:t xml:space="preserve"> </w:t>
      </w:r>
      <w:r w:rsidRPr="00CA0DCD">
        <w:t>и историческому наследию через понимание исторической</w:t>
      </w:r>
      <w:r>
        <w:t xml:space="preserve"> </w:t>
      </w:r>
      <w:r w:rsidRPr="00CA0DCD">
        <w:t>обусловленности и мотивации поступков людей предшествующих эпох;</w:t>
      </w:r>
    </w:p>
    <w:p w:rsidR="00F511D5" w:rsidRPr="00CA0DCD" w:rsidRDefault="00F511D5" w:rsidP="00F511D5">
      <w:pPr>
        <w:autoSpaceDE w:val="0"/>
        <w:autoSpaceDN w:val="0"/>
        <w:adjustRightInd w:val="0"/>
        <w:jc w:val="both"/>
      </w:pPr>
      <w:r w:rsidRPr="00CA0DCD">
        <w:t>• навыки осмысления социально-нравственного опыта</w:t>
      </w:r>
      <w:r>
        <w:t xml:space="preserve"> </w:t>
      </w:r>
      <w:r w:rsidRPr="00CA0DCD">
        <w:t>предшествующих поколений;</w:t>
      </w:r>
    </w:p>
    <w:p w:rsidR="00F511D5" w:rsidRPr="00CA0DCD" w:rsidRDefault="00F511D5" w:rsidP="00F511D5">
      <w:pPr>
        <w:autoSpaceDE w:val="0"/>
        <w:autoSpaceDN w:val="0"/>
        <w:adjustRightInd w:val="0"/>
        <w:jc w:val="both"/>
      </w:pPr>
      <w:r w:rsidRPr="00CA0DCD">
        <w:t>• уважение к народам России и мира и принятие их</w:t>
      </w:r>
      <w:r>
        <w:t xml:space="preserve"> </w:t>
      </w:r>
      <w:r w:rsidRPr="00CA0DCD">
        <w:t>культурного многообразия, понимание важной роли взаимодействия народов в процессе формирования древнерусской народности;</w:t>
      </w:r>
    </w:p>
    <w:p w:rsidR="00F511D5" w:rsidRPr="00CA0DCD" w:rsidRDefault="00F511D5" w:rsidP="00F511D5">
      <w:pPr>
        <w:autoSpaceDE w:val="0"/>
        <w:autoSpaceDN w:val="0"/>
        <w:adjustRightInd w:val="0"/>
        <w:jc w:val="both"/>
      </w:pPr>
      <w:r w:rsidRPr="00CA0DCD">
        <w:t>• следование этическим нормам и правилам ведения диалога в соответствии с возрастными возможностями, формирование коммуникативной компетентности;</w:t>
      </w:r>
    </w:p>
    <w:p w:rsidR="00F511D5" w:rsidRPr="00CA0DCD" w:rsidRDefault="00F511D5" w:rsidP="00F511D5">
      <w:pPr>
        <w:autoSpaceDE w:val="0"/>
        <w:autoSpaceDN w:val="0"/>
        <w:adjustRightInd w:val="0"/>
        <w:jc w:val="both"/>
      </w:pPr>
      <w:r w:rsidRPr="00CA0DCD">
        <w:t>• обсуждение и оценивание своих достижений, а также</w:t>
      </w:r>
      <w:r>
        <w:t xml:space="preserve"> </w:t>
      </w:r>
      <w:r w:rsidRPr="00CA0DCD">
        <w:t>достижений других обучающихся под руководством педагога;</w:t>
      </w:r>
    </w:p>
    <w:p w:rsidR="00F511D5" w:rsidRPr="00CA0DCD" w:rsidRDefault="00F511D5" w:rsidP="00F511D5">
      <w:pPr>
        <w:autoSpaceDE w:val="0"/>
        <w:autoSpaceDN w:val="0"/>
        <w:adjustRightInd w:val="0"/>
        <w:jc w:val="both"/>
      </w:pPr>
      <w:r w:rsidRPr="00CA0DCD">
        <w:t>• расширение опыта конструктивного взаимодействия</w:t>
      </w:r>
      <w:r>
        <w:t xml:space="preserve"> </w:t>
      </w:r>
      <w:r w:rsidRPr="00CA0DCD">
        <w:t>в социальном общении.</w:t>
      </w:r>
    </w:p>
    <w:p w:rsidR="00F511D5" w:rsidRPr="00CA0DCD" w:rsidRDefault="00F511D5" w:rsidP="00F511D5">
      <w:pPr>
        <w:autoSpaceDE w:val="0"/>
        <w:autoSpaceDN w:val="0"/>
        <w:adjustRightInd w:val="0"/>
        <w:jc w:val="both"/>
      </w:pPr>
      <w:r w:rsidRPr="00CA0DCD">
        <w:rPr>
          <w:b/>
          <w:bCs/>
        </w:rPr>
        <w:t>Метапредметные результаты</w:t>
      </w:r>
      <w:r w:rsidRPr="00CA0DCD">
        <w:t>:</w:t>
      </w:r>
    </w:p>
    <w:p w:rsidR="00F511D5" w:rsidRPr="00CA0DCD" w:rsidRDefault="00F511D5" w:rsidP="00F511D5">
      <w:pPr>
        <w:autoSpaceDE w:val="0"/>
        <w:autoSpaceDN w:val="0"/>
        <w:adjustRightInd w:val="0"/>
        <w:jc w:val="both"/>
      </w:pPr>
      <w:r w:rsidRPr="00CA0DCD">
        <w:t>• формулировать при поддержке учителя новые для</w:t>
      </w:r>
      <w:r>
        <w:t xml:space="preserve"> </w:t>
      </w:r>
      <w:r w:rsidRPr="00CA0DCD">
        <w:t>себя задачи в учёбе и познавательной деятельности;</w:t>
      </w:r>
    </w:p>
    <w:p w:rsidR="00F511D5" w:rsidRPr="00CA0DCD" w:rsidRDefault="00F511D5" w:rsidP="00F511D5">
      <w:pPr>
        <w:autoSpaceDE w:val="0"/>
        <w:autoSpaceDN w:val="0"/>
        <w:adjustRightInd w:val="0"/>
        <w:jc w:val="both"/>
      </w:pPr>
      <w:r w:rsidRPr="00CA0DCD">
        <w:t>• планировать при поддержке учителя пути достижения</w:t>
      </w:r>
      <w:r>
        <w:t xml:space="preserve"> </w:t>
      </w:r>
      <w:r w:rsidRPr="00CA0DCD">
        <w:t>образовательных целей;</w:t>
      </w:r>
    </w:p>
    <w:p w:rsidR="00F511D5" w:rsidRPr="00CA0DCD" w:rsidRDefault="00F511D5" w:rsidP="00F511D5">
      <w:pPr>
        <w:autoSpaceDE w:val="0"/>
        <w:autoSpaceDN w:val="0"/>
        <w:adjustRightInd w:val="0"/>
        <w:jc w:val="both"/>
      </w:pPr>
      <w:r w:rsidRPr="00CA0DCD">
        <w:t>• соотносить свои действия с планируемыми результатами, осуществлять контроль своей деятельности в процессе</w:t>
      </w:r>
      <w:r>
        <w:t xml:space="preserve"> </w:t>
      </w:r>
      <w:r w:rsidRPr="00CA0DCD">
        <w:t>достижения результата, оценивать правильность решения</w:t>
      </w:r>
      <w:r>
        <w:t xml:space="preserve"> </w:t>
      </w:r>
      <w:r w:rsidRPr="00CA0DCD">
        <w:t>учебной задачи;</w:t>
      </w:r>
    </w:p>
    <w:p w:rsidR="00F511D5" w:rsidRPr="00CA0DCD" w:rsidRDefault="00F511D5" w:rsidP="00F511D5">
      <w:pPr>
        <w:autoSpaceDE w:val="0"/>
        <w:autoSpaceDN w:val="0"/>
        <w:adjustRightInd w:val="0"/>
        <w:jc w:val="both"/>
      </w:pPr>
      <w:r w:rsidRPr="00CA0DCD">
        <w:t>• работать с учебной и внешкольной информацией</w:t>
      </w:r>
      <w:r>
        <w:t xml:space="preserve"> </w:t>
      </w:r>
      <w:r w:rsidRPr="00CA0DCD">
        <w:t>(анализировать графическую, художественную, текстовую,</w:t>
      </w:r>
      <w:r>
        <w:t xml:space="preserve"> </w:t>
      </w:r>
      <w:r w:rsidRPr="00CA0DCD">
        <w:t>аудиовизуальную информацию, обобщать факты, составлять план, тезисы, конспект и т. д.);</w:t>
      </w:r>
    </w:p>
    <w:p w:rsidR="00F511D5" w:rsidRPr="00CA0DCD" w:rsidRDefault="00F511D5" w:rsidP="00F511D5">
      <w:pPr>
        <w:autoSpaceDE w:val="0"/>
        <w:autoSpaceDN w:val="0"/>
        <w:adjustRightInd w:val="0"/>
        <w:jc w:val="both"/>
      </w:pPr>
      <w:r w:rsidRPr="00CA0DCD">
        <w:t>• собирать и фиксировать информацию, выделяя главную и второстепенную, критически оценивать её достоверность (при помощи педагога);</w:t>
      </w:r>
    </w:p>
    <w:p w:rsidR="00F511D5" w:rsidRPr="00CA0DCD" w:rsidRDefault="00F511D5" w:rsidP="00F511D5">
      <w:pPr>
        <w:autoSpaceDE w:val="0"/>
        <w:autoSpaceDN w:val="0"/>
        <w:adjustRightInd w:val="0"/>
        <w:jc w:val="both"/>
      </w:pPr>
      <w:r w:rsidRPr="00CA0DCD">
        <w:t>• использовать современные источники информации —материалы на электронных носителях: находить информацию в индивидуальной информационной среде, среде обра-</w:t>
      </w:r>
    </w:p>
    <w:p w:rsidR="00F511D5" w:rsidRPr="00CA0DCD" w:rsidRDefault="00F511D5" w:rsidP="00F511D5">
      <w:pPr>
        <w:autoSpaceDE w:val="0"/>
        <w:autoSpaceDN w:val="0"/>
        <w:adjustRightInd w:val="0"/>
        <w:jc w:val="both"/>
      </w:pPr>
      <w:r w:rsidRPr="00CA0DCD">
        <w:t>зовательного учреждения, федеральных хранилищах образовательных информационных ресурсов и контролируемом</w:t>
      </w:r>
      <w:r>
        <w:t xml:space="preserve"> </w:t>
      </w:r>
      <w:r w:rsidRPr="00CA0DCD">
        <w:t>Интернете под руководством педагога;</w:t>
      </w:r>
    </w:p>
    <w:p w:rsidR="00F511D5" w:rsidRPr="00CA0DCD" w:rsidRDefault="00F511D5" w:rsidP="00F511D5">
      <w:pPr>
        <w:autoSpaceDE w:val="0"/>
        <w:autoSpaceDN w:val="0"/>
        <w:adjustRightInd w:val="0"/>
        <w:jc w:val="both"/>
      </w:pPr>
      <w:r w:rsidRPr="00CA0DCD">
        <w:t>• привлекать ранее изученный материал при решении</w:t>
      </w:r>
      <w:r>
        <w:t xml:space="preserve"> </w:t>
      </w:r>
      <w:r w:rsidRPr="00CA0DCD">
        <w:t>познавательных задач;</w:t>
      </w:r>
    </w:p>
    <w:p w:rsidR="00F511D5" w:rsidRPr="00CA0DCD" w:rsidRDefault="00F511D5" w:rsidP="00F511D5">
      <w:pPr>
        <w:autoSpaceDE w:val="0"/>
        <w:autoSpaceDN w:val="0"/>
        <w:adjustRightInd w:val="0"/>
        <w:jc w:val="both"/>
      </w:pPr>
      <w:r w:rsidRPr="00CA0DCD">
        <w:t>• ставить репродуктивные вопросы (на воспроизведение</w:t>
      </w:r>
      <w:r>
        <w:t xml:space="preserve"> </w:t>
      </w:r>
      <w:r w:rsidRPr="00CA0DCD">
        <w:t>материала) по изученному материалу;</w:t>
      </w:r>
    </w:p>
    <w:p w:rsidR="00F511D5" w:rsidRPr="00CA0DCD" w:rsidRDefault="00F511D5" w:rsidP="00F511D5">
      <w:pPr>
        <w:autoSpaceDE w:val="0"/>
        <w:autoSpaceDN w:val="0"/>
        <w:adjustRightInd w:val="0"/>
        <w:jc w:val="both"/>
      </w:pPr>
      <w:r w:rsidRPr="00CA0DCD">
        <w:t>• определять понятия, устанавливать аналогии, классифицировать явления, с помощью учителя выбирать основания и критерии для классификации и обобщения;</w:t>
      </w:r>
    </w:p>
    <w:p w:rsidR="00F511D5" w:rsidRPr="00CA0DCD" w:rsidRDefault="00F511D5" w:rsidP="00F511D5">
      <w:pPr>
        <w:autoSpaceDE w:val="0"/>
        <w:autoSpaceDN w:val="0"/>
        <w:adjustRightInd w:val="0"/>
        <w:jc w:val="both"/>
      </w:pPr>
      <w:r w:rsidRPr="00CA0DCD">
        <w:t>• логически строить рассуждение, выстраивать ответ в соответствии с заданием, целью (сжато, полно, выборочно);</w:t>
      </w:r>
    </w:p>
    <w:p w:rsidR="00F511D5" w:rsidRPr="00CA0DCD" w:rsidRDefault="00F511D5" w:rsidP="00F511D5">
      <w:pPr>
        <w:autoSpaceDE w:val="0"/>
        <w:autoSpaceDN w:val="0"/>
        <w:adjustRightInd w:val="0"/>
        <w:jc w:val="both"/>
      </w:pPr>
      <w:r w:rsidRPr="00CA0DCD">
        <w:t>• применять начальные исследовательские умения при</w:t>
      </w:r>
      <w:r>
        <w:t xml:space="preserve"> </w:t>
      </w:r>
      <w:r w:rsidRPr="00CA0DCD">
        <w:t>решении поисковых задач;</w:t>
      </w:r>
    </w:p>
    <w:p w:rsidR="00F511D5" w:rsidRPr="00CA0DCD" w:rsidRDefault="00F511D5" w:rsidP="00F511D5">
      <w:pPr>
        <w:autoSpaceDE w:val="0"/>
        <w:autoSpaceDN w:val="0"/>
        <w:adjustRightInd w:val="0"/>
        <w:jc w:val="both"/>
      </w:pPr>
      <w:r w:rsidRPr="00CA0DCD">
        <w:t>• решать творческие задачи, представлять результаты</w:t>
      </w:r>
      <w:r>
        <w:t xml:space="preserve"> </w:t>
      </w:r>
      <w:r w:rsidRPr="00CA0DCD">
        <w:t>своей деятельности в форме устного сообщения, участия</w:t>
      </w:r>
      <w:r>
        <w:t xml:space="preserve"> </w:t>
      </w:r>
      <w:r w:rsidRPr="00CA0DCD">
        <w:t>в дискуссии, беседы, презентации и др., а также в виде</w:t>
      </w:r>
      <w:r>
        <w:t xml:space="preserve"> </w:t>
      </w:r>
      <w:r w:rsidRPr="00CA0DCD">
        <w:t>письменных работ;</w:t>
      </w:r>
    </w:p>
    <w:p w:rsidR="00F511D5" w:rsidRPr="00CA0DCD" w:rsidRDefault="00F511D5" w:rsidP="00F511D5">
      <w:pPr>
        <w:autoSpaceDE w:val="0"/>
        <w:autoSpaceDN w:val="0"/>
        <w:adjustRightInd w:val="0"/>
        <w:jc w:val="both"/>
      </w:pPr>
      <w:r w:rsidRPr="00CA0DCD">
        <w:t>• использовать ИКТ-технологии для обработки, передачи, систематизации и презентации информации;</w:t>
      </w:r>
    </w:p>
    <w:p w:rsidR="00F511D5" w:rsidRPr="00CA0DCD" w:rsidRDefault="00F511D5" w:rsidP="00F511D5">
      <w:pPr>
        <w:autoSpaceDE w:val="0"/>
        <w:autoSpaceDN w:val="0"/>
        <w:adjustRightInd w:val="0"/>
        <w:jc w:val="both"/>
      </w:pPr>
      <w:r w:rsidRPr="00CA0DCD">
        <w:t>• планировать этапы выполнения проектной работы, распределять обязанности, отслеживать продвижение в выполнении задания и контролировать качество выполнения работы;</w:t>
      </w:r>
    </w:p>
    <w:p w:rsidR="00F511D5" w:rsidRPr="00CA0DCD" w:rsidRDefault="00F511D5" w:rsidP="00F511D5">
      <w:pPr>
        <w:autoSpaceDE w:val="0"/>
        <w:autoSpaceDN w:val="0"/>
        <w:adjustRightInd w:val="0"/>
        <w:jc w:val="both"/>
      </w:pPr>
      <w:r w:rsidRPr="00CA0DCD">
        <w:t>• организовывать учебное сотрудничество и совместную</w:t>
      </w:r>
      <w:r>
        <w:t xml:space="preserve"> </w:t>
      </w:r>
      <w:r w:rsidRPr="00CA0DCD">
        <w:t>деятельность с учителем и сверстниками, работать индивидуально и в группе;</w:t>
      </w:r>
    </w:p>
    <w:p w:rsidR="00F511D5" w:rsidRPr="00CA0DCD" w:rsidRDefault="00F511D5" w:rsidP="00F511D5">
      <w:pPr>
        <w:autoSpaceDE w:val="0"/>
        <w:autoSpaceDN w:val="0"/>
        <w:adjustRightInd w:val="0"/>
        <w:jc w:val="both"/>
      </w:pPr>
      <w:r w:rsidRPr="00CA0DCD">
        <w:t>• определять свою роль в учебной группе, вклад всех</w:t>
      </w:r>
      <w:r>
        <w:t xml:space="preserve"> </w:t>
      </w:r>
      <w:r w:rsidRPr="00CA0DCD">
        <w:t>участников в общий результат.</w:t>
      </w:r>
    </w:p>
    <w:p w:rsidR="00F511D5" w:rsidRDefault="00F511D5" w:rsidP="00F511D5">
      <w:pPr>
        <w:autoSpaceDE w:val="0"/>
        <w:autoSpaceDN w:val="0"/>
        <w:adjustRightInd w:val="0"/>
        <w:jc w:val="both"/>
        <w:rPr>
          <w:b/>
          <w:bCs/>
        </w:rPr>
      </w:pPr>
      <w:r w:rsidRPr="00CA0DCD">
        <w:rPr>
          <w:b/>
          <w:bCs/>
        </w:rPr>
        <w:t xml:space="preserve">Предметные результаты </w:t>
      </w:r>
    </w:p>
    <w:p w:rsidR="00395621" w:rsidRDefault="00395621" w:rsidP="00F511D5">
      <w:pPr>
        <w:autoSpaceDE w:val="0"/>
        <w:autoSpaceDN w:val="0"/>
        <w:adjustRightInd w:val="0"/>
        <w:jc w:val="both"/>
        <w:rPr>
          <w:b/>
          <w:bCs/>
        </w:rPr>
      </w:pPr>
      <w:r>
        <w:rPr>
          <w:b/>
          <w:bCs/>
        </w:rPr>
        <w:t>Обучающийся научится:</w:t>
      </w:r>
    </w:p>
    <w:p w:rsidR="00395621" w:rsidRPr="00395621" w:rsidRDefault="00395621" w:rsidP="00395621">
      <w:pPr>
        <w:pStyle w:val="Default"/>
        <w:jc w:val="both"/>
      </w:pPr>
      <w:r w:rsidRPr="003C550C">
        <w:rPr>
          <w:sz w:val="22"/>
          <w:szCs w:val="22"/>
        </w:rPr>
        <w:t>•</w:t>
      </w:r>
      <w:r w:rsidRPr="00395621">
        <w:t xml:space="preserve"> локализовать во времени общие рамки и события Средневековья, этапы становления и развития Русского государства; соотносить хронологию истории Руси и всеобщей истории; </w:t>
      </w:r>
    </w:p>
    <w:p w:rsidR="00395621" w:rsidRPr="00395621" w:rsidRDefault="00395621" w:rsidP="00395621">
      <w:pPr>
        <w:pStyle w:val="Default"/>
        <w:jc w:val="both"/>
      </w:pPr>
      <w:r w:rsidRPr="00395621">
        <w:t xml:space="preserve">• использовать историческую карту как источник информации о территории, об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и др.; </w:t>
      </w:r>
    </w:p>
    <w:p w:rsidR="00395621" w:rsidRPr="00395621" w:rsidRDefault="00395621" w:rsidP="00395621">
      <w:pPr>
        <w:pStyle w:val="Default"/>
        <w:jc w:val="both"/>
      </w:pPr>
      <w:r w:rsidRPr="00395621">
        <w:t xml:space="preserve">• проводить поиск информации в исторических текстах, материальных исторических памятниках Средневековья; </w:t>
      </w:r>
    </w:p>
    <w:p w:rsidR="00395621" w:rsidRPr="00395621" w:rsidRDefault="00395621" w:rsidP="00395621">
      <w:pPr>
        <w:pStyle w:val="Default"/>
        <w:jc w:val="both"/>
      </w:pPr>
      <w:r w:rsidRPr="00395621">
        <w:lastRenderedPageBreak/>
        <w:t xml:space="preserve">• составлять описание образа жизни различных групп населения в средневековых обществах на Руси и в других странах, памятников материальной и художественной культуры; рассказывать о значительных событиях средневековой истории; </w:t>
      </w:r>
    </w:p>
    <w:p w:rsidR="00395621" w:rsidRPr="00395621" w:rsidRDefault="00395621" w:rsidP="00395621">
      <w:pPr>
        <w:pStyle w:val="Default"/>
        <w:jc w:val="both"/>
      </w:pPr>
      <w:r w:rsidRPr="00395621">
        <w:t xml:space="preserve">• раскрывать характерные, существенные черты: а) экономических и социальных отношений и политического строя на Руси и в других государствах; б) ценностей, господствовавших в средневековых обществах, религиозных воззрений, представлений средневекового человека о мире; </w:t>
      </w:r>
    </w:p>
    <w:p w:rsidR="00395621" w:rsidRPr="00395621" w:rsidRDefault="00395621" w:rsidP="00395621">
      <w:pPr>
        <w:pStyle w:val="Default"/>
        <w:jc w:val="both"/>
      </w:pPr>
      <w:r w:rsidRPr="00395621">
        <w:t xml:space="preserve">• объяснять причины и следствия ключевых событий отечественной и всеобщей истории Средних веков; </w:t>
      </w:r>
    </w:p>
    <w:p w:rsidR="00395621" w:rsidRPr="00395621" w:rsidRDefault="00395621" w:rsidP="00395621">
      <w:pPr>
        <w:pStyle w:val="Default"/>
        <w:jc w:val="both"/>
      </w:pPr>
      <w:r w:rsidRPr="00395621">
        <w:t xml:space="preserve"> • сопоставлять развитие Руси и других стран в период Средневековья, показывать общие черты и особенности (в связи с понятиями «политическая раздробленность», «централизованное государство» и др.); </w:t>
      </w:r>
    </w:p>
    <w:p w:rsidR="00395621" w:rsidRPr="00395621" w:rsidRDefault="00395621" w:rsidP="00395621">
      <w:pPr>
        <w:pStyle w:val="Default"/>
        <w:jc w:val="both"/>
      </w:pPr>
      <w:r w:rsidRPr="00395621">
        <w:t xml:space="preserve">• давать оценку событиям и личностям отечественной и всеобщей истории Средних веков. </w:t>
      </w:r>
    </w:p>
    <w:p w:rsidR="00395621" w:rsidRPr="00395621" w:rsidRDefault="00395621" w:rsidP="00395621">
      <w:pPr>
        <w:pStyle w:val="Default"/>
        <w:jc w:val="both"/>
      </w:pPr>
      <w:r w:rsidRPr="00395621">
        <w:t xml:space="preserve">• давать сопоставительную характеристику политического устройства государств Средневековья (Русь, Запад, Восток); </w:t>
      </w:r>
    </w:p>
    <w:p w:rsidR="00395621" w:rsidRPr="00395621" w:rsidRDefault="00395621" w:rsidP="00395621">
      <w:pPr>
        <w:jc w:val="both"/>
      </w:pPr>
      <w:r w:rsidRPr="00395621">
        <w:t xml:space="preserve">•сравнивать свидетельства различных исторических источников, выявляя в них общее и различия; </w:t>
      </w:r>
    </w:p>
    <w:p w:rsidR="00395621" w:rsidRPr="00395621" w:rsidRDefault="00395621" w:rsidP="00395621">
      <w:pPr>
        <w:autoSpaceDE w:val="0"/>
        <w:autoSpaceDN w:val="0"/>
        <w:adjustRightInd w:val="0"/>
        <w:jc w:val="both"/>
      </w:pPr>
      <w:r w:rsidRPr="00395621">
        <w:t xml:space="preserve"> • составлять на основе информации учебника и дополнительной литературы описания памятников средневековой культуры Руси и других стран, объяснять, в чём заключаются их художественные достоинства и значение.</w:t>
      </w:r>
    </w:p>
    <w:p w:rsidR="00F511D5" w:rsidRPr="00CA0DCD" w:rsidRDefault="00F511D5" w:rsidP="00F511D5">
      <w:pPr>
        <w:autoSpaceDE w:val="0"/>
        <w:autoSpaceDN w:val="0"/>
        <w:adjustRightInd w:val="0"/>
        <w:jc w:val="both"/>
      </w:pPr>
      <w:r w:rsidRPr="00CA0DCD">
        <w:t>• определ</w:t>
      </w:r>
      <w:r w:rsidR="00395621">
        <w:t>ять</w:t>
      </w:r>
      <w:r w:rsidRPr="00CA0DCD">
        <w:t xml:space="preserve"> исторических процессов, событий во времени, применение основных хронологических понятий</w:t>
      </w:r>
      <w:r>
        <w:t xml:space="preserve"> </w:t>
      </w:r>
      <w:r w:rsidRPr="00CA0DCD">
        <w:t>и терминов (эра, тысячелетие, век);</w:t>
      </w:r>
    </w:p>
    <w:p w:rsidR="00F511D5" w:rsidRPr="00CA0DCD" w:rsidRDefault="00F511D5" w:rsidP="00F511D5">
      <w:pPr>
        <w:autoSpaceDE w:val="0"/>
        <w:autoSpaceDN w:val="0"/>
        <w:adjustRightInd w:val="0"/>
        <w:jc w:val="both"/>
      </w:pPr>
      <w:r w:rsidRPr="00CA0DCD">
        <w:t>• установление синхронистических связей истории Руси и стран Европы и Азии;</w:t>
      </w:r>
    </w:p>
    <w:p w:rsidR="00F511D5" w:rsidRPr="00CA0DCD" w:rsidRDefault="00F511D5" w:rsidP="00F511D5">
      <w:pPr>
        <w:autoSpaceDE w:val="0"/>
        <w:autoSpaceDN w:val="0"/>
        <w:adjustRightInd w:val="0"/>
        <w:jc w:val="both"/>
      </w:pPr>
      <w:r w:rsidRPr="00CA0DCD">
        <w:t>• составл</w:t>
      </w:r>
      <w:r w:rsidR="00395621">
        <w:t>ять</w:t>
      </w:r>
      <w:r w:rsidRPr="00CA0DCD">
        <w:t xml:space="preserve"> и анализ генеалогических схем и таблиц;</w:t>
      </w:r>
    </w:p>
    <w:p w:rsidR="00F511D5" w:rsidRPr="00CA0DCD" w:rsidRDefault="00F511D5" w:rsidP="00F511D5">
      <w:pPr>
        <w:autoSpaceDE w:val="0"/>
        <w:autoSpaceDN w:val="0"/>
        <w:adjustRightInd w:val="0"/>
        <w:jc w:val="both"/>
      </w:pPr>
      <w:r w:rsidRPr="00CA0DCD">
        <w:t>• определ</w:t>
      </w:r>
      <w:r w:rsidR="00395621">
        <w:t xml:space="preserve">ять </w:t>
      </w:r>
      <w:r w:rsidRPr="00CA0DCD">
        <w:t>и использова</w:t>
      </w:r>
      <w:r w:rsidR="00395621">
        <w:t xml:space="preserve">ть </w:t>
      </w:r>
      <w:r w:rsidRPr="00CA0DCD">
        <w:t>исторически</w:t>
      </w:r>
      <w:r w:rsidR="00395621">
        <w:t>е</w:t>
      </w:r>
      <w:r w:rsidRPr="00CA0DCD">
        <w:t xml:space="preserve"> поняти</w:t>
      </w:r>
      <w:r w:rsidR="00395621">
        <w:t>я</w:t>
      </w:r>
      <w:r>
        <w:t xml:space="preserve"> </w:t>
      </w:r>
      <w:r w:rsidRPr="00CA0DCD">
        <w:t>и термин</w:t>
      </w:r>
      <w:r w:rsidR="00395621">
        <w:t>ы</w:t>
      </w:r>
      <w:r w:rsidRPr="00CA0DCD">
        <w:t>;</w:t>
      </w:r>
    </w:p>
    <w:p w:rsidR="00F511D5" w:rsidRPr="00CA0DCD" w:rsidRDefault="00F511D5" w:rsidP="00F511D5">
      <w:pPr>
        <w:autoSpaceDE w:val="0"/>
        <w:autoSpaceDN w:val="0"/>
        <w:adjustRightInd w:val="0"/>
        <w:jc w:val="both"/>
      </w:pPr>
      <w:r w:rsidRPr="00CA0DCD">
        <w:t xml:space="preserve">• </w:t>
      </w:r>
      <w:r w:rsidR="00395621">
        <w:t>владеть</w:t>
      </w:r>
      <w:r w:rsidRPr="00CA0DCD">
        <w:t xml:space="preserve"> элементарными представлениями о закономерностях развития человеческого общества с древности,</w:t>
      </w:r>
      <w:r>
        <w:t xml:space="preserve"> </w:t>
      </w:r>
      <w:r w:rsidRPr="00CA0DCD">
        <w:t>начале исторического пути России и судьбах народов, населяющих её территорию;</w:t>
      </w:r>
    </w:p>
    <w:p w:rsidR="00F511D5" w:rsidRPr="00CA0DCD" w:rsidRDefault="00F511D5" w:rsidP="00F511D5">
      <w:pPr>
        <w:autoSpaceDE w:val="0"/>
        <w:autoSpaceDN w:val="0"/>
        <w:adjustRightInd w:val="0"/>
        <w:jc w:val="both"/>
      </w:pPr>
      <w:r w:rsidRPr="00CA0DCD">
        <w:t>• использова</w:t>
      </w:r>
      <w:r w:rsidR="00395621">
        <w:t>ть</w:t>
      </w:r>
      <w:r w:rsidRPr="00CA0DCD">
        <w:t xml:space="preserve"> знани</w:t>
      </w:r>
      <w:r w:rsidR="00395621">
        <w:t>я</w:t>
      </w:r>
      <w:r w:rsidRPr="00CA0DCD">
        <w:t xml:space="preserve"> о территории и границах, географических особенностях, месте и роли России во всемирно-историческом процессе в изучаемый период;</w:t>
      </w:r>
    </w:p>
    <w:p w:rsidR="00F511D5" w:rsidRPr="00CA0DCD" w:rsidRDefault="00F511D5" w:rsidP="00F511D5">
      <w:pPr>
        <w:autoSpaceDE w:val="0"/>
        <w:autoSpaceDN w:val="0"/>
        <w:adjustRightInd w:val="0"/>
        <w:jc w:val="both"/>
      </w:pPr>
      <w:r w:rsidRPr="00CA0DCD">
        <w:t>• использова</w:t>
      </w:r>
      <w:r w:rsidR="00395621">
        <w:t>ть</w:t>
      </w:r>
      <w:r w:rsidRPr="00CA0DCD">
        <w:t xml:space="preserve"> сведени</w:t>
      </w:r>
      <w:r w:rsidR="00395621">
        <w:t>я</w:t>
      </w:r>
      <w:r w:rsidRPr="00CA0DCD">
        <w:t xml:space="preserve"> из исторической карты как</w:t>
      </w:r>
      <w:r>
        <w:t xml:space="preserve"> </w:t>
      </w:r>
      <w:r w:rsidRPr="00CA0DCD">
        <w:t>источника информации о расселении человеческих общностей в эпоху первобытности, расположении древних народов и государств, местах важнейших событий;</w:t>
      </w:r>
    </w:p>
    <w:p w:rsidR="00F511D5" w:rsidRPr="00CA0DCD" w:rsidRDefault="00395621" w:rsidP="00F511D5">
      <w:pPr>
        <w:autoSpaceDE w:val="0"/>
        <w:autoSpaceDN w:val="0"/>
        <w:adjustRightInd w:val="0"/>
        <w:jc w:val="both"/>
      </w:pPr>
      <w:r>
        <w:t>• излагать информацию</w:t>
      </w:r>
      <w:r w:rsidR="00F511D5" w:rsidRPr="00CA0DCD">
        <w:t xml:space="preserve"> о расселении человеческих</w:t>
      </w:r>
      <w:r w:rsidR="00F511D5">
        <w:t xml:space="preserve"> </w:t>
      </w:r>
      <w:r w:rsidR="00F511D5" w:rsidRPr="00CA0DCD">
        <w:t>общностей в эпоху первобытности, расположении древних</w:t>
      </w:r>
      <w:r w:rsidR="00F511D5">
        <w:t xml:space="preserve"> </w:t>
      </w:r>
      <w:r w:rsidR="00F511D5" w:rsidRPr="00CA0DCD">
        <w:t>государств, местах важнейших событий;</w:t>
      </w:r>
    </w:p>
    <w:p w:rsidR="00F511D5" w:rsidRPr="00CA0DCD" w:rsidRDefault="00F511D5" w:rsidP="00F511D5">
      <w:pPr>
        <w:autoSpaceDE w:val="0"/>
        <w:autoSpaceDN w:val="0"/>
        <w:adjustRightInd w:val="0"/>
        <w:jc w:val="both"/>
      </w:pPr>
      <w:r w:rsidRPr="00CA0DCD">
        <w:t>• опис</w:t>
      </w:r>
      <w:r w:rsidR="00395621">
        <w:t>ывать</w:t>
      </w:r>
      <w:r w:rsidRPr="00CA0DCD">
        <w:t xml:space="preserve"> услови</w:t>
      </w:r>
      <w:r w:rsidR="00395621">
        <w:t>я</w:t>
      </w:r>
      <w:r w:rsidRPr="00CA0DCD">
        <w:t xml:space="preserve"> существования, основных занятий,</w:t>
      </w:r>
      <w:r>
        <w:t xml:space="preserve"> </w:t>
      </w:r>
      <w:r w:rsidRPr="00CA0DCD">
        <w:t>образа жизни людей в древности, памятников культуры,</w:t>
      </w:r>
      <w:r>
        <w:t xml:space="preserve"> </w:t>
      </w:r>
      <w:r w:rsidRPr="00CA0DCD">
        <w:t>событий древней истории;</w:t>
      </w:r>
    </w:p>
    <w:p w:rsidR="00F511D5" w:rsidRPr="00CA0DCD" w:rsidRDefault="00F511D5" w:rsidP="00F511D5">
      <w:pPr>
        <w:autoSpaceDE w:val="0"/>
        <w:autoSpaceDN w:val="0"/>
        <w:adjustRightInd w:val="0"/>
        <w:jc w:val="both"/>
      </w:pPr>
      <w:r w:rsidRPr="00CA0DCD">
        <w:t>• понима</w:t>
      </w:r>
      <w:r w:rsidR="00450BF1">
        <w:t>ть</w:t>
      </w:r>
      <w:r w:rsidRPr="00CA0DCD">
        <w:t xml:space="preserve"> взаимосвязи между природными и социальными явлениями, их влияния на жизнь человека;</w:t>
      </w:r>
    </w:p>
    <w:p w:rsidR="00F511D5" w:rsidRPr="00CA0DCD" w:rsidRDefault="00F511D5" w:rsidP="00F511D5">
      <w:pPr>
        <w:autoSpaceDE w:val="0"/>
        <w:autoSpaceDN w:val="0"/>
        <w:adjustRightInd w:val="0"/>
        <w:jc w:val="both"/>
      </w:pPr>
      <w:r w:rsidRPr="00CA0DCD">
        <w:t>• высказыва</w:t>
      </w:r>
      <w:r w:rsidR="00450BF1">
        <w:t>ть</w:t>
      </w:r>
      <w:r w:rsidRPr="00CA0DCD">
        <w:t xml:space="preserve"> суждени</w:t>
      </w:r>
      <w:r w:rsidR="00450BF1">
        <w:t>я</w:t>
      </w:r>
      <w:r w:rsidRPr="00CA0DCD">
        <w:t xml:space="preserve"> о значении исторического</w:t>
      </w:r>
      <w:r>
        <w:t xml:space="preserve"> </w:t>
      </w:r>
      <w:r w:rsidRPr="00CA0DCD">
        <w:t>и культурного наследия восточных славян и их соседей;</w:t>
      </w:r>
    </w:p>
    <w:p w:rsidR="00F511D5" w:rsidRPr="00CA0DCD" w:rsidRDefault="00F511D5" w:rsidP="00F511D5">
      <w:pPr>
        <w:autoSpaceDE w:val="0"/>
        <w:autoSpaceDN w:val="0"/>
        <w:adjustRightInd w:val="0"/>
        <w:jc w:val="both"/>
      </w:pPr>
      <w:r w:rsidRPr="00CA0DCD">
        <w:t>• опис</w:t>
      </w:r>
      <w:r w:rsidR="00450BF1">
        <w:t>ывать</w:t>
      </w:r>
      <w:r w:rsidRPr="00CA0DCD">
        <w:t xml:space="preserve"> характерны</w:t>
      </w:r>
      <w:r w:rsidR="00450BF1">
        <w:t>е</w:t>
      </w:r>
      <w:r w:rsidRPr="00CA0DCD">
        <w:t>, существенны</w:t>
      </w:r>
      <w:r w:rsidR="00450BF1">
        <w:t>е</w:t>
      </w:r>
      <w:r w:rsidRPr="00CA0DCD">
        <w:t xml:space="preserve"> черт</w:t>
      </w:r>
      <w:r w:rsidR="00450BF1">
        <w:t>ы</w:t>
      </w:r>
      <w:r w:rsidRPr="00CA0DCD">
        <w:t xml:space="preserve"> форм догосударственного и государственного устройства древних</w:t>
      </w:r>
      <w:r>
        <w:t xml:space="preserve"> </w:t>
      </w:r>
      <w:r w:rsidRPr="00CA0DCD">
        <w:t>общностей, положения основных групп общества, религиозных верований людей;</w:t>
      </w:r>
    </w:p>
    <w:p w:rsidR="00F511D5" w:rsidRPr="00CA0DCD" w:rsidRDefault="00F511D5" w:rsidP="00F511D5">
      <w:pPr>
        <w:autoSpaceDE w:val="0"/>
        <w:autoSpaceDN w:val="0"/>
        <w:adjustRightInd w:val="0"/>
        <w:jc w:val="both"/>
      </w:pPr>
      <w:r w:rsidRPr="00CA0DCD">
        <w:t xml:space="preserve">• </w:t>
      </w:r>
      <w:r w:rsidR="00450BF1">
        <w:t>находить</w:t>
      </w:r>
      <w:r w:rsidRPr="00CA0DCD">
        <w:t xml:space="preserve"> в источниках различного типа и вида (в материальных памятниках древности, отрывках исторических</w:t>
      </w:r>
      <w:r>
        <w:t xml:space="preserve"> </w:t>
      </w:r>
      <w:r w:rsidRPr="00CA0DCD">
        <w:t>текстов) информации о событиях и явлениях прошлого;</w:t>
      </w:r>
    </w:p>
    <w:p w:rsidR="00F511D5" w:rsidRPr="00CA0DCD" w:rsidRDefault="00F511D5" w:rsidP="00F511D5">
      <w:pPr>
        <w:autoSpaceDE w:val="0"/>
        <w:autoSpaceDN w:val="0"/>
        <w:adjustRightInd w:val="0"/>
        <w:jc w:val="both"/>
      </w:pPr>
      <w:r w:rsidRPr="00CA0DCD">
        <w:t>• анализ</w:t>
      </w:r>
      <w:r w:rsidR="00450BF1">
        <w:t>ировать</w:t>
      </w:r>
      <w:r w:rsidRPr="00CA0DCD">
        <w:t xml:space="preserve"> информаци</w:t>
      </w:r>
      <w:r w:rsidR="00450BF1">
        <w:t>ю</w:t>
      </w:r>
      <w:r w:rsidRPr="00CA0DCD">
        <w:t>, содержащ</w:t>
      </w:r>
      <w:r w:rsidR="00450BF1">
        <w:t>уюся</w:t>
      </w:r>
      <w:r w:rsidRPr="00CA0DCD">
        <w:t xml:space="preserve"> в летописях</w:t>
      </w:r>
      <w:r>
        <w:t xml:space="preserve"> и </w:t>
      </w:r>
      <w:r w:rsidRPr="00CA0DCD">
        <w:t>правовых</w:t>
      </w:r>
      <w:r>
        <w:t xml:space="preserve"> </w:t>
      </w:r>
      <w:r w:rsidRPr="00CA0DCD">
        <w:t xml:space="preserve">документах </w:t>
      </w:r>
      <w:r>
        <w:t xml:space="preserve">и </w:t>
      </w:r>
      <w:r w:rsidRPr="00CA0DCD">
        <w:t>публицистических произведениях, записках иностранцев и других источниках по истории;</w:t>
      </w:r>
    </w:p>
    <w:p w:rsidR="00F511D5" w:rsidRPr="00CA0DCD" w:rsidRDefault="00F511D5" w:rsidP="00F511D5">
      <w:pPr>
        <w:autoSpaceDE w:val="0"/>
        <w:autoSpaceDN w:val="0"/>
        <w:adjustRightInd w:val="0"/>
        <w:jc w:val="both"/>
      </w:pPr>
      <w:r w:rsidRPr="00CA0DCD">
        <w:t>• использова</w:t>
      </w:r>
      <w:r w:rsidR="00450BF1">
        <w:t>ть</w:t>
      </w:r>
      <w:r w:rsidRPr="00CA0DCD">
        <w:t xml:space="preserve"> приём</w:t>
      </w:r>
      <w:r w:rsidR="00450BF1">
        <w:t>ы</w:t>
      </w:r>
      <w:r w:rsidRPr="00CA0DCD">
        <w:t xml:space="preserve"> исторического анализа (сопоставление и обобщение фактов, раскрытие причинно-следственных связей, целей и результатов деятельности людей</w:t>
      </w:r>
      <w:r>
        <w:t xml:space="preserve"> </w:t>
      </w:r>
      <w:r w:rsidRPr="00CA0DCD">
        <w:t>и др.);</w:t>
      </w:r>
    </w:p>
    <w:p w:rsidR="00F511D5" w:rsidRPr="00CA0DCD" w:rsidRDefault="00F511D5" w:rsidP="00F511D5">
      <w:pPr>
        <w:autoSpaceDE w:val="0"/>
        <w:autoSpaceDN w:val="0"/>
        <w:adjustRightInd w:val="0"/>
        <w:jc w:val="both"/>
      </w:pPr>
      <w:r w:rsidRPr="00CA0DCD">
        <w:t>• понима</w:t>
      </w:r>
      <w:r w:rsidR="00450BF1">
        <w:t>ть важность</w:t>
      </w:r>
      <w:r w:rsidRPr="00CA0DCD">
        <w:t xml:space="preserve"> для достоверного изучения прошлого комплекса исторических источников, специфики</w:t>
      </w:r>
      <w:r>
        <w:t xml:space="preserve"> </w:t>
      </w:r>
      <w:r w:rsidRPr="00CA0DCD">
        <w:t>учебно-познавательной работы с источниками древнейшего</w:t>
      </w:r>
      <w:r>
        <w:t xml:space="preserve"> </w:t>
      </w:r>
      <w:r w:rsidRPr="00CA0DCD">
        <w:t>периода развития человечества;</w:t>
      </w:r>
    </w:p>
    <w:p w:rsidR="00F511D5" w:rsidRDefault="00F511D5" w:rsidP="00F511D5">
      <w:pPr>
        <w:autoSpaceDE w:val="0"/>
        <w:autoSpaceDN w:val="0"/>
        <w:adjustRightInd w:val="0"/>
        <w:jc w:val="both"/>
      </w:pPr>
      <w:r w:rsidRPr="00CA0DCD">
        <w:lastRenderedPageBreak/>
        <w:t>• оценива</w:t>
      </w:r>
      <w:r w:rsidR="00450BF1">
        <w:t>ть</w:t>
      </w:r>
      <w:r w:rsidRPr="00CA0DCD">
        <w:t xml:space="preserve"> поступк</w:t>
      </w:r>
      <w:r w:rsidR="00450BF1">
        <w:t>и, человеческие</w:t>
      </w:r>
      <w:r w:rsidRPr="00CA0DCD">
        <w:t xml:space="preserve"> качеств</w:t>
      </w:r>
      <w:r w:rsidR="00450BF1">
        <w:t>а</w:t>
      </w:r>
      <w:r w:rsidRPr="00CA0DCD">
        <w:t xml:space="preserve"> на основе осмысления деятельности </w:t>
      </w:r>
      <w:r>
        <w:t xml:space="preserve">исторических личностей; </w:t>
      </w:r>
    </w:p>
    <w:p w:rsidR="00F511D5" w:rsidRPr="00CA0DCD" w:rsidRDefault="00F511D5" w:rsidP="00F511D5">
      <w:pPr>
        <w:autoSpaceDE w:val="0"/>
        <w:autoSpaceDN w:val="0"/>
        <w:adjustRightInd w:val="0"/>
        <w:jc w:val="both"/>
      </w:pPr>
      <w:r w:rsidRPr="00CA0DCD">
        <w:t>• различать достоверную и вымышленную (мифологическую, легендарную) информацию в источниках</w:t>
      </w:r>
      <w:r>
        <w:t xml:space="preserve"> </w:t>
      </w:r>
      <w:r w:rsidRPr="00CA0DCD">
        <w:t>и их комментирование (при помощи учителя);</w:t>
      </w:r>
    </w:p>
    <w:p w:rsidR="00F511D5" w:rsidRPr="00CA0DCD" w:rsidRDefault="00F511D5" w:rsidP="00F511D5">
      <w:pPr>
        <w:autoSpaceDE w:val="0"/>
        <w:autoSpaceDN w:val="0"/>
        <w:adjustRightInd w:val="0"/>
        <w:jc w:val="both"/>
      </w:pPr>
      <w:r w:rsidRPr="00CA0DCD">
        <w:t>• сопоставл</w:t>
      </w:r>
      <w:r w:rsidR="00450BF1">
        <w:t>ять</w:t>
      </w:r>
      <w:r w:rsidRPr="00CA0DCD">
        <w:t xml:space="preserve"> (при помощи учителя) различны</w:t>
      </w:r>
      <w:r w:rsidR="00450BF1">
        <w:t>е</w:t>
      </w:r>
      <w:r w:rsidRPr="00CA0DCD">
        <w:t xml:space="preserve"> верси</w:t>
      </w:r>
      <w:r w:rsidR="00450BF1">
        <w:t>и</w:t>
      </w:r>
      <w:r w:rsidRPr="00CA0DCD">
        <w:t xml:space="preserve"> и оцен</w:t>
      </w:r>
      <w:r w:rsidR="00450BF1">
        <w:t xml:space="preserve">ки </w:t>
      </w:r>
      <w:r w:rsidRPr="00CA0DCD">
        <w:t>исторических событий и личностей с опорой</w:t>
      </w:r>
      <w:r>
        <w:t xml:space="preserve"> </w:t>
      </w:r>
      <w:r w:rsidRPr="00CA0DCD">
        <w:t>на конкретные примеры;</w:t>
      </w:r>
    </w:p>
    <w:p w:rsidR="00F511D5" w:rsidRPr="00CA0DCD" w:rsidRDefault="00F511D5" w:rsidP="00F511D5">
      <w:pPr>
        <w:autoSpaceDE w:val="0"/>
        <w:autoSpaceDN w:val="0"/>
        <w:adjustRightInd w:val="0"/>
        <w:jc w:val="both"/>
      </w:pPr>
      <w:r w:rsidRPr="00CA0DCD">
        <w:t>• определ</w:t>
      </w:r>
      <w:r w:rsidR="00450BF1">
        <w:t>ять</w:t>
      </w:r>
      <w:r w:rsidRPr="00CA0DCD">
        <w:t xml:space="preserve"> собственн</w:t>
      </w:r>
      <w:r w:rsidR="00450BF1">
        <w:t>ое</w:t>
      </w:r>
      <w:r w:rsidRPr="00CA0DCD">
        <w:t xml:space="preserve"> отношени</w:t>
      </w:r>
      <w:r w:rsidR="00450BF1">
        <w:t>е</w:t>
      </w:r>
      <w:r w:rsidRPr="00CA0DCD">
        <w:t xml:space="preserve"> к дискуссионным</w:t>
      </w:r>
      <w:r>
        <w:t xml:space="preserve"> </w:t>
      </w:r>
      <w:r w:rsidRPr="00CA0DCD">
        <w:t>проблемам прошлого;</w:t>
      </w:r>
    </w:p>
    <w:p w:rsidR="00F511D5" w:rsidRDefault="00F511D5" w:rsidP="00F511D5">
      <w:pPr>
        <w:autoSpaceDE w:val="0"/>
        <w:autoSpaceDN w:val="0"/>
        <w:adjustRightInd w:val="0"/>
        <w:jc w:val="both"/>
      </w:pPr>
      <w:r w:rsidRPr="00CA0DCD">
        <w:t>• систематиз</w:t>
      </w:r>
      <w:r w:rsidR="00450BF1">
        <w:t>ировать</w:t>
      </w:r>
      <w:r w:rsidRPr="00CA0DCD">
        <w:t xml:space="preserve"> информаци</w:t>
      </w:r>
      <w:r w:rsidR="00450BF1">
        <w:t>ю</w:t>
      </w:r>
      <w:r w:rsidRPr="00CA0DCD">
        <w:t xml:space="preserve"> в ходе проектной деятельности, представление её результатов как по периоду в целом,</w:t>
      </w:r>
      <w:r>
        <w:t xml:space="preserve"> </w:t>
      </w:r>
      <w:r w:rsidRPr="00CA0DCD">
        <w:t>так и по</w:t>
      </w:r>
      <w:r>
        <w:t xml:space="preserve"> отдельным тематическим блокам;</w:t>
      </w:r>
    </w:p>
    <w:p w:rsidR="00F511D5" w:rsidRPr="00CA0DCD" w:rsidRDefault="00F511D5" w:rsidP="00F511D5">
      <w:pPr>
        <w:autoSpaceDE w:val="0"/>
        <w:autoSpaceDN w:val="0"/>
        <w:adjustRightInd w:val="0"/>
        <w:jc w:val="both"/>
      </w:pPr>
      <w:r w:rsidRPr="00CA0DCD">
        <w:t xml:space="preserve">• </w:t>
      </w:r>
      <w:r w:rsidR="00450BF1">
        <w:t>искать</w:t>
      </w:r>
      <w:r w:rsidRPr="00CA0DCD">
        <w:t xml:space="preserve"> и оформл</w:t>
      </w:r>
      <w:r w:rsidR="00450BF1">
        <w:t>ять</w:t>
      </w:r>
      <w:r w:rsidRPr="00CA0DCD">
        <w:t xml:space="preserve"> материал</w:t>
      </w:r>
      <w:r w:rsidR="00450BF1">
        <w:t>ы</w:t>
      </w:r>
      <w:r w:rsidRPr="00CA0DCD">
        <w:t xml:space="preserve"> древней истории своего края, региона, применен</w:t>
      </w:r>
      <w:r w:rsidR="00450BF1">
        <w:t xml:space="preserve">ять </w:t>
      </w:r>
      <w:r w:rsidRPr="00CA0DCD">
        <w:t>краеведчески</w:t>
      </w:r>
      <w:r w:rsidR="00450BF1">
        <w:t>е</w:t>
      </w:r>
      <w:r w:rsidRPr="00CA0DCD">
        <w:t xml:space="preserve"> знани</w:t>
      </w:r>
      <w:r w:rsidR="00450BF1">
        <w:t>я</w:t>
      </w:r>
      <w:r w:rsidRPr="00CA0DCD">
        <w:t xml:space="preserve"> при</w:t>
      </w:r>
      <w:r>
        <w:t xml:space="preserve"> </w:t>
      </w:r>
      <w:r w:rsidRPr="00CA0DCD">
        <w:t>составлении описаний исторических и культурных памятников на территории современной России;</w:t>
      </w:r>
    </w:p>
    <w:p w:rsidR="00F511D5" w:rsidRPr="00CA0DCD" w:rsidRDefault="00F511D5" w:rsidP="00F511D5">
      <w:pPr>
        <w:autoSpaceDE w:val="0"/>
        <w:autoSpaceDN w:val="0"/>
        <w:adjustRightInd w:val="0"/>
        <w:jc w:val="both"/>
      </w:pPr>
      <w:r w:rsidRPr="00CA0DCD">
        <w:t xml:space="preserve">• </w:t>
      </w:r>
      <w:r w:rsidR="00450BF1">
        <w:t>получить</w:t>
      </w:r>
      <w:r w:rsidRPr="00CA0DCD">
        <w:t xml:space="preserve"> опыт историко-культурного, историко</w:t>
      </w:r>
      <w:r>
        <w:t>-</w:t>
      </w:r>
      <w:r w:rsidRPr="00CA0DCD">
        <w:t>антропологического, цивилизационного подходов к оценке</w:t>
      </w:r>
      <w:r>
        <w:t xml:space="preserve"> </w:t>
      </w:r>
      <w:r w:rsidRPr="00CA0DCD">
        <w:t>социальных явлений;</w:t>
      </w:r>
    </w:p>
    <w:p w:rsidR="00F511D5" w:rsidRPr="00CA0DCD" w:rsidRDefault="00F511D5" w:rsidP="00F511D5">
      <w:pPr>
        <w:autoSpaceDE w:val="0"/>
        <w:autoSpaceDN w:val="0"/>
        <w:adjustRightInd w:val="0"/>
        <w:jc w:val="both"/>
      </w:pPr>
      <w:r w:rsidRPr="00CA0DCD">
        <w:t>• личностно</w:t>
      </w:r>
      <w:r w:rsidR="00450BF1">
        <w:t xml:space="preserve"> </w:t>
      </w:r>
      <w:r w:rsidRPr="00CA0DCD">
        <w:t>осмысл</w:t>
      </w:r>
      <w:r w:rsidR="00450BF1">
        <w:t>ить</w:t>
      </w:r>
      <w:r w:rsidRPr="00CA0DCD">
        <w:t xml:space="preserve"> социальн</w:t>
      </w:r>
      <w:r w:rsidR="00450BF1">
        <w:t>ый</w:t>
      </w:r>
      <w:r w:rsidRPr="00CA0DCD">
        <w:t>, духовн</w:t>
      </w:r>
      <w:r w:rsidR="00450BF1">
        <w:t>ый</w:t>
      </w:r>
      <w:r w:rsidRPr="00CA0DCD">
        <w:t>, нравственн</w:t>
      </w:r>
      <w:r w:rsidR="00450BF1">
        <w:t>ый</w:t>
      </w:r>
      <w:r w:rsidRPr="00CA0DCD">
        <w:t xml:space="preserve"> опыта периода Древней и Московской Руси;</w:t>
      </w:r>
    </w:p>
    <w:p w:rsidR="00F511D5" w:rsidRDefault="00F511D5" w:rsidP="00F511D5">
      <w:pPr>
        <w:autoSpaceDE w:val="0"/>
        <w:autoSpaceDN w:val="0"/>
        <w:adjustRightInd w:val="0"/>
        <w:jc w:val="both"/>
      </w:pPr>
      <w:r w:rsidRPr="00CA0DCD">
        <w:t>• уваж</w:t>
      </w:r>
      <w:r w:rsidR="00450BF1">
        <w:t>ать</w:t>
      </w:r>
      <w:r w:rsidRPr="00CA0DCD">
        <w:t xml:space="preserve"> к древнерусск</w:t>
      </w:r>
      <w:r w:rsidR="00450BF1">
        <w:t>ую</w:t>
      </w:r>
      <w:r w:rsidRPr="00CA0DCD">
        <w:t xml:space="preserve"> культур</w:t>
      </w:r>
      <w:r w:rsidR="00450BF1">
        <w:t>у</w:t>
      </w:r>
      <w:r w:rsidRPr="00CA0DCD">
        <w:t xml:space="preserve"> и культур</w:t>
      </w:r>
      <w:r w:rsidR="00450BF1">
        <w:t>у</w:t>
      </w:r>
      <w:r w:rsidRPr="00CA0DCD">
        <w:t xml:space="preserve"> других народов, понима</w:t>
      </w:r>
      <w:r w:rsidR="00450BF1">
        <w:t>ть</w:t>
      </w:r>
      <w:r w:rsidRPr="00CA0DCD">
        <w:t xml:space="preserve"> культурно</w:t>
      </w:r>
      <w:r w:rsidR="00450BF1">
        <w:t xml:space="preserve">е </w:t>
      </w:r>
      <w:r w:rsidRPr="00CA0DCD">
        <w:t>многообрази</w:t>
      </w:r>
      <w:r w:rsidR="00450BF1">
        <w:t>е</w:t>
      </w:r>
      <w:r w:rsidRPr="00CA0DCD">
        <w:t xml:space="preserve"> народов Евразии в изучаемый период.</w:t>
      </w:r>
    </w:p>
    <w:p w:rsidR="00450BF1" w:rsidRPr="00450BF1" w:rsidRDefault="00450BF1" w:rsidP="00F511D5">
      <w:pPr>
        <w:autoSpaceDE w:val="0"/>
        <w:autoSpaceDN w:val="0"/>
        <w:adjustRightInd w:val="0"/>
        <w:jc w:val="both"/>
        <w:rPr>
          <w:b/>
        </w:rPr>
      </w:pPr>
      <w:r w:rsidRPr="00450BF1">
        <w:rPr>
          <w:b/>
        </w:rPr>
        <w:t>Обучающийся получит возможность научиться:</w:t>
      </w:r>
    </w:p>
    <w:p w:rsidR="00450BF1" w:rsidRPr="00450BF1" w:rsidRDefault="00450BF1" w:rsidP="00450BF1">
      <w:pPr>
        <w:autoSpaceDE w:val="0"/>
        <w:autoSpaceDN w:val="0"/>
        <w:adjustRightInd w:val="0"/>
        <w:jc w:val="both"/>
      </w:pPr>
      <w:r w:rsidRPr="00450BF1">
        <w:t xml:space="preserve">• давать сопоставительную характеристику политического устройства государств Средневековья (Русь, Запад, Восток); </w:t>
      </w:r>
    </w:p>
    <w:p w:rsidR="00450BF1" w:rsidRPr="00450BF1" w:rsidRDefault="00450BF1" w:rsidP="00450BF1">
      <w:pPr>
        <w:autoSpaceDE w:val="0"/>
        <w:autoSpaceDN w:val="0"/>
        <w:adjustRightInd w:val="0"/>
        <w:jc w:val="both"/>
      </w:pPr>
      <w:r w:rsidRPr="00450BF1">
        <w:t xml:space="preserve">• сравнивать свидетельства различных исторических источников, выявляя в них общее и различия; </w:t>
      </w:r>
    </w:p>
    <w:p w:rsidR="00450BF1" w:rsidRPr="00450BF1" w:rsidRDefault="00450BF1" w:rsidP="00450BF1">
      <w:pPr>
        <w:autoSpaceDE w:val="0"/>
        <w:autoSpaceDN w:val="0"/>
        <w:adjustRightInd w:val="0"/>
        <w:jc w:val="both"/>
        <w:rPr>
          <w:lang w:bidi="ru-RU"/>
        </w:rPr>
      </w:pPr>
      <w:r w:rsidRPr="00450BF1">
        <w:rPr>
          <w:lang w:bidi="ru-RU"/>
        </w:rPr>
        <w:t>•составлять на основе информации учебника и дополнительной литературы описания памятников средневековой культуры Руси и других стран, объяснять, в чём заключаются их художественные достоинства и значение.</w:t>
      </w:r>
    </w:p>
    <w:p w:rsidR="00450BF1" w:rsidRPr="00CA0DCD" w:rsidRDefault="00450BF1" w:rsidP="00F511D5">
      <w:pPr>
        <w:autoSpaceDE w:val="0"/>
        <w:autoSpaceDN w:val="0"/>
        <w:adjustRightInd w:val="0"/>
        <w:jc w:val="both"/>
      </w:pPr>
    </w:p>
    <w:p w:rsidR="00F511D5" w:rsidRPr="00CA0DCD" w:rsidRDefault="00F511D5" w:rsidP="00F511D5">
      <w:pPr>
        <w:autoSpaceDE w:val="0"/>
        <w:autoSpaceDN w:val="0"/>
        <w:adjustRightInd w:val="0"/>
        <w:jc w:val="both"/>
      </w:pPr>
    </w:p>
    <w:p w:rsidR="00F511D5" w:rsidRPr="00CA0DCD" w:rsidRDefault="00F511D5" w:rsidP="00F511D5">
      <w:pPr>
        <w:autoSpaceDE w:val="0"/>
        <w:autoSpaceDN w:val="0"/>
        <w:adjustRightInd w:val="0"/>
        <w:jc w:val="both"/>
        <w:rPr>
          <w:b/>
          <w:bCs/>
        </w:rPr>
      </w:pPr>
      <w:r w:rsidRPr="00CA0DCD">
        <w:rPr>
          <w:b/>
          <w:bCs/>
        </w:rPr>
        <w:t>7 КЛАСС</w:t>
      </w:r>
    </w:p>
    <w:p w:rsidR="00F511D5" w:rsidRPr="00CA0DCD" w:rsidRDefault="00F511D5" w:rsidP="00F511D5">
      <w:pPr>
        <w:autoSpaceDE w:val="0"/>
        <w:autoSpaceDN w:val="0"/>
        <w:adjustRightInd w:val="0"/>
        <w:jc w:val="both"/>
      </w:pPr>
      <w:r w:rsidRPr="00CA0DCD">
        <w:rPr>
          <w:b/>
          <w:bCs/>
        </w:rPr>
        <w:t>Личностными результатами</w:t>
      </w:r>
      <w:r w:rsidRPr="00CA0DCD">
        <w:t>:</w:t>
      </w:r>
    </w:p>
    <w:p w:rsidR="00F511D5" w:rsidRPr="00CA0DCD" w:rsidRDefault="00F511D5" w:rsidP="00F511D5">
      <w:pPr>
        <w:autoSpaceDE w:val="0"/>
        <w:autoSpaceDN w:val="0"/>
        <w:adjustRightInd w:val="0"/>
        <w:jc w:val="both"/>
      </w:pPr>
      <w:r w:rsidRPr="00CA0DCD">
        <w:t>• первичная социальная и культурная идентичность на</w:t>
      </w:r>
      <w:r>
        <w:t xml:space="preserve"> </w:t>
      </w:r>
      <w:r w:rsidRPr="00CA0DCD">
        <w:t>основе усвоения системы исторических понят</w:t>
      </w:r>
      <w:r>
        <w:t>ий и пред</w:t>
      </w:r>
      <w:r w:rsidRPr="00CA0DCD">
        <w:t>ставлений о прошлом Отечес</w:t>
      </w:r>
      <w:r>
        <w:t>тва (период до XVII в.), эмоцио</w:t>
      </w:r>
      <w:r w:rsidRPr="00CA0DCD">
        <w:t>нально положительное</w:t>
      </w:r>
      <w:r>
        <w:t xml:space="preserve"> принятие своей этнической иден</w:t>
      </w:r>
      <w:r w:rsidRPr="00CA0DCD">
        <w:t>тичности;</w:t>
      </w:r>
    </w:p>
    <w:p w:rsidR="00F511D5" w:rsidRPr="00CA0DCD" w:rsidRDefault="00F511D5" w:rsidP="00F511D5">
      <w:pPr>
        <w:autoSpaceDE w:val="0"/>
        <w:autoSpaceDN w:val="0"/>
        <w:adjustRightInd w:val="0"/>
        <w:jc w:val="both"/>
      </w:pPr>
      <w:r w:rsidRPr="00CA0DCD">
        <w:t>• уважение и приня</w:t>
      </w:r>
      <w:r>
        <w:t>тие культурного многообразия на</w:t>
      </w:r>
      <w:r w:rsidRPr="00CA0DCD">
        <w:t xml:space="preserve">родов России и мира, </w:t>
      </w:r>
      <w:r>
        <w:t>понимание важной роли взаимодей</w:t>
      </w:r>
      <w:r w:rsidRPr="00CA0DCD">
        <w:t>ствия народов;</w:t>
      </w:r>
    </w:p>
    <w:p w:rsidR="00F511D5" w:rsidRPr="00CA0DCD" w:rsidRDefault="00F511D5" w:rsidP="00F511D5">
      <w:pPr>
        <w:autoSpaceDE w:val="0"/>
        <w:autoSpaceDN w:val="0"/>
        <w:adjustRightInd w:val="0"/>
        <w:jc w:val="both"/>
      </w:pPr>
      <w:r w:rsidRPr="00CA0DCD">
        <w:t>• изложение своей точк</w:t>
      </w:r>
      <w:r>
        <w:t>и зрения, её аргументация (в со</w:t>
      </w:r>
      <w:r w:rsidRPr="00CA0DCD">
        <w:t>ответствии с возрастными возможностями);</w:t>
      </w:r>
    </w:p>
    <w:p w:rsidR="00F511D5" w:rsidRPr="00CA0DCD" w:rsidRDefault="00F511D5" w:rsidP="00F511D5">
      <w:pPr>
        <w:autoSpaceDE w:val="0"/>
        <w:autoSpaceDN w:val="0"/>
        <w:adjustRightInd w:val="0"/>
        <w:jc w:val="both"/>
      </w:pPr>
      <w:r w:rsidRPr="00CA0DCD">
        <w:t>• следование этическим нормам и правилам ведения</w:t>
      </w:r>
      <w:r>
        <w:t xml:space="preserve"> </w:t>
      </w:r>
      <w:r w:rsidRPr="00CA0DCD">
        <w:t>диалога;</w:t>
      </w:r>
    </w:p>
    <w:p w:rsidR="00F511D5" w:rsidRPr="00CA0DCD" w:rsidRDefault="00F511D5" w:rsidP="00F511D5">
      <w:pPr>
        <w:autoSpaceDE w:val="0"/>
        <w:autoSpaceDN w:val="0"/>
        <w:adjustRightInd w:val="0"/>
        <w:jc w:val="both"/>
      </w:pPr>
      <w:r w:rsidRPr="00CA0DCD">
        <w:t>• формулирование ценностных суждений и/или своей</w:t>
      </w:r>
      <w:r>
        <w:t xml:space="preserve"> </w:t>
      </w:r>
      <w:r w:rsidRPr="00CA0DCD">
        <w:t>позиции по изучаемой проблеме;</w:t>
      </w:r>
    </w:p>
    <w:p w:rsidR="00F511D5" w:rsidRPr="00CA0DCD" w:rsidRDefault="00F511D5" w:rsidP="00F511D5">
      <w:pPr>
        <w:autoSpaceDE w:val="0"/>
        <w:autoSpaceDN w:val="0"/>
        <w:adjustRightInd w:val="0"/>
        <w:jc w:val="both"/>
      </w:pPr>
      <w:r w:rsidRPr="00CA0DCD">
        <w:t>• проявление доброжелател</w:t>
      </w:r>
      <w:r>
        <w:t>ьности и эмоционально-нрав</w:t>
      </w:r>
      <w:r w:rsidRPr="00CA0DCD">
        <w:t>ственной отзывчивости, эмпатии как понимания чувств</w:t>
      </w:r>
      <w:r>
        <w:t xml:space="preserve"> </w:t>
      </w:r>
      <w:r w:rsidRPr="00CA0DCD">
        <w:t>других людей и сопереживания им;</w:t>
      </w:r>
    </w:p>
    <w:p w:rsidR="00F511D5" w:rsidRPr="00CA0DCD" w:rsidRDefault="00F511D5" w:rsidP="00F511D5">
      <w:pPr>
        <w:autoSpaceDE w:val="0"/>
        <w:autoSpaceDN w:val="0"/>
        <w:adjustRightInd w:val="0"/>
        <w:jc w:val="both"/>
      </w:pPr>
      <w:r w:rsidRPr="00CA0DCD">
        <w:t xml:space="preserve">• соотнесение своих </w:t>
      </w:r>
      <w:r>
        <w:t>взглядов и принципов с историче</w:t>
      </w:r>
      <w:r w:rsidRPr="00CA0DCD">
        <w:t>ски возникавшими мировоззренческими системами (под</w:t>
      </w:r>
      <w:r>
        <w:t xml:space="preserve"> </w:t>
      </w:r>
      <w:r w:rsidRPr="00CA0DCD">
        <w:t>руководством учителя);</w:t>
      </w:r>
    </w:p>
    <w:p w:rsidR="00F511D5" w:rsidRPr="00CA0DCD" w:rsidRDefault="00F511D5" w:rsidP="00F511D5">
      <w:pPr>
        <w:autoSpaceDE w:val="0"/>
        <w:autoSpaceDN w:val="0"/>
        <w:adjustRightInd w:val="0"/>
        <w:jc w:val="both"/>
      </w:pPr>
      <w:r w:rsidRPr="00CA0DCD">
        <w:t>• обсуждение и оценивание собственных достижений,</w:t>
      </w:r>
      <w:r>
        <w:t xml:space="preserve"> </w:t>
      </w:r>
      <w:r w:rsidRPr="00CA0DCD">
        <w:t xml:space="preserve">а также достижений </w:t>
      </w:r>
      <w:r>
        <w:t>других обучающихся (под руковод</w:t>
      </w:r>
      <w:r w:rsidRPr="00CA0DCD">
        <w:t>ством педагога);</w:t>
      </w:r>
    </w:p>
    <w:p w:rsidR="00F511D5" w:rsidRPr="00CA0DCD" w:rsidRDefault="00F511D5" w:rsidP="00F511D5">
      <w:pPr>
        <w:autoSpaceDE w:val="0"/>
        <w:autoSpaceDN w:val="0"/>
        <w:adjustRightInd w:val="0"/>
        <w:jc w:val="both"/>
      </w:pPr>
      <w:r w:rsidRPr="00CA0DCD">
        <w:t>• навыки конструкт</w:t>
      </w:r>
      <w:r>
        <w:t>ивного взаимодействия в социаль</w:t>
      </w:r>
      <w:r w:rsidRPr="00CA0DCD">
        <w:t>ном общении.</w:t>
      </w:r>
    </w:p>
    <w:p w:rsidR="00450BF1" w:rsidRPr="00CA0DCD" w:rsidRDefault="00450BF1" w:rsidP="00F511D5">
      <w:pPr>
        <w:autoSpaceDE w:val="0"/>
        <w:autoSpaceDN w:val="0"/>
        <w:adjustRightInd w:val="0"/>
        <w:jc w:val="both"/>
      </w:pPr>
      <w:r>
        <w:rPr>
          <w:b/>
          <w:bCs/>
        </w:rPr>
        <w:t>М</w:t>
      </w:r>
      <w:r w:rsidR="00F511D5" w:rsidRPr="00CA0DCD">
        <w:rPr>
          <w:b/>
          <w:bCs/>
        </w:rPr>
        <w:t>етапредметны</w:t>
      </w:r>
      <w:r>
        <w:rPr>
          <w:b/>
          <w:bCs/>
        </w:rPr>
        <w:t>е результаты</w:t>
      </w:r>
    </w:p>
    <w:p w:rsidR="00F511D5" w:rsidRPr="00CA0DCD" w:rsidRDefault="00F511D5" w:rsidP="00F511D5">
      <w:pPr>
        <w:autoSpaceDE w:val="0"/>
        <w:autoSpaceDN w:val="0"/>
        <w:adjustRightInd w:val="0"/>
        <w:jc w:val="both"/>
      </w:pPr>
      <w:r w:rsidRPr="00CA0DCD">
        <w:t>• осуществлять пос</w:t>
      </w:r>
      <w:r>
        <w:t>тановку учебной задачи (при под</w:t>
      </w:r>
      <w:r w:rsidRPr="00CA0DCD">
        <w:t>держке учителя);</w:t>
      </w:r>
    </w:p>
    <w:p w:rsidR="00F511D5" w:rsidRPr="00CA0DCD" w:rsidRDefault="00F511D5" w:rsidP="00F511D5">
      <w:pPr>
        <w:autoSpaceDE w:val="0"/>
        <w:autoSpaceDN w:val="0"/>
        <w:adjustRightInd w:val="0"/>
        <w:jc w:val="both"/>
      </w:pPr>
      <w:r w:rsidRPr="00CA0DCD">
        <w:t>• планировать при поддержке учителя пути достижения</w:t>
      </w:r>
      <w:r>
        <w:t xml:space="preserve"> </w:t>
      </w:r>
      <w:r w:rsidRPr="00CA0DCD">
        <w:t>образовательных целей, выбирать наиболее эффективные</w:t>
      </w:r>
      <w:r>
        <w:t xml:space="preserve"> </w:t>
      </w:r>
      <w:r w:rsidRPr="00CA0DCD">
        <w:t>способы решения учеб</w:t>
      </w:r>
      <w:r>
        <w:t>ных и познавательных задач, оце</w:t>
      </w:r>
      <w:r w:rsidRPr="00CA0DCD">
        <w:t>нивать правильность выполнения действий;</w:t>
      </w:r>
    </w:p>
    <w:p w:rsidR="00F511D5" w:rsidRPr="00CA0DCD" w:rsidRDefault="00F511D5" w:rsidP="00F511D5">
      <w:pPr>
        <w:autoSpaceDE w:val="0"/>
        <w:autoSpaceDN w:val="0"/>
        <w:adjustRightInd w:val="0"/>
        <w:jc w:val="both"/>
      </w:pPr>
      <w:r w:rsidRPr="00CA0DCD">
        <w:t>• соотносить свои дей</w:t>
      </w:r>
      <w:r>
        <w:t>ствия с планируемыми результата</w:t>
      </w:r>
      <w:r w:rsidRPr="00CA0DCD">
        <w:t>ми, осуществлять контроль своей деятельности в процессе</w:t>
      </w:r>
      <w:r>
        <w:t xml:space="preserve"> </w:t>
      </w:r>
      <w:r w:rsidRPr="00CA0DCD">
        <w:t>достижения результата, оценивать правильность решения</w:t>
      </w:r>
      <w:r>
        <w:t xml:space="preserve"> </w:t>
      </w:r>
      <w:r w:rsidRPr="00CA0DCD">
        <w:t>учебной задачи;</w:t>
      </w:r>
    </w:p>
    <w:p w:rsidR="00F511D5" w:rsidRPr="00CA0DCD" w:rsidRDefault="00F511D5" w:rsidP="00F511D5">
      <w:pPr>
        <w:autoSpaceDE w:val="0"/>
        <w:autoSpaceDN w:val="0"/>
        <w:adjustRightInd w:val="0"/>
        <w:jc w:val="both"/>
      </w:pPr>
      <w:r w:rsidRPr="00CA0DCD">
        <w:lastRenderedPageBreak/>
        <w:t>• работать с дополн</w:t>
      </w:r>
      <w:r>
        <w:t>ительной информацией, анализиро</w:t>
      </w:r>
      <w:r w:rsidRPr="00CA0DCD">
        <w:t>вать графическую, худ</w:t>
      </w:r>
      <w:r>
        <w:t>ожественную, текстовую, аудиови</w:t>
      </w:r>
      <w:r w:rsidRPr="00CA0DCD">
        <w:t>зуальную информацию, обобщать факты, составлять план,</w:t>
      </w:r>
      <w:r>
        <w:t xml:space="preserve"> </w:t>
      </w:r>
      <w:r w:rsidRPr="00CA0DCD">
        <w:t>тезисы, формулировать и обосновывать выводы и т. д.;</w:t>
      </w:r>
    </w:p>
    <w:p w:rsidR="00F511D5" w:rsidRPr="00CA0DCD" w:rsidRDefault="00F511D5" w:rsidP="00F511D5">
      <w:pPr>
        <w:autoSpaceDE w:val="0"/>
        <w:autoSpaceDN w:val="0"/>
        <w:adjustRightInd w:val="0"/>
        <w:jc w:val="both"/>
      </w:pPr>
      <w:r w:rsidRPr="00CA0DCD">
        <w:t>• критически оценивать достоверность информации</w:t>
      </w:r>
      <w:r>
        <w:t xml:space="preserve"> </w:t>
      </w:r>
      <w:r w:rsidRPr="00CA0DCD">
        <w:t>(с помощью педагога),</w:t>
      </w:r>
      <w:r>
        <w:t xml:space="preserve"> собирать и фиксировать информа</w:t>
      </w:r>
      <w:r w:rsidRPr="00CA0DCD">
        <w:t>цию, выделяя главную и второстепенную;</w:t>
      </w:r>
    </w:p>
    <w:p w:rsidR="00F511D5" w:rsidRPr="00CA0DCD" w:rsidRDefault="00F511D5" w:rsidP="00F511D5">
      <w:pPr>
        <w:autoSpaceDE w:val="0"/>
        <w:autoSpaceDN w:val="0"/>
        <w:adjustRightInd w:val="0"/>
        <w:jc w:val="both"/>
      </w:pPr>
      <w:r w:rsidRPr="00CA0DCD">
        <w:t>• использовать в учеб</w:t>
      </w:r>
      <w:r>
        <w:t>ной деятельности современные ис</w:t>
      </w:r>
      <w:r w:rsidRPr="00CA0DCD">
        <w:t>точники информации,</w:t>
      </w:r>
      <w:r>
        <w:t xml:space="preserve"> находить информацию в индивиду</w:t>
      </w:r>
      <w:r w:rsidRPr="00CA0DCD">
        <w:t>альной информационной с</w:t>
      </w:r>
      <w:r>
        <w:t>реде, среде образовательного уч</w:t>
      </w:r>
      <w:r w:rsidRPr="00CA0DCD">
        <w:t>реждения, федеральны</w:t>
      </w:r>
      <w:r>
        <w:t>х хранилищах образовательных ин</w:t>
      </w:r>
      <w:r w:rsidRPr="00CA0DCD">
        <w:t>формационных ресурсов и Интернете под руководством</w:t>
      </w:r>
      <w:r>
        <w:t xml:space="preserve"> </w:t>
      </w:r>
      <w:r w:rsidRPr="00CA0DCD">
        <w:t>педагога;</w:t>
      </w:r>
    </w:p>
    <w:p w:rsidR="00F511D5" w:rsidRPr="00CA0DCD" w:rsidRDefault="00F511D5" w:rsidP="00F511D5">
      <w:pPr>
        <w:autoSpaceDE w:val="0"/>
        <w:autoSpaceDN w:val="0"/>
        <w:adjustRightInd w:val="0"/>
        <w:jc w:val="both"/>
      </w:pPr>
      <w:r w:rsidRPr="00CA0DCD">
        <w:t>• использовать ранее изученный материал для решения</w:t>
      </w:r>
      <w:r>
        <w:t xml:space="preserve"> </w:t>
      </w:r>
      <w:r w:rsidRPr="00CA0DCD">
        <w:t>познавательных задач;</w:t>
      </w:r>
    </w:p>
    <w:p w:rsidR="00F511D5" w:rsidRPr="00CA0DCD" w:rsidRDefault="00F511D5" w:rsidP="00F511D5">
      <w:pPr>
        <w:autoSpaceDE w:val="0"/>
        <w:autoSpaceDN w:val="0"/>
        <w:adjustRightInd w:val="0"/>
        <w:jc w:val="both"/>
      </w:pPr>
      <w:r w:rsidRPr="00CA0DCD">
        <w:t>• ставить репродук</w:t>
      </w:r>
      <w:r>
        <w:t>тивные вопросы по изученному ма</w:t>
      </w:r>
      <w:r w:rsidRPr="00CA0DCD">
        <w:t>териалу;</w:t>
      </w:r>
    </w:p>
    <w:p w:rsidR="00F511D5" w:rsidRPr="00CA0DCD" w:rsidRDefault="00F511D5" w:rsidP="00F511D5">
      <w:pPr>
        <w:autoSpaceDE w:val="0"/>
        <w:autoSpaceDN w:val="0"/>
        <w:adjustRightInd w:val="0"/>
        <w:jc w:val="both"/>
      </w:pPr>
      <w:r w:rsidRPr="00CA0DCD">
        <w:t>• определять понятия,</w:t>
      </w:r>
      <w:r>
        <w:t xml:space="preserve"> устанавливать аналогии, класси</w:t>
      </w:r>
      <w:r w:rsidRPr="00CA0DCD">
        <w:t xml:space="preserve">фицировать явления, </w:t>
      </w:r>
      <w:r>
        <w:t>с помощью учителя выбирать осно</w:t>
      </w:r>
      <w:r w:rsidRPr="00CA0DCD">
        <w:t>вания и критерии для классификации и обобщения;</w:t>
      </w:r>
    </w:p>
    <w:p w:rsidR="00F511D5" w:rsidRPr="00CA0DCD" w:rsidRDefault="00F511D5" w:rsidP="00F511D5">
      <w:pPr>
        <w:autoSpaceDE w:val="0"/>
        <w:autoSpaceDN w:val="0"/>
        <w:adjustRightInd w:val="0"/>
        <w:jc w:val="both"/>
      </w:pPr>
      <w:r w:rsidRPr="00CA0DCD">
        <w:t>• логически строить расс</w:t>
      </w:r>
      <w:r>
        <w:t>уждение, выстраивать ответ в со</w:t>
      </w:r>
      <w:r w:rsidRPr="00CA0DCD">
        <w:t>ответствии с заданием, целью (сжато, полно, выборочно);</w:t>
      </w:r>
    </w:p>
    <w:p w:rsidR="00F511D5" w:rsidRPr="00CA0DCD" w:rsidRDefault="00F511D5" w:rsidP="00F511D5">
      <w:pPr>
        <w:autoSpaceDE w:val="0"/>
        <w:autoSpaceDN w:val="0"/>
        <w:adjustRightInd w:val="0"/>
        <w:jc w:val="both"/>
      </w:pPr>
      <w:r w:rsidRPr="00CA0DCD">
        <w:t>• применять начальные исследовательские умения при</w:t>
      </w:r>
      <w:r>
        <w:t xml:space="preserve"> </w:t>
      </w:r>
      <w:r w:rsidRPr="00CA0DCD">
        <w:t>решении поисковых задач;</w:t>
      </w:r>
    </w:p>
    <w:p w:rsidR="00F511D5" w:rsidRPr="00CA0DCD" w:rsidRDefault="00F511D5" w:rsidP="00F511D5">
      <w:pPr>
        <w:autoSpaceDE w:val="0"/>
        <w:autoSpaceDN w:val="0"/>
        <w:adjustRightInd w:val="0"/>
        <w:jc w:val="both"/>
      </w:pPr>
      <w:r w:rsidRPr="00CA0DCD">
        <w:t>• решать творческие задачи, представлять результаты</w:t>
      </w:r>
      <w:r>
        <w:t xml:space="preserve"> </w:t>
      </w:r>
      <w:r w:rsidRPr="00CA0DCD">
        <w:t xml:space="preserve">своей деятельности в </w:t>
      </w:r>
      <w:r>
        <w:t>различных видах публичных высту</w:t>
      </w:r>
      <w:r w:rsidRPr="00CA0DCD">
        <w:t xml:space="preserve">плений (высказывание, </w:t>
      </w:r>
      <w:r>
        <w:t>монолог, беседа, сообщение, пре</w:t>
      </w:r>
      <w:r w:rsidRPr="00CA0DCD">
        <w:t>зентация, дискуссия и др.), а также в форме письменных</w:t>
      </w:r>
      <w:r>
        <w:t xml:space="preserve"> </w:t>
      </w:r>
      <w:r w:rsidRPr="00CA0DCD">
        <w:t>работ;</w:t>
      </w:r>
    </w:p>
    <w:p w:rsidR="00F511D5" w:rsidRPr="00CA0DCD" w:rsidRDefault="00F511D5" w:rsidP="00F511D5">
      <w:pPr>
        <w:autoSpaceDE w:val="0"/>
        <w:autoSpaceDN w:val="0"/>
        <w:adjustRightInd w:val="0"/>
        <w:jc w:val="both"/>
      </w:pPr>
      <w:r w:rsidRPr="00CA0DCD">
        <w:t>• использовать ИКТ-т</w:t>
      </w:r>
      <w:r>
        <w:t>ехнологии для обработки, переда</w:t>
      </w:r>
      <w:r w:rsidRPr="00CA0DCD">
        <w:t>чи, систематизации и презентации информации;</w:t>
      </w:r>
    </w:p>
    <w:p w:rsidR="00F511D5" w:rsidRPr="00CA0DCD" w:rsidRDefault="00F511D5" w:rsidP="00F511D5">
      <w:pPr>
        <w:autoSpaceDE w:val="0"/>
        <w:autoSpaceDN w:val="0"/>
        <w:adjustRightInd w:val="0"/>
        <w:jc w:val="both"/>
      </w:pPr>
      <w:r w:rsidRPr="00CA0DCD">
        <w:t>• планировать этапы в</w:t>
      </w:r>
      <w:r>
        <w:t>ыполнения проектной работы, рас</w:t>
      </w:r>
      <w:r w:rsidRPr="00CA0DCD">
        <w:t>пределять обязанност</w:t>
      </w:r>
      <w:r>
        <w:t>и, отслеживать продвижение в вы</w:t>
      </w:r>
      <w:r w:rsidRPr="00CA0DCD">
        <w:t>полнении задания и контролировать качество выполнения</w:t>
      </w:r>
      <w:r>
        <w:t xml:space="preserve"> </w:t>
      </w:r>
      <w:r w:rsidRPr="00CA0DCD">
        <w:t>работы;</w:t>
      </w:r>
    </w:p>
    <w:p w:rsidR="00F511D5" w:rsidRPr="00CA0DCD" w:rsidRDefault="00F511D5" w:rsidP="00F511D5">
      <w:pPr>
        <w:autoSpaceDE w:val="0"/>
        <w:autoSpaceDN w:val="0"/>
        <w:adjustRightInd w:val="0"/>
        <w:jc w:val="both"/>
      </w:pPr>
      <w:r w:rsidRPr="00CA0DCD">
        <w:t>• организовывать учебное сотрудничество и совместную</w:t>
      </w:r>
      <w:r>
        <w:t xml:space="preserve"> </w:t>
      </w:r>
      <w:r w:rsidRPr="00CA0DCD">
        <w:t>деятельность с учителе</w:t>
      </w:r>
      <w:r>
        <w:t>м и сверстниками, работать инди</w:t>
      </w:r>
      <w:r w:rsidRPr="00CA0DCD">
        <w:t>видуально и в группе;</w:t>
      </w:r>
    </w:p>
    <w:p w:rsidR="00F511D5" w:rsidRPr="00CA0DCD" w:rsidRDefault="00F511D5" w:rsidP="00F511D5">
      <w:pPr>
        <w:autoSpaceDE w:val="0"/>
        <w:autoSpaceDN w:val="0"/>
        <w:adjustRightInd w:val="0"/>
        <w:jc w:val="both"/>
      </w:pPr>
      <w:r w:rsidRPr="00CA0DCD">
        <w:t>• определять свою роль в учебной группе, вклад всех</w:t>
      </w:r>
      <w:r>
        <w:t xml:space="preserve"> </w:t>
      </w:r>
      <w:r w:rsidRPr="00CA0DCD">
        <w:t>участников в общий результат;</w:t>
      </w:r>
    </w:p>
    <w:p w:rsidR="00F511D5" w:rsidRPr="00CA0DCD" w:rsidRDefault="00F511D5" w:rsidP="00F511D5">
      <w:pPr>
        <w:autoSpaceDE w:val="0"/>
        <w:autoSpaceDN w:val="0"/>
        <w:adjustRightInd w:val="0"/>
        <w:jc w:val="both"/>
      </w:pPr>
      <w:r w:rsidRPr="00CA0DCD">
        <w:t>• выявлять позитивные и негативные факторы, влияющие на результаты и качество выполнения задания.</w:t>
      </w:r>
    </w:p>
    <w:p w:rsidR="00F511D5" w:rsidRDefault="00F511D5" w:rsidP="00F511D5">
      <w:pPr>
        <w:autoSpaceDE w:val="0"/>
        <w:autoSpaceDN w:val="0"/>
        <w:adjustRightInd w:val="0"/>
        <w:jc w:val="both"/>
      </w:pPr>
      <w:r w:rsidRPr="00CA0DCD">
        <w:rPr>
          <w:b/>
          <w:bCs/>
        </w:rPr>
        <w:t xml:space="preserve">Предметные результаты </w:t>
      </w:r>
    </w:p>
    <w:p w:rsidR="00450BF1" w:rsidRPr="003D6DFA" w:rsidRDefault="00450BF1" w:rsidP="00F511D5">
      <w:pPr>
        <w:autoSpaceDE w:val="0"/>
        <w:autoSpaceDN w:val="0"/>
        <w:adjustRightInd w:val="0"/>
        <w:jc w:val="both"/>
        <w:rPr>
          <w:b/>
        </w:rPr>
      </w:pPr>
      <w:r w:rsidRPr="003D6DFA">
        <w:rPr>
          <w:b/>
        </w:rPr>
        <w:t>Обучающийся научится:</w:t>
      </w:r>
    </w:p>
    <w:p w:rsidR="00450BF1" w:rsidRDefault="00450BF1" w:rsidP="00450BF1">
      <w:pPr>
        <w:autoSpaceDE w:val="0"/>
        <w:autoSpaceDN w:val="0"/>
        <w:adjustRightInd w:val="0"/>
        <w:jc w:val="both"/>
      </w:pPr>
      <w:r>
        <w:t xml:space="preserve">• анализировать информацию из различных источников по отечественной и всеобщей истории Нового времени; </w:t>
      </w:r>
    </w:p>
    <w:p w:rsidR="00450BF1" w:rsidRDefault="00450BF1" w:rsidP="00450BF1">
      <w:pPr>
        <w:autoSpaceDE w:val="0"/>
        <w:autoSpaceDN w:val="0"/>
        <w:adjustRightInd w:val="0"/>
        <w:jc w:val="both"/>
      </w:pPr>
      <w:r>
        <w:t xml:space="preserve">• составлять описание положения и образа жизни основных социальных групп в России и других странах в Новое время, памятников материальной и художественной культуры; рассказывать о значительных событиях и личностях отечественной и всеобщей истории Нового времени; </w:t>
      </w:r>
    </w:p>
    <w:p w:rsidR="00450BF1" w:rsidRDefault="00450BF1" w:rsidP="00450BF1">
      <w:pPr>
        <w:autoSpaceDE w:val="0"/>
        <w:autoSpaceDN w:val="0"/>
        <w:adjustRightInd w:val="0"/>
        <w:jc w:val="both"/>
      </w:pPr>
      <w:r>
        <w:t>•систематизировать исторический материал, содержащийся в учебной и дополнительной литературе по отечественной и всеобщей истории Нового времени;</w:t>
      </w:r>
    </w:p>
    <w:p w:rsidR="00450BF1" w:rsidRDefault="00450BF1" w:rsidP="00450BF1">
      <w:pPr>
        <w:autoSpaceDE w:val="0"/>
        <w:autoSpaceDN w:val="0"/>
        <w:adjustRightInd w:val="0"/>
        <w:jc w:val="both"/>
      </w:pPr>
      <w:r>
        <w:t xml:space="preserve">• раскрывать характерные, существенные черты: а) экономического и социального развития России и других стран в Новое время; б) эволюции политического строя (включая понятия «монархия», «самодержавие», «абсолютизм» и др.); в) развития общественного движения («консерватизм», «либерализм», «социализм»); г) представлений о мире и общественных ценностях; д) художественной культуры Нового времени; </w:t>
      </w:r>
    </w:p>
    <w:p w:rsidR="00450BF1" w:rsidRDefault="00450BF1" w:rsidP="00450BF1">
      <w:pPr>
        <w:autoSpaceDE w:val="0"/>
        <w:autoSpaceDN w:val="0"/>
        <w:adjustRightInd w:val="0"/>
        <w:jc w:val="both"/>
      </w:pPr>
      <w:r>
        <w:t xml:space="preserve">• объяснять причины и следствия ключевых событий и процессов отечественной и всеобщей истории Нового времени (социальных движений, реформ и революций, взаимодействий между народами и др.); </w:t>
      </w:r>
    </w:p>
    <w:p w:rsidR="00450BF1" w:rsidRDefault="00450BF1" w:rsidP="00450BF1">
      <w:pPr>
        <w:autoSpaceDE w:val="0"/>
        <w:autoSpaceDN w:val="0"/>
        <w:adjustRightInd w:val="0"/>
        <w:jc w:val="both"/>
      </w:pPr>
      <w:r>
        <w:t xml:space="preserve">• сопоставлять развитие России и других стран в Новое время, сравнивать исторические ситуации и события; </w:t>
      </w:r>
    </w:p>
    <w:p w:rsidR="00450BF1" w:rsidRPr="00CA0DCD" w:rsidRDefault="00450BF1" w:rsidP="00450BF1">
      <w:pPr>
        <w:autoSpaceDE w:val="0"/>
        <w:autoSpaceDN w:val="0"/>
        <w:adjustRightInd w:val="0"/>
        <w:jc w:val="both"/>
      </w:pPr>
      <w:r>
        <w:t>•давать оценку событиям и личностям отечественной и всеобщей истории.</w:t>
      </w:r>
    </w:p>
    <w:p w:rsidR="00F511D5" w:rsidRPr="00CA0DCD" w:rsidRDefault="00F511D5" w:rsidP="00F511D5">
      <w:pPr>
        <w:autoSpaceDE w:val="0"/>
        <w:autoSpaceDN w:val="0"/>
        <w:adjustRightInd w:val="0"/>
        <w:jc w:val="both"/>
      </w:pPr>
      <w:r w:rsidRPr="00CA0DCD">
        <w:t>• примен</w:t>
      </w:r>
      <w:r w:rsidR="00450BF1">
        <w:t>ять</w:t>
      </w:r>
      <w:r w:rsidRPr="00CA0DCD">
        <w:t xml:space="preserve"> основн</w:t>
      </w:r>
      <w:r>
        <w:t>ы</w:t>
      </w:r>
      <w:r w:rsidR="00450BF1">
        <w:t>е</w:t>
      </w:r>
      <w:r>
        <w:t xml:space="preserve"> хронологически</w:t>
      </w:r>
      <w:r w:rsidR="00450BF1">
        <w:t>е</w:t>
      </w:r>
      <w:r>
        <w:t xml:space="preserve"> поняти</w:t>
      </w:r>
      <w:r w:rsidR="00450BF1">
        <w:t>я</w:t>
      </w:r>
      <w:r>
        <w:t>, тер</w:t>
      </w:r>
      <w:r w:rsidRPr="00CA0DCD">
        <w:t>мин</w:t>
      </w:r>
      <w:r w:rsidR="00450BF1">
        <w:t>ы</w:t>
      </w:r>
      <w:r w:rsidRPr="00CA0DCD">
        <w:t xml:space="preserve"> (век, его четверть, треть);</w:t>
      </w:r>
    </w:p>
    <w:p w:rsidR="00F511D5" w:rsidRPr="00CA0DCD" w:rsidRDefault="00F511D5" w:rsidP="00F511D5">
      <w:pPr>
        <w:autoSpaceDE w:val="0"/>
        <w:autoSpaceDN w:val="0"/>
        <w:adjustRightInd w:val="0"/>
        <w:jc w:val="both"/>
      </w:pPr>
      <w:r w:rsidRPr="00CA0DCD">
        <w:t xml:space="preserve">• </w:t>
      </w:r>
      <w:r w:rsidR="00886484" w:rsidRPr="00CA0DCD">
        <w:t>устанавл</w:t>
      </w:r>
      <w:r w:rsidR="00886484">
        <w:t>ивать</w:t>
      </w:r>
      <w:r w:rsidRPr="00CA0DCD">
        <w:t xml:space="preserve"> синхр</w:t>
      </w:r>
      <w:r>
        <w:t>онистически</w:t>
      </w:r>
      <w:r w:rsidR="00450BF1">
        <w:t xml:space="preserve">е </w:t>
      </w:r>
      <w:r>
        <w:t>связей истории Рос</w:t>
      </w:r>
      <w:r w:rsidRPr="00CA0DCD">
        <w:t>сии и стран Европы и Азии в XVI—XVII вв.;</w:t>
      </w:r>
    </w:p>
    <w:p w:rsidR="00F511D5" w:rsidRPr="00CA0DCD" w:rsidRDefault="00F511D5" w:rsidP="00F511D5">
      <w:pPr>
        <w:autoSpaceDE w:val="0"/>
        <w:autoSpaceDN w:val="0"/>
        <w:adjustRightInd w:val="0"/>
        <w:jc w:val="both"/>
      </w:pPr>
      <w:r w:rsidRPr="00CA0DCD">
        <w:t>• составл</w:t>
      </w:r>
      <w:r w:rsidR="00450BF1">
        <w:t>ять</w:t>
      </w:r>
      <w:r w:rsidRPr="00CA0DCD">
        <w:t xml:space="preserve"> и анализ</w:t>
      </w:r>
      <w:r w:rsidR="00450BF1">
        <w:t>ировать</w:t>
      </w:r>
      <w:r w:rsidRPr="00CA0DCD">
        <w:t xml:space="preserve"> генеалогически</w:t>
      </w:r>
      <w:r w:rsidR="00450BF1">
        <w:t>е</w:t>
      </w:r>
      <w:r w:rsidRPr="00CA0DCD">
        <w:t xml:space="preserve"> схем</w:t>
      </w:r>
      <w:r w:rsidR="00450BF1">
        <w:t>ы</w:t>
      </w:r>
      <w:r w:rsidRPr="00CA0DCD">
        <w:t xml:space="preserve"> и таблиц</w:t>
      </w:r>
      <w:r w:rsidR="00450BF1">
        <w:t>ы</w:t>
      </w:r>
      <w:r w:rsidRPr="00CA0DCD">
        <w:t>;</w:t>
      </w:r>
      <w:r>
        <w:t xml:space="preserve"> </w:t>
      </w:r>
    </w:p>
    <w:p w:rsidR="00F511D5" w:rsidRPr="00CA0DCD" w:rsidRDefault="00F511D5" w:rsidP="00F511D5">
      <w:pPr>
        <w:autoSpaceDE w:val="0"/>
        <w:autoSpaceDN w:val="0"/>
        <w:adjustRightInd w:val="0"/>
        <w:jc w:val="both"/>
      </w:pPr>
      <w:r w:rsidRPr="00CA0DCD">
        <w:t>• определ</w:t>
      </w:r>
      <w:r w:rsidR="00450BF1">
        <w:t>ять</w:t>
      </w:r>
      <w:r w:rsidRPr="00CA0DCD">
        <w:t xml:space="preserve"> и использова</w:t>
      </w:r>
      <w:r w:rsidR="00450BF1">
        <w:t>ть</w:t>
      </w:r>
      <w:r w:rsidRPr="00CA0DCD">
        <w:t xml:space="preserve"> исторически</w:t>
      </w:r>
      <w:r w:rsidR="00450BF1">
        <w:t>е</w:t>
      </w:r>
      <w:r w:rsidRPr="00CA0DCD">
        <w:t xml:space="preserve"> поняти</w:t>
      </w:r>
      <w:r w:rsidR="00450BF1">
        <w:t>я</w:t>
      </w:r>
      <w:r>
        <w:t xml:space="preserve"> </w:t>
      </w:r>
      <w:r w:rsidRPr="00CA0DCD">
        <w:t>и термин</w:t>
      </w:r>
      <w:r w:rsidR="00450BF1">
        <w:t>ы</w:t>
      </w:r>
      <w:r w:rsidRPr="00CA0DCD">
        <w:t>;</w:t>
      </w:r>
    </w:p>
    <w:p w:rsidR="00F511D5" w:rsidRPr="00CA0DCD" w:rsidRDefault="00F511D5" w:rsidP="00F511D5">
      <w:pPr>
        <w:autoSpaceDE w:val="0"/>
        <w:autoSpaceDN w:val="0"/>
        <w:adjustRightInd w:val="0"/>
        <w:jc w:val="both"/>
      </w:pPr>
      <w:r w:rsidRPr="00CA0DCD">
        <w:lastRenderedPageBreak/>
        <w:t>• использова</w:t>
      </w:r>
      <w:r w:rsidR="00450BF1">
        <w:t>ть</w:t>
      </w:r>
      <w:r w:rsidRPr="00CA0DCD">
        <w:t xml:space="preserve"> сведени</w:t>
      </w:r>
      <w:r w:rsidR="00450BF1">
        <w:t>я</w:t>
      </w:r>
      <w:r w:rsidRPr="00CA0DCD">
        <w:t xml:space="preserve"> из исторической карты как</w:t>
      </w:r>
      <w:r>
        <w:t xml:space="preserve"> </w:t>
      </w:r>
      <w:r w:rsidRPr="00CA0DCD">
        <w:t>источника информации;</w:t>
      </w:r>
    </w:p>
    <w:p w:rsidR="00F511D5" w:rsidRPr="00CA0DCD" w:rsidRDefault="00F511D5" w:rsidP="00F511D5">
      <w:pPr>
        <w:autoSpaceDE w:val="0"/>
        <w:autoSpaceDN w:val="0"/>
        <w:adjustRightInd w:val="0"/>
        <w:jc w:val="both"/>
      </w:pPr>
      <w:r w:rsidRPr="00CA0DCD">
        <w:t xml:space="preserve">• </w:t>
      </w:r>
      <w:r w:rsidR="00450BF1">
        <w:t>иметь представление</w:t>
      </w:r>
      <w:r w:rsidRPr="00CA0DCD">
        <w:t xml:space="preserve"> об историческом пути</w:t>
      </w:r>
      <w:r>
        <w:t xml:space="preserve"> </w:t>
      </w:r>
      <w:r w:rsidRPr="00CA0DCD">
        <w:t>России XVI—XVII вв. и судьбах населяющих её народов;</w:t>
      </w:r>
    </w:p>
    <w:p w:rsidR="00F511D5" w:rsidRPr="00CA0DCD" w:rsidRDefault="00F511D5" w:rsidP="00F511D5">
      <w:pPr>
        <w:autoSpaceDE w:val="0"/>
        <w:autoSpaceDN w:val="0"/>
        <w:adjustRightInd w:val="0"/>
        <w:jc w:val="both"/>
      </w:pPr>
      <w:r w:rsidRPr="00CA0DCD">
        <w:t>• опис</w:t>
      </w:r>
      <w:r w:rsidR="00450BF1">
        <w:t>ывать условия</w:t>
      </w:r>
      <w:r w:rsidRPr="00CA0DCD">
        <w:t xml:space="preserve"> существования, основных занятий,</w:t>
      </w:r>
      <w:r>
        <w:t xml:space="preserve"> </w:t>
      </w:r>
      <w:r w:rsidRPr="00CA0DCD">
        <w:t>образа жизни народов России, исторических событий</w:t>
      </w:r>
      <w:r>
        <w:t xml:space="preserve"> </w:t>
      </w:r>
      <w:r w:rsidRPr="00CA0DCD">
        <w:t>и процессов;</w:t>
      </w:r>
    </w:p>
    <w:p w:rsidR="00F511D5" w:rsidRPr="00CA0DCD" w:rsidRDefault="00F511D5" w:rsidP="00F511D5">
      <w:pPr>
        <w:autoSpaceDE w:val="0"/>
        <w:autoSpaceDN w:val="0"/>
        <w:adjustRightInd w:val="0"/>
        <w:jc w:val="both"/>
      </w:pPr>
      <w:r w:rsidRPr="00CA0DCD">
        <w:t>• использова</w:t>
      </w:r>
      <w:r w:rsidR="00450BF1">
        <w:t>ть</w:t>
      </w:r>
      <w:r w:rsidRPr="00CA0DCD">
        <w:t xml:space="preserve"> знан</w:t>
      </w:r>
      <w:r w:rsidR="00450BF1">
        <w:t>ия</w:t>
      </w:r>
      <w:r>
        <w:t xml:space="preserve"> о месте и роли России во все </w:t>
      </w:r>
      <w:r w:rsidRPr="00CA0DCD">
        <w:t>мирно-историческом процессе в изучаемый период;</w:t>
      </w:r>
    </w:p>
    <w:p w:rsidR="00F511D5" w:rsidRPr="00CA0DCD" w:rsidRDefault="00F511D5" w:rsidP="00F511D5">
      <w:pPr>
        <w:autoSpaceDE w:val="0"/>
        <w:autoSpaceDN w:val="0"/>
        <w:adjustRightInd w:val="0"/>
        <w:jc w:val="both"/>
      </w:pPr>
      <w:r w:rsidRPr="00CA0DCD">
        <w:t>• сопоставл</w:t>
      </w:r>
      <w:r w:rsidR="00450BF1">
        <w:t>ять</w:t>
      </w:r>
      <w:r w:rsidRPr="00CA0DCD">
        <w:t xml:space="preserve"> разв</w:t>
      </w:r>
      <w:r>
        <w:t>ити</w:t>
      </w:r>
      <w:r w:rsidR="00450BF1">
        <w:t>е</w:t>
      </w:r>
      <w:r>
        <w:t xml:space="preserve"> Руси и других стран в пери</w:t>
      </w:r>
      <w:r w:rsidRPr="00CA0DCD">
        <w:t>од Средневековья, выявление общих черт и особенностей</w:t>
      </w:r>
      <w:r>
        <w:t xml:space="preserve"> </w:t>
      </w:r>
      <w:r w:rsidRPr="00CA0DCD">
        <w:t>(в связи с понятиями «централизованное государство»,</w:t>
      </w:r>
      <w:r>
        <w:t xml:space="preserve"> </w:t>
      </w:r>
      <w:r w:rsidRPr="00CA0DCD">
        <w:t>«всероссийский рынок» и др.); понимание взаимосвязи</w:t>
      </w:r>
      <w:r>
        <w:t xml:space="preserve"> </w:t>
      </w:r>
      <w:r w:rsidRPr="00CA0DCD">
        <w:t>между социальными явлениями и процессами, их влияния</w:t>
      </w:r>
      <w:r>
        <w:t xml:space="preserve"> </w:t>
      </w:r>
      <w:r w:rsidRPr="00CA0DCD">
        <w:t>на жизнь народов России;</w:t>
      </w:r>
    </w:p>
    <w:p w:rsidR="00F511D5" w:rsidRPr="00CA0DCD" w:rsidRDefault="00F511D5" w:rsidP="00F511D5">
      <w:pPr>
        <w:autoSpaceDE w:val="0"/>
        <w:autoSpaceDN w:val="0"/>
        <w:adjustRightInd w:val="0"/>
        <w:jc w:val="both"/>
      </w:pPr>
      <w:r w:rsidRPr="00CA0DCD">
        <w:t>• высказыва</w:t>
      </w:r>
      <w:r w:rsidR="00450BF1">
        <w:t>ть</w:t>
      </w:r>
      <w:r w:rsidRPr="00CA0DCD">
        <w:t xml:space="preserve"> сужде</w:t>
      </w:r>
      <w:r>
        <w:t>ний</w:t>
      </w:r>
      <w:r w:rsidR="00450BF1">
        <w:t>я</w:t>
      </w:r>
      <w:r>
        <w:t xml:space="preserve"> о значении и месте историче</w:t>
      </w:r>
      <w:r w:rsidRPr="00CA0DCD">
        <w:t>ского и культурного наследия предков;</w:t>
      </w:r>
    </w:p>
    <w:p w:rsidR="00F511D5" w:rsidRPr="00CA0DCD" w:rsidRDefault="00F511D5" w:rsidP="00F511D5">
      <w:pPr>
        <w:autoSpaceDE w:val="0"/>
        <w:autoSpaceDN w:val="0"/>
        <w:adjustRightInd w:val="0"/>
        <w:jc w:val="both"/>
      </w:pPr>
      <w:r w:rsidRPr="00CA0DCD">
        <w:t xml:space="preserve">• </w:t>
      </w:r>
      <w:r w:rsidR="00450BF1">
        <w:t>находить информацию</w:t>
      </w:r>
      <w:r w:rsidRPr="00CA0DCD">
        <w:t xml:space="preserve"> в источниках различного типа</w:t>
      </w:r>
      <w:r>
        <w:t xml:space="preserve"> </w:t>
      </w:r>
      <w:r w:rsidRPr="00CA0DCD">
        <w:t>и вида (в материальны</w:t>
      </w:r>
      <w:r>
        <w:t>х памятниках, фрагментах летопи</w:t>
      </w:r>
      <w:r w:rsidRPr="00CA0DCD">
        <w:t>сей, правовых докумен</w:t>
      </w:r>
      <w:r>
        <w:t>тов, публицистических произведе</w:t>
      </w:r>
      <w:r w:rsidRPr="00CA0DCD">
        <w:t>ний и др.);</w:t>
      </w:r>
    </w:p>
    <w:p w:rsidR="00F511D5" w:rsidRPr="00CA0DCD" w:rsidRDefault="00F511D5" w:rsidP="00F511D5">
      <w:pPr>
        <w:autoSpaceDE w:val="0"/>
        <w:autoSpaceDN w:val="0"/>
        <w:adjustRightInd w:val="0"/>
        <w:jc w:val="both"/>
      </w:pPr>
      <w:r w:rsidRPr="00CA0DCD">
        <w:t>• анализ</w:t>
      </w:r>
      <w:r w:rsidR="00450BF1">
        <w:t>ировать информацию</w:t>
      </w:r>
      <w:r w:rsidRPr="00CA0DCD">
        <w:t xml:space="preserve"> о событиях и явлениях прошлого</w:t>
      </w:r>
      <w:r>
        <w:t xml:space="preserve"> </w:t>
      </w:r>
      <w:r w:rsidRPr="00CA0DCD">
        <w:t>с использованием понят</w:t>
      </w:r>
      <w:r>
        <w:t>ийного и познавательного инстру</w:t>
      </w:r>
      <w:r w:rsidRPr="00CA0DCD">
        <w:t>ментария социальных наук;</w:t>
      </w:r>
    </w:p>
    <w:p w:rsidR="00F511D5" w:rsidRPr="00CA0DCD" w:rsidRDefault="00F511D5" w:rsidP="00F511D5">
      <w:pPr>
        <w:autoSpaceDE w:val="0"/>
        <w:autoSpaceDN w:val="0"/>
        <w:adjustRightInd w:val="0"/>
        <w:jc w:val="both"/>
      </w:pPr>
      <w:r w:rsidRPr="00CA0DCD">
        <w:t>• сравн</w:t>
      </w:r>
      <w:r w:rsidR="00450BF1">
        <w:t>ивать</w:t>
      </w:r>
      <w:r w:rsidRPr="00CA0DCD">
        <w:t xml:space="preserve"> (под руководством учителя) свидетельств</w:t>
      </w:r>
      <w:r w:rsidR="00450BF1">
        <w:t>а</w:t>
      </w:r>
      <w:r>
        <w:t xml:space="preserve"> </w:t>
      </w:r>
      <w:r w:rsidRPr="00CA0DCD">
        <w:t>различных исторических источников, выявл</w:t>
      </w:r>
      <w:r w:rsidR="00450BF1">
        <w:t>ять</w:t>
      </w:r>
      <w:r w:rsidRPr="00CA0DCD">
        <w:t xml:space="preserve"> в них</w:t>
      </w:r>
      <w:r>
        <w:t xml:space="preserve"> </w:t>
      </w:r>
      <w:r w:rsidRPr="00CA0DCD">
        <w:t>общи</w:t>
      </w:r>
      <w:r w:rsidR="00450BF1">
        <w:t>е</w:t>
      </w:r>
      <w:r w:rsidRPr="00CA0DCD">
        <w:t xml:space="preserve"> черт</w:t>
      </w:r>
      <w:r w:rsidR="00450BF1">
        <w:t>ы</w:t>
      </w:r>
      <w:r w:rsidRPr="00CA0DCD">
        <w:t xml:space="preserve"> и особенностей;</w:t>
      </w:r>
    </w:p>
    <w:p w:rsidR="00F511D5" w:rsidRPr="00CA0DCD" w:rsidRDefault="00F511D5" w:rsidP="00F511D5">
      <w:pPr>
        <w:autoSpaceDE w:val="0"/>
        <w:autoSpaceDN w:val="0"/>
        <w:adjustRightInd w:val="0"/>
        <w:jc w:val="both"/>
      </w:pPr>
      <w:r w:rsidRPr="00CA0DCD">
        <w:t>• использова</w:t>
      </w:r>
      <w:r w:rsidR="00450BF1">
        <w:t>ть</w:t>
      </w:r>
      <w:r w:rsidRPr="00CA0DCD">
        <w:t xml:space="preserve"> приё</w:t>
      </w:r>
      <w:r>
        <w:t>м</w:t>
      </w:r>
      <w:r w:rsidR="00450BF1">
        <w:t>ы</w:t>
      </w:r>
      <w:r>
        <w:t xml:space="preserve"> исторического анализа (сопо</w:t>
      </w:r>
      <w:r w:rsidRPr="00CA0DCD">
        <w:t xml:space="preserve">ставление и обобщение </w:t>
      </w:r>
      <w:r>
        <w:t>фактов, раскрытие причинно-след</w:t>
      </w:r>
      <w:r w:rsidRPr="00CA0DCD">
        <w:t>ственных связей, целей и результатов деятельности персоналий и др.);</w:t>
      </w:r>
    </w:p>
    <w:p w:rsidR="00F511D5" w:rsidRPr="00CA0DCD" w:rsidRDefault="00F511D5" w:rsidP="00F511D5">
      <w:pPr>
        <w:autoSpaceDE w:val="0"/>
        <w:autoSpaceDN w:val="0"/>
        <w:adjustRightInd w:val="0"/>
        <w:jc w:val="both"/>
      </w:pPr>
      <w:r w:rsidRPr="00CA0DCD">
        <w:t>• раскры</w:t>
      </w:r>
      <w:r w:rsidR="00450BF1">
        <w:t>вать</w:t>
      </w:r>
      <w:r w:rsidRPr="00CA0DCD">
        <w:t xml:space="preserve"> характе</w:t>
      </w:r>
      <w:r>
        <w:t>рны</w:t>
      </w:r>
      <w:r w:rsidR="00450BF1">
        <w:t>е</w:t>
      </w:r>
      <w:r>
        <w:t>, существенны</w:t>
      </w:r>
      <w:r w:rsidR="00450BF1">
        <w:t>е</w:t>
      </w:r>
      <w:r>
        <w:t xml:space="preserve"> черт</w:t>
      </w:r>
      <w:r w:rsidR="00450BF1">
        <w:t>ы</w:t>
      </w:r>
      <w:r>
        <w:t>: а) эко</w:t>
      </w:r>
      <w:r w:rsidRPr="00CA0DCD">
        <w:t>номических и социальных отношений и политического</w:t>
      </w:r>
      <w:r>
        <w:t xml:space="preserve"> </w:t>
      </w:r>
      <w:r w:rsidRPr="00CA0DCD">
        <w:t xml:space="preserve">строя на Руси и в других </w:t>
      </w:r>
      <w:r>
        <w:t>государствах; б) ценностей, гос</w:t>
      </w:r>
      <w:r w:rsidRPr="00CA0DCD">
        <w:t>подствовавших в средневековых обществах, религиозных</w:t>
      </w:r>
      <w:r>
        <w:t xml:space="preserve"> </w:t>
      </w:r>
      <w:r w:rsidRPr="00CA0DCD">
        <w:t>воззрений, представлений средневекового человека о мире;</w:t>
      </w:r>
    </w:p>
    <w:p w:rsidR="00F511D5" w:rsidRPr="00CA0DCD" w:rsidRDefault="00F511D5" w:rsidP="00F511D5">
      <w:pPr>
        <w:autoSpaceDE w:val="0"/>
        <w:autoSpaceDN w:val="0"/>
        <w:adjustRightInd w:val="0"/>
        <w:jc w:val="both"/>
      </w:pPr>
      <w:r w:rsidRPr="00CA0DCD">
        <w:t>• понима</w:t>
      </w:r>
      <w:r w:rsidR="00450BF1">
        <w:t>ть</w:t>
      </w:r>
      <w:r w:rsidRPr="00CA0DCD">
        <w:t xml:space="preserve"> историческ</w:t>
      </w:r>
      <w:r w:rsidR="00450BF1">
        <w:t>ую обусловленность и мотивацию</w:t>
      </w:r>
      <w:r>
        <w:t xml:space="preserve"> </w:t>
      </w:r>
      <w:r w:rsidRPr="00CA0DCD">
        <w:t>поступков людей эпохи С</w:t>
      </w:r>
      <w:r>
        <w:t>редневековья, оценива</w:t>
      </w:r>
      <w:r w:rsidR="00450BF1">
        <w:t>ть</w:t>
      </w:r>
      <w:r>
        <w:t xml:space="preserve"> резуль</w:t>
      </w:r>
      <w:r w:rsidRPr="00CA0DCD">
        <w:t>тат</w:t>
      </w:r>
      <w:r w:rsidR="00450BF1">
        <w:t>ы</w:t>
      </w:r>
      <w:r w:rsidRPr="00CA0DCD">
        <w:t xml:space="preserve"> жизнедеятельности</w:t>
      </w:r>
      <w:r>
        <w:t xml:space="preserve"> исходя из гуманистических уста</w:t>
      </w:r>
      <w:r w:rsidRPr="00CA0DCD">
        <w:t>новок, национальных интересов Российского государства;</w:t>
      </w:r>
    </w:p>
    <w:p w:rsidR="00F511D5" w:rsidRPr="00CA0DCD" w:rsidRDefault="00F511D5" w:rsidP="00F511D5">
      <w:pPr>
        <w:autoSpaceDE w:val="0"/>
        <w:autoSpaceDN w:val="0"/>
        <w:adjustRightInd w:val="0"/>
        <w:jc w:val="both"/>
      </w:pPr>
      <w:r w:rsidRPr="00CA0DCD">
        <w:t>• сопоставл</w:t>
      </w:r>
      <w:r w:rsidR="00450BF1">
        <w:t>ять</w:t>
      </w:r>
      <w:r w:rsidRPr="00CA0DCD">
        <w:t xml:space="preserve"> (с помощью учителя) различны</w:t>
      </w:r>
      <w:r w:rsidR="00450BF1">
        <w:t>е</w:t>
      </w:r>
      <w:r w:rsidRPr="00CA0DCD">
        <w:t xml:space="preserve"> версий</w:t>
      </w:r>
      <w:r>
        <w:t xml:space="preserve"> </w:t>
      </w:r>
      <w:r w:rsidRPr="00CA0DCD">
        <w:t>и оценок исторических событий и личностей;</w:t>
      </w:r>
    </w:p>
    <w:p w:rsidR="00F511D5" w:rsidRPr="00CA0DCD" w:rsidRDefault="00F511D5" w:rsidP="00F511D5">
      <w:pPr>
        <w:autoSpaceDE w:val="0"/>
        <w:autoSpaceDN w:val="0"/>
        <w:adjustRightInd w:val="0"/>
        <w:jc w:val="both"/>
      </w:pPr>
      <w:r w:rsidRPr="00CA0DCD">
        <w:t>• определ</w:t>
      </w:r>
      <w:r w:rsidR="00696040">
        <w:t>ять</w:t>
      </w:r>
      <w:r w:rsidRPr="00CA0DCD">
        <w:t xml:space="preserve"> и аргумент</w:t>
      </w:r>
      <w:r w:rsidR="00696040">
        <w:t>ировать</w:t>
      </w:r>
      <w:r w:rsidRPr="00CA0DCD">
        <w:t xml:space="preserve"> собственного отношен</w:t>
      </w:r>
      <w:r w:rsidR="00696040">
        <w:t>ие</w:t>
      </w:r>
      <w:r>
        <w:t xml:space="preserve"> </w:t>
      </w:r>
      <w:r w:rsidRPr="00CA0DCD">
        <w:t>к дискуссионным проблемам прошлого;</w:t>
      </w:r>
    </w:p>
    <w:p w:rsidR="00F511D5" w:rsidRPr="00CA0DCD" w:rsidRDefault="00F511D5" w:rsidP="00F511D5">
      <w:pPr>
        <w:autoSpaceDE w:val="0"/>
        <w:autoSpaceDN w:val="0"/>
        <w:adjustRightInd w:val="0"/>
        <w:jc w:val="both"/>
      </w:pPr>
      <w:r w:rsidRPr="00CA0DCD">
        <w:t>• систематиз</w:t>
      </w:r>
      <w:r w:rsidR="00696040">
        <w:t>ировать</w:t>
      </w:r>
      <w:r w:rsidRPr="00CA0DCD">
        <w:t xml:space="preserve"> </w:t>
      </w:r>
      <w:r w:rsidR="00696040">
        <w:t>информацию</w:t>
      </w:r>
      <w:r>
        <w:t xml:space="preserve"> в ходе проектной дея</w:t>
      </w:r>
      <w:r w:rsidRPr="00CA0DCD">
        <w:t>тельности, представление её результатов как по периоду</w:t>
      </w:r>
      <w:r>
        <w:t xml:space="preserve"> </w:t>
      </w:r>
      <w:r w:rsidRPr="00CA0DCD">
        <w:t>в целом, так и по отдельным тематическим блокам;</w:t>
      </w:r>
    </w:p>
    <w:p w:rsidR="00F511D5" w:rsidRPr="00CA0DCD" w:rsidRDefault="00F511D5" w:rsidP="00F511D5">
      <w:pPr>
        <w:autoSpaceDE w:val="0"/>
        <w:autoSpaceDN w:val="0"/>
        <w:adjustRightInd w:val="0"/>
        <w:jc w:val="both"/>
      </w:pPr>
      <w:r w:rsidRPr="00CA0DCD">
        <w:t>• поиск и презентация материалов истории своего края,</w:t>
      </w:r>
      <w:r>
        <w:t xml:space="preserve"> </w:t>
      </w:r>
      <w:r w:rsidRPr="00CA0DCD">
        <w:t>страны, применение кр</w:t>
      </w:r>
      <w:r>
        <w:t>аеведческих знаний при составле</w:t>
      </w:r>
      <w:r w:rsidRPr="00CA0DCD">
        <w:t>нии описаний исторических и культурных памятников на</w:t>
      </w:r>
      <w:r>
        <w:t xml:space="preserve"> </w:t>
      </w:r>
      <w:r w:rsidRPr="00CA0DCD">
        <w:t>территории современной Российской Федерации;</w:t>
      </w:r>
    </w:p>
    <w:p w:rsidR="00F511D5" w:rsidRPr="00CA0DCD" w:rsidRDefault="00F511D5" w:rsidP="00F511D5">
      <w:pPr>
        <w:autoSpaceDE w:val="0"/>
        <w:autoSpaceDN w:val="0"/>
        <w:adjustRightInd w:val="0"/>
        <w:jc w:val="both"/>
      </w:pPr>
      <w:r w:rsidRPr="00CA0DCD">
        <w:t>• расширение опыта применения историко-культурного,</w:t>
      </w:r>
      <w:r>
        <w:t xml:space="preserve"> </w:t>
      </w:r>
      <w:r w:rsidRPr="00CA0DCD">
        <w:t>историко-антропологического, цивилизационного подходов</w:t>
      </w:r>
      <w:r>
        <w:t xml:space="preserve"> </w:t>
      </w:r>
      <w:r w:rsidRPr="00CA0DCD">
        <w:t>к оценке социальных явлений;</w:t>
      </w:r>
    </w:p>
    <w:p w:rsidR="00F511D5" w:rsidRPr="00CA0DCD" w:rsidRDefault="00F511D5" w:rsidP="00F511D5">
      <w:pPr>
        <w:autoSpaceDE w:val="0"/>
        <w:autoSpaceDN w:val="0"/>
        <w:adjustRightInd w:val="0"/>
        <w:jc w:val="both"/>
      </w:pPr>
      <w:r w:rsidRPr="00CA0DCD">
        <w:t>• составление с при</w:t>
      </w:r>
      <w:r>
        <w:t>влечением дополнительной литера</w:t>
      </w:r>
      <w:r w:rsidRPr="00CA0DCD">
        <w:t>туры описания памятников средневековой культуры Руси</w:t>
      </w:r>
      <w:r>
        <w:t xml:space="preserve"> </w:t>
      </w:r>
      <w:r w:rsidRPr="00CA0DCD">
        <w:t>и других стран, расс</w:t>
      </w:r>
      <w:r>
        <w:t>уждение об их художественных до</w:t>
      </w:r>
      <w:r w:rsidRPr="00CA0DCD">
        <w:t>стоинствах и значении;</w:t>
      </w:r>
    </w:p>
    <w:p w:rsidR="00F511D5" w:rsidRDefault="00F511D5" w:rsidP="00F511D5">
      <w:pPr>
        <w:autoSpaceDE w:val="0"/>
        <w:autoSpaceDN w:val="0"/>
        <w:adjustRightInd w:val="0"/>
        <w:jc w:val="both"/>
      </w:pPr>
      <w:r w:rsidRPr="00CA0DCD">
        <w:t>• понима</w:t>
      </w:r>
      <w:r w:rsidR="00696040">
        <w:t>ть</w:t>
      </w:r>
      <w:r w:rsidRPr="00CA0DCD">
        <w:t xml:space="preserve"> культу</w:t>
      </w:r>
      <w:r>
        <w:t>рно</w:t>
      </w:r>
      <w:r w:rsidR="00696040">
        <w:t>е</w:t>
      </w:r>
      <w:r>
        <w:t xml:space="preserve"> многообрази</w:t>
      </w:r>
      <w:r w:rsidR="00696040">
        <w:t>е</w:t>
      </w:r>
      <w:r>
        <w:t xml:space="preserve"> народов Евра</w:t>
      </w:r>
      <w:r w:rsidRPr="00CA0DCD">
        <w:t>зии в изучаемый пер</w:t>
      </w:r>
      <w:r>
        <w:t>иод, личностное осмысление соци</w:t>
      </w:r>
      <w:r w:rsidRPr="00CA0DCD">
        <w:t>ального, духовного, нравственного опыта народов России.</w:t>
      </w:r>
    </w:p>
    <w:p w:rsidR="00696040" w:rsidRPr="00696040" w:rsidRDefault="00696040" w:rsidP="00F511D5">
      <w:pPr>
        <w:autoSpaceDE w:val="0"/>
        <w:autoSpaceDN w:val="0"/>
        <w:adjustRightInd w:val="0"/>
        <w:jc w:val="both"/>
        <w:rPr>
          <w:b/>
        </w:rPr>
      </w:pPr>
      <w:r w:rsidRPr="00696040">
        <w:rPr>
          <w:b/>
        </w:rPr>
        <w:t>Обучающийся получит возможность научиться:</w:t>
      </w:r>
    </w:p>
    <w:p w:rsidR="00696040" w:rsidRPr="00696040" w:rsidRDefault="00696040" w:rsidP="00696040">
      <w:pPr>
        <w:autoSpaceDE w:val="0"/>
        <w:autoSpaceDN w:val="0"/>
        <w:adjustRightInd w:val="0"/>
        <w:jc w:val="both"/>
      </w:pPr>
      <w:r w:rsidRPr="00696040">
        <w:t xml:space="preserve">• используя историческую карту, характеризовать социально-экономическое и политическое развитие России, других государств в Новое время; </w:t>
      </w:r>
    </w:p>
    <w:p w:rsidR="00696040" w:rsidRPr="00696040" w:rsidRDefault="00696040" w:rsidP="00696040">
      <w:pPr>
        <w:autoSpaceDE w:val="0"/>
        <w:autoSpaceDN w:val="0"/>
        <w:adjustRightInd w:val="0"/>
        <w:jc w:val="both"/>
      </w:pPr>
      <w:r w:rsidRPr="00696040">
        <w:t xml:space="preserve">• 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 </w:t>
      </w:r>
    </w:p>
    <w:p w:rsidR="00696040" w:rsidRPr="00696040" w:rsidRDefault="00696040" w:rsidP="00696040">
      <w:pPr>
        <w:autoSpaceDE w:val="0"/>
        <w:autoSpaceDN w:val="0"/>
        <w:adjustRightInd w:val="0"/>
        <w:jc w:val="both"/>
      </w:pPr>
      <w:r w:rsidRPr="00696040">
        <w:t xml:space="preserve">• сравнивать развитие России и других стран в Новое время, объяснять, в чём заключались общие черты и особенности; </w:t>
      </w:r>
    </w:p>
    <w:p w:rsidR="00696040" w:rsidRPr="00696040" w:rsidRDefault="00696040" w:rsidP="00696040">
      <w:pPr>
        <w:autoSpaceDE w:val="0"/>
        <w:autoSpaceDN w:val="0"/>
        <w:adjustRightInd w:val="0"/>
        <w:jc w:val="both"/>
      </w:pPr>
      <w:r w:rsidRPr="00696040">
        <w:t>• применять знания по истории России и своего края в Новое время при составлении описаний исторических и культурных памятников своего города, края и т. д.</w:t>
      </w:r>
    </w:p>
    <w:p w:rsidR="00696040" w:rsidRDefault="00696040" w:rsidP="00F511D5">
      <w:pPr>
        <w:autoSpaceDE w:val="0"/>
        <w:autoSpaceDN w:val="0"/>
        <w:adjustRightInd w:val="0"/>
        <w:jc w:val="both"/>
      </w:pPr>
    </w:p>
    <w:p w:rsidR="00696040" w:rsidRPr="00CA0DCD" w:rsidRDefault="00696040" w:rsidP="00F511D5">
      <w:pPr>
        <w:autoSpaceDE w:val="0"/>
        <w:autoSpaceDN w:val="0"/>
        <w:adjustRightInd w:val="0"/>
        <w:jc w:val="both"/>
      </w:pPr>
    </w:p>
    <w:p w:rsidR="00F511D5" w:rsidRPr="00CA0DCD" w:rsidRDefault="00F511D5" w:rsidP="00F511D5">
      <w:pPr>
        <w:autoSpaceDE w:val="0"/>
        <w:autoSpaceDN w:val="0"/>
        <w:adjustRightInd w:val="0"/>
        <w:jc w:val="both"/>
        <w:rPr>
          <w:b/>
          <w:bCs/>
        </w:rPr>
      </w:pPr>
      <w:r w:rsidRPr="00CA0DCD">
        <w:rPr>
          <w:b/>
          <w:bCs/>
        </w:rPr>
        <w:t>8 КЛАСС</w:t>
      </w:r>
    </w:p>
    <w:p w:rsidR="00F511D5" w:rsidRDefault="003D6DFA" w:rsidP="00F511D5">
      <w:pPr>
        <w:autoSpaceDE w:val="0"/>
        <w:autoSpaceDN w:val="0"/>
        <w:adjustRightInd w:val="0"/>
        <w:jc w:val="both"/>
      </w:pPr>
      <w:r>
        <w:rPr>
          <w:b/>
          <w:bCs/>
        </w:rPr>
        <w:t>Л</w:t>
      </w:r>
      <w:r w:rsidR="00F511D5" w:rsidRPr="00CA0DCD">
        <w:rPr>
          <w:b/>
          <w:bCs/>
        </w:rPr>
        <w:t>ичностны</w:t>
      </w:r>
      <w:r>
        <w:rPr>
          <w:b/>
          <w:bCs/>
        </w:rPr>
        <w:t>е</w:t>
      </w:r>
      <w:r w:rsidR="00F511D5" w:rsidRPr="00CA0DCD">
        <w:rPr>
          <w:b/>
          <w:bCs/>
        </w:rPr>
        <w:t xml:space="preserve"> результат</w:t>
      </w:r>
      <w:r>
        <w:rPr>
          <w:b/>
          <w:bCs/>
        </w:rPr>
        <w:t>ы</w:t>
      </w:r>
      <w:r w:rsidR="00F511D5" w:rsidRPr="00CA0DCD">
        <w:t>:</w:t>
      </w:r>
    </w:p>
    <w:p w:rsidR="00696040" w:rsidRPr="00CA0DCD" w:rsidRDefault="00696040" w:rsidP="00F511D5">
      <w:pPr>
        <w:autoSpaceDE w:val="0"/>
        <w:autoSpaceDN w:val="0"/>
        <w:adjustRightInd w:val="0"/>
        <w:jc w:val="both"/>
      </w:pPr>
    </w:p>
    <w:p w:rsidR="00F511D5" w:rsidRPr="00CA0DCD" w:rsidRDefault="00F511D5" w:rsidP="00F511D5">
      <w:pPr>
        <w:autoSpaceDE w:val="0"/>
        <w:autoSpaceDN w:val="0"/>
        <w:adjustRightInd w:val="0"/>
        <w:jc w:val="both"/>
      </w:pPr>
      <w:r w:rsidRPr="00CA0DCD">
        <w:t>• первичная социальная и культурная идентичность на</w:t>
      </w:r>
      <w:r>
        <w:t xml:space="preserve"> </w:t>
      </w:r>
      <w:r w:rsidRPr="00CA0DCD">
        <w:t>основе усвоения сист</w:t>
      </w:r>
      <w:r>
        <w:t>емы исторических понятий и пред</w:t>
      </w:r>
      <w:r w:rsidRPr="00CA0DCD">
        <w:t>ставлений о прошлом Отечества (период с конца XVII по</w:t>
      </w:r>
      <w:r>
        <w:t xml:space="preserve"> </w:t>
      </w:r>
      <w:r w:rsidRPr="00CA0DCD">
        <w:t>конец XVIII в.), эмоционально положительное принятие</w:t>
      </w:r>
      <w:r>
        <w:t xml:space="preserve"> </w:t>
      </w:r>
      <w:r w:rsidRPr="00CA0DCD">
        <w:t>своей этнической идентичности;</w:t>
      </w:r>
    </w:p>
    <w:p w:rsidR="00F511D5" w:rsidRPr="00CA0DCD" w:rsidRDefault="00F511D5" w:rsidP="00F511D5">
      <w:pPr>
        <w:autoSpaceDE w:val="0"/>
        <w:autoSpaceDN w:val="0"/>
        <w:adjustRightInd w:val="0"/>
        <w:jc w:val="both"/>
      </w:pPr>
      <w:r w:rsidRPr="00CA0DCD">
        <w:t>• изложение собственного мнения, аргументация своей</w:t>
      </w:r>
      <w:r>
        <w:t xml:space="preserve"> </w:t>
      </w:r>
      <w:r w:rsidRPr="00CA0DCD">
        <w:t>точки зрения в соответствии с возрастными возможностями;</w:t>
      </w:r>
    </w:p>
    <w:p w:rsidR="00F511D5" w:rsidRPr="00CA0DCD" w:rsidRDefault="00F511D5" w:rsidP="00F511D5">
      <w:pPr>
        <w:autoSpaceDE w:val="0"/>
        <w:autoSpaceDN w:val="0"/>
        <w:adjustRightInd w:val="0"/>
        <w:jc w:val="both"/>
      </w:pPr>
      <w:r w:rsidRPr="00CA0DCD">
        <w:t>• формулирование ценностных суждений и/или своей</w:t>
      </w:r>
      <w:r>
        <w:t xml:space="preserve"> </w:t>
      </w:r>
      <w:r w:rsidRPr="00CA0DCD">
        <w:t>позиции по изучаемой проблеме, проявление доброж</w:t>
      </w:r>
      <w:r>
        <w:t>ела</w:t>
      </w:r>
      <w:r w:rsidRPr="00CA0DCD">
        <w:t>тельности и эмоциональн</w:t>
      </w:r>
      <w:r>
        <w:t>о-нравственной отзывчивости, эм</w:t>
      </w:r>
      <w:r w:rsidRPr="00CA0DCD">
        <w:t>патии как понимания ч</w:t>
      </w:r>
      <w:r>
        <w:t>увств других людей и сопережива</w:t>
      </w:r>
      <w:r w:rsidRPr="00CA0DCD">
        <w:t>ния им;</w:t>
      </w:r>
    </w:p>
    <w:p w:rsidR="00F511D5" w:rsidRPr="00CA0DCD" w:rsidRDefault="00F511D5" w:rsidP="00F511D5">
      <w:pPr>
        <w:autoSpaceDE w:val="0"/>
        <w:autoSpaceDN w:val="0"/>
        <w:adjustRightInd w:val="0"/>
        <w:jc w:val="both"/>
      </w:pPr>
      <w:r w:rsidRPr="00CA0DCD">
        <w:t>• уважение прошлого своего народа, его культурного</w:t>
      </w:r>
      <w:r>
        <w:t xml:space="preserve"> </w:t>
      </w:r>
      <w:r w:rsidRPr="00CA0DCD">
        <w:t>и исторического насле</w:t>
      </w:r>
      <w:r>
        <w:t>дия, понимание исторической обу</w:t>
      </w:r>
      <w:r w:rsidRPr="00CA0DCD">
        <w:t xml:space="preserve">словленности и мотивации </w:t>
      </w:r>
      <w:r>
        <w:t>поступков людей предшеству</w:t>
      </w:r>
      <w:r w:rsidRPr="00CA0DCD">
        <w:t>ющих эпох;</w:t>
      </w:r>
    </w:p>
    <w:p w:rsidR="00F511D5" w:rsidRPr="00CA0DCD" w:rsidRDefault="00F511D5" w:rsidP="00F511D5">
      <w:pPr>
        <w:autoSpaceDE w:val="0"/>
        <w:autoSpaceDN w:val="0"/>
        <w:adjustRightInd w:val="0"/>
        <w:jc w:val="both"/>
      </w:pPr>
      <w:r w:rsidRPr="00CA0DCD">
        <w:t>• осмысление социа</w:t>
      </w:r>
      <w:r>
        <w:t>льно-нравственного опыта предше</w:t>
      </w:r>
      <w:r w:rsidRPr="00CA0DCD">
        <w:t>ствующих поколений;</w:t>
      </w:r>
    </w:p>
    <w:p w:rsidR="00F511D5" w:rsidRPr="00CA0DCD" w:rsidRDefault="00F511D5" w:rsidP="00F511D5">
      <w:pPr>
        <w:autoSpaceDE w:val="0"/>
        <w:autoSpaceDN w:val="0"/>
        <w:adjustRightInd w:val="0"/>
        <w:jc w:val="both"/>
      </w:pPr>
      <w:r w:rsidRPr="00CA0DCD">
        <w:t>• уважение к народам России и мира и принятие их</w:t>
      </w:r>
      <w:r>
        <w:t xml:space="preserve"> </w:t>
      </w:r>
      <w:r w:rsidRPr="00CA0DCD">
        <w:t>культурного многообра</w:t>
      </w:r>
      <w:r>
        <w:t>зия, понимание важной роли взаи</w:t>
      </w:r>
      <w:r w:rsidRPr="00CA0DCD">
        <w:t xml:space="preserve">модействия народов в процессе формирования </w:t>
      </w:r>
      <w:r>
        <w:t>многонацио</w:t>
      </w:r>
      <w:r w:rsidRPr="00CA0DCD">
        <w:t>нального российского народа;</w:t>
      </w:r>
    </w:p>
    <w:p w:rsidR="00F511D5" w:rsidRPr="00CA0DCD" w:rsidRDefault="00F511D5" w:rsidP="00F511D5">
      <w:pPr>
        <w:autoSpaceDE w:val="0"/>
        <w:autoSpaceDN w:val="0"/>
        <w:adjustRightInd w:val="0"/>
        <w:jc w:val="both"/>
      </w:pPr>
      <w:r w:rsidRPr="00CA0DCD">
        <w:t xml:space="preserve">• соотнесение своих </w:t>
      </w:r>
      <w:r>
        <w:t>взглядов и принципов с историче</w:t>
      </w:r>
      <w:r w:rsidRPr="00CA0DCD">
        <w:t>ски возникавшими мировоззренческими системами (под</w:t>
      </w:r>
      <w:r>
        <w:t xml:space="preserve"> </w:t>
      </w:r>
      <w:r w:rsidRPr="00CA0DCD">
        <w:t>руководством учителя);</w:t>
      </w:r>
    </w:p>
    <w:p w:rsidR="00F511D5" w:rsidRPr="00CA0DCD" w:rsidRDefault="00F511D5" w:rsidP="00F511D5">
      <w:pPr>
        <w:autoSpaceDE w:val="0"/>
        <w:autoSpaceDN w:val="0"/>
        <w:adjustRightInd w:val="0"/>
        <w:jc w:val="both"/>
      </w:pPr>
      <w:r w:rsidRPr="00CA0DCD">
        <w:t>• следование этическим нормам и правилам ведения</w:t>
      </w:r>
      <w:r>
        <w:t xml:space="preserve"> </w:t>
      </w:r>
      <w:r w:rsidRPr="00CA0DCD">
        <w:t>диалога в соответствии с возрастными возможностями;</w:t>
      </w:r>
    </w:p>
    <w:p w:rsidR="00F511D5" w:rsidRPr="00CA0DCD" w:rsidRDefault="00F511D5" w:rsidP="00F511D5">
      <w:pPr>
        <w:autoSpaceDE w:val="0"/>
        <w:autoSpaceDN w:val="0"/>
        <w:adjustRightInd w:val="0"/>
        <w:jc w:val="both"/>
      </w:pPr>
      <w:r w:rsidRPr="00CA0DCD">
        <w:t>• обсуждение и оцен</w:t>
      </w:r>
      <w:r>
        <w:t>ивание своих достижений и дости</w:t>
      </w:r>
      <w:r w:rsidRPr="00CA0DCD">
        <w:t>жений других обучающихся (под руководством учителя);</w:t>
      </w:r>
    </w:p>
    <w:p w:rsidR="00F511D5" w:rsidRPr="00CA0DCD" w:rsidRDefault="00F511D5" w:rsidP="00F511D5">
      <w:pPr>
        <w:autoSpaceDE w:val="0"/>
        <w:autoSpaceDN w:val="0"/>
        <w:adjustRightInd w:val="0"/>
        <w:jc w:val="both"/>
      </w:pPr>
      <w:r w:rsidRPr="00CA0DCD">
        <w:t>• расширение опыта конструктивного взаимодействия</w:t>
      </w:r>
      <w:r>
        <w:t xml:space="preserve"> </w:t>
      </w:r>
      <w:r w:rsidRPr="00CA0DCD">
        <w:t>в социальном общении.</w:t>
      </w:r>
    </w:p>
    <w:p w:rsidR="00F511D5" w:rsidRPr="00CA0DCD" w:rsidRDefault="00F511D5" w:rsidP="00F511D5">
      <w:pPr>
        <w:autoSpaceDE w:val="0"/>
        <w:autoSpaceDN w:val="0"/>
        <w:adjustRightInd w:val="0"/>
        <w:jc w:val="both"/>
      </w:pPr>
      <w:r w:rsidRPr="00CA0DCD">
        <w:rPr>
          <w:b/>
          <w:bCs/>
        </w:rPr>
        <w:t>Метапредметные результаты</w:t>
      </w:r>
      <w:r w:rsidRPr="00CA0DCD">
        <w:t>:</w:t>
      </w:r>
    </w:p>
    <w:p w:rsidR="00F511D5" w:rsidRPr="00CA0DCD" w:rsidRDefault="00F511D5" w:rsidP="00F511D5">
      <w:pPr>
        <w:autoSpaceDE w:val="0"/>
        <w:autoSpaceDN w:val="0"/>
        <w:adjustRightInd w:val="0"/>
        <w:jc w:val="both"/>
      </w:pPr>
      <w:r w:rsidRPr="00CA0DCD">
        <w:t>• формулировать при поддержке учителя новые для</w:t>
      </w:r>
      <w:r>
        <w:t xml:space="preserve"> </w:t>
      </w:r>
      <w:r w:rsidRPr="00CA0DCD">
        <w:t>себя задачи в учебной и познавательной деятельности;</w:t>
      </w:r>
    </w:p>
    <w:p w:rsidR="00F511D5" w:rsidRPr="00CA0DCD" w:rsidRDefault="00F511D5" w:rsidP="00F511D5">
      <w:pPr>
        <w:autoSpaceDE w:val="0"/>
        <w:autoSpaceDN w:val="0"/>
        <w:adjustRightInd w:val="0"/>
        <w:jc w:val="both"/>
      </w:pPr>
      <w:r w:rsidRPr="00CA0DCD">
        <w:t>• планировать пут</w:t>
      </w:r>
      <w:r>
        <w:t>и достижения образовательных це</w:t>
      </w:r>
      <w:r w:rsidRPr="00CA0DCD">
        <w:t>лей, выбирать наиболее эффективные способы решения</w:t>
      </w:r>
      <w:r>
        <w:t xml:space="preserve"> </w:t>
      </w:r>
      <w:r w:rsidRPr="00CA0DCD">
        <w:t>учебных и познавательных задач, оценивать правильность</w:t>
      </w:r>
      <w:r>
        <w:t xml:space="preserve"> </w:t>
      </w:r>
      <w:r w:rsidRPr="00CA0DCD">
        <w:t>выполнения действий;</w:t>
      </w:r>
    </w:p>
    <w:p w:rsidR="00F511D5" w:rsidRPr="00CA0DCD" w:rsidRDefault="00F511D5" w:rsidP="00F511D5">
      <w:pPr>
        <w:autoSpaceDE w:val="0"/>
        <w:autoSpaceDN w:val="0"/>
        <w:adjustRightInd w:val="0"/>
        <w:jc w:val="both"/>
      </w:pPr>
      <w:r w:rsidRPr="00CA0DCD">
        <w:t>• осуществлять контроль своей деятельности в процессе</w:t>
      </w:r>
      <w:r>
        <w:t xml:space="preserve"> </w:t>
      </w:r>
      <w:r w:rsidRPr="00CA0DCD">
        <w:t>достижения результата, оценивать правильность решения</w:t>
      </w:r>
      <w:r>
        <w:t xml:space="preserve"> </w:t>
      </w:r>
      <w:r w:rsidRPr="00CA0DCD">
        <w:t>учебной задачи, соотно</w:t>
      </w:r>
      <w:r>
        <w:t>сить свои действия с планируемы</w:t>
      </w:r>
      <w:r w:rsidRPr="00CA0DCD">
        <w:t>ми результатами;</w:t>
      </w:r>
    </w:p>
    <w:p w:rsidR="00F511D5" w:rsidRPr="00CA0DCD" w:rsidRDefault="00F511D5" w:rsidP="00F511D5">
      <w:pPr>
        <w:autoSpaceDE w:val="0"/>
        <w:autoSpaceDN w:val="0"/>
        <w:adjustRightInd w:val="0"/>
        <w:jc w:val="both"/>
      </w:pPr>
      <w:r w:rsidRPr="00CA0DCD">
        <w:t>• работать с учебной и внешкольной информацией</w:t>
      </w:r>
      <w:r>
        <w:t xml:space="preserve"> </w:t>
      </w:r>
      <w:r w:rsidRPr="00CA0DCD">
        <w:t>(анализировать графическую, художественную, текстовую,</w:t>
      </w:r>
      <w:r>
        <w:t xml:space="preserve"> </w:t>
      </w:r>
      <w:r w:rsidRPr="00CA0DCD">
        <w:t>аудиовизуальную и другую информацию, обобщать факты,</w:t>
      </w:r>
      <w:r>
        <w:t xml:space="preserve"> </w:t>
      </w:r>
      <w:r w:rsidRPr="00CA0DCD">
        <w:t>составлять план, тезисы</w:t>
      </w:r>
      <w:r>
        <w:t>, конспект, формулировать и обо</w:t>
      </w:r>
      <w:r w:rsidRPr="00CA0DCD">
        <w:t>сновывать выводы и т. д.);</w:t>
      </w:r>
    </w:p>
    <w:p w:rsidR="00F511D5" w:rsidRPr="00CA0DCD" w:rsidRDefault="00F511D5" w:rsidP="00F511D5">
      <w:pPr>
        <w:autoSpaceDE w:val="0"/>
        <w:autoSpaceDN w:val="0"/>
        <w:adjustRightInd w:val="0"/>
        <w:jc w:val="both"/>
      </w:pPr>
      <w:r w:rsidRPr="00CA0DCD">
        <w:t>• собирать и фиксировать информацию, выделяя главную и второстепенную, к</w:t>
      </w:r>
      <w:r>
        <w:t>ритически оценивать её достовер</w:t>
      </w:r>
      <w:r w:rsidRPr="00CA0DCD">
        <w:t>ность (под руководством учителя);</w:t>
      </w:r>
    </w:p>
    <w:p w:rsidR="00F511D5" w:rsidRPr="00CA0DCD" w:rsidRDefault="00F511D5" w:rsidP="00F511D5">
      <w:pPr>
        <w:autoSpaceDE w:val="0"/>
        <w:autoSpaceDN w:val="0"/>
        <w:adjustRightInd w:val="0"/>
        <w:jc w:val="both"/>
      </w:pPr>
      <w:r w:rsidRPr="00CA0DCD">
        <w:t>• работать с материалами на электронных носителях,</w:t>
      </w:r>
      <w:r>
        <w:t xml:space="preserve"> </w:t>
      </w:r>
      <w:r w:rsidRPr="00CA0DCD">
        <w:t>находить информацию в индивидуальной информационной</w:t>
      </w:r>
      <w:r>
        <w:t xml:space="preserve"> </w:t>
      </w:r>
      <w:r w:rsidRPr="00CA0DCD">
        <w:t>среде, среде образовательного учреждения, в федеральных</w:t>
      </w:r>
      <w:r>
        <w:t xml:space="preserve"> </w:t>
      </w:r>
      <w:r w:rsidRPr="00CA0DCD">
        <w:t>хранилищах образовательных информационных ресурсов</w:t>
      </w:r>
      <w:r>
        <w:t xml:space="preserve"> </w:t>
      </w:r>
      <w:r w:rsidRPr="00CA0DCD">
        <w:t>и контролируемом Интернете (под руководством педагога);</w:t>
      </w:r>
    </w:p>
    <w:p w:rsidR="00F511D5" w:rsidRPr="00CA0DCD" w:rsidRDefault="00F511D5" w:rsidP="00F511D5">
      <w:pPr>
        <w:autoSpaceDE w:val="0"/>
        <w:autoSpaceDN w:val="0"/>
        <w:adjustRightInd w:val="0"/>
        <w:jc w:val="both"/>
      </w:pPr>
      <w:r w:rsidRPr="00CA0DCD">
        <w:t>• использовать ранее изученный материал для решения</w:t>
      </w:r>
      <w:r>
        <w:t xml:space="preserve"> </w:t>
      </w:r>
      <w:r w:rsidRPr="00CA0DCD">
        <w:t>познавательных задач;</w:t>
      </w:r>
    </w:p>
    <w:p w:rsidR="00F511D5" w:rsidRPr="00CA0DCD" w:rsidRDefault="00F511D5" w:rsidP="00F511D5">
      <w:pPr>
        <w:autoSpaceDE w:val="0"/>
        <w:autoSpaceDN w:val="0"/>
        <w:adjustRightInd w:val="0"/>
        <w:jc w:val="both"/>
      </w:pPr>
      <w:r w:rsidRPr="00CA0DCD">
        <w:t>• ставить репродуктивные вопросы (на воспроизведение</w:t>
      </w:r>
      <w:r>
        <w:t xml:space="preserve"> </w:t>
      </w:r>
      <w:r w:rsidRPr="00CA0DCD">
        <w:t>материала) по изученному материалу;</w:t>
      </w:r>
    </w:p>
    <w:p w:rsidR="00F511D5" w:rsidRPr="00CA0DCD" w:rsidRDefault="00F511D5" w:rsidP="00F511D5">
      <w:pPr>
        <w:autoSpaceDE w:val="0"/>
        <w:autoSpaceDN w:val="0"/>
        <w:adjustRightInd w:val="0"/>
        <w:jc w:val="both"/>
      </w:pPr>
      <w:r w:rsidRPr="00CA0DCD">
        <w:t>• определять поняти</w:t>
      </w:r>
      <w:r>
        <w:t>я, устанавливать аналогии, клас</w:t>
      </w:r>
      <w:r w:rsidRPr="00CA0DCD">
        <w:t>сифицировать; с помощью учителя выбирать основания</w:t>
      </w:r>
      <w:r>
        <w:t xml:space="preserve"> </w:t>
      </w:r>
      <w:r w:rsidRPr="00CA0DCD">
        <w:t>и критерии для классификации и обобщения;</w:t>
      </w:r>
    </w:p>
    <w:p w:rsidR="00F511D5" w:rsidRPr="00CA0DCD" w:rsidRDefault="00F511D5" w:rsidP="00F511D5">
      <w:pPr>
        <w:autoSpaceDE w:val="0"/>
        <w:autoSpaceDN w:val="0"/>
        <w:adjustRightInd w:val="0"/>
        <w:jc w:val="both"/>
      </w:pPr>
      <w:r w:rsidRPr="00CA0DCD">
        <w:t>• логически строить расс</w:t>
      </w:r>
      <w:r>
        <w:t>уждение, выстраивать ответ в со</w:t>
      </w:r>
      <w:r w:rsidRPr="00CA0DCD">
        <w:t>ответствии с заданием, целью (сжато, полно, выборочно);</w:t>
      </w:r>
    </w:p>
    <w:p w:rsidR="00F511D5" w:rsidRPr="00CA0DCD" w:rsidRDefault="00F511D5" w:rsidP="00F511D5">
      <w:pPr>
        <w:autoSpaceDE w:val="0"/>
        <w:autoSpaceDN w:val="0"/>
        <w:adjustRightInd w:val="0"/>
        <w:jc w:val="both"/>
      </w:pPr>
      <w:r w:rsidRPr="00CA0DCD">
        <w:t>• применять начальные исследовательские умения при</w:t>
      </w:r>
      <w:r>
        <w:t xml:space="preserve"> </w:t>
      </w:r>
      <w:r w:rsidRPr="00CA0DCD">
        <w:t>решении поисковых задач;</w:t>
      </w:r>
    </w:p>
    <w:p w:rsidR="00F511D5" w:rsidRPr="00CA0DCD" w:rsidRDefault="00F511D5" w:rsidP="00F511D5">
      <w:pPr>
        <w:autoSpaceDE w:val="0"/>
        <w:autoSpaceDN w:val="0"/>
        <w:adjustRightInd w:val="0"/>
        <w:jc w:val="both"/>
      </w:pPr>
      <w:r w:rsidRPr="00CA0DCD">
        <w:t>• решать творческие задачи, представлять результаты</w:t>
      </w:r>
      <w:r>
        <w:t xml:space="preserve"> </w:t>
      </w:r>
      <w:r w:rsidRPr="00CA0DCD">
        <w:t xml:space="preserve">своей деятельности в </w:t>
      </w:r>
      <w:r>
        <w:t>различных видах публичных высту</w:t>
      </w:r>
      <w:r w:rsidRPr="00CA0DCD">
        <w:t>плений, в том числе с использованием наглядных средств</w:t>
      </w:r>
      <w:r>
        <w:t xml:space="preserve"> </w:t>
      </w:r>
      <w:r w:rsidRPr="00CA0DCD">
        <w:t>(высказывание, монолог, беседа, сообщение, презентация,</w:t>
      </w:r>
      <w:r>
        <w:t xml:space="preserve"> </w:t>
      </w:r>
      <w:r w:rsidRPr="00CA0DCD">
        <w:t>дискуссия и др.), а также в виде письменных работ;</w:t>
      </w:r>
    </w:p>
    <w:p w:rsidR="00F511D5" w:rsidRPr="00CA0DCD" w:rsidRDefault="00F511D5" w:rsidP="00F511D5">
      <w:pPr>
        <w:autoSpaceDE w:val="0"/>
        <w:autoSpaceDN w:val="0"/>
        <w:adjustRightInd w:val="0"/>
        <w:jc w:val="both"/>
      </w:pPr>
      <w:r w:rsidRPr="00CA0DCD">
        <w:lastRenderedPageBreak/>
        <w:t>• использовать ИКТ-т</w:t>
      </w:r>
      <w:r>
        <w:t>ехнологии для обработки, переда</w:t>
      </w:r>
      <w:r w:rsidRPr="00CA0DCD">
        <w:t>чи, систематизации и презентации информации;</w:t>
      </w:r>
    </w:p>
    <w:p w:rsidR="00F511D5" w:rsidRPr="00CA0DCD" w:rsidRDefault="00F511D5" w:rsidP="00F511D5">
      <w:pPr>
        <w:autoSpaceDE w:val="0"/>
        <w:autoSpaceDN w:val="0"/>
        <w:adjustRightInd w:val="0"/>
        <w:jc w:val="both"/>
      </w:pPr>
      <w:r w:rsidRPr="00CA0DCD">
        <w:t>• планировать этапы выполнения проектной работы,</w:t>
      </w:r>
      <w:r>
        <w:t xml:space="preserve"> </w:t>
      </w:r>
      <w:r w:rsidRPr="00CA0DCD">
        <w:t>распределять обязанност</w:t>
      </w:r>
      <w:r>
        <w:t>и, отслеживать продвижение в вы</w:t>
      </w:r>
      <w:r w:rsidRPr="00CA0DCD">
        <w:t>полнении задания и контролировать качество выполнения</w:t>
      </w:r>
      <w:r>
        <w:t xml:space="preserve"> </w:t>
      </w:r>
      <w:r w:rsidRPr="00CA0DCD">
        <w:t>работы;</w:t>
      </w:r>
    </w:p>
    <w:p w:rsidR="00F511D5" w:rsidRPr="00CA0DCD" w:rsidRDefault="00F511D5" w:rsidP="00F511D5">
      <w:pPr>
        <w:autoSpaceDE w:val="0"/>
        <w:autoSpaceDN w:val="0"/>
        <w:adjustRightInd w:val="0"/>
        <w:jc w:val="both"/>
      </w:pPr>
      <w:r w:rsidRPr="00CA0DCD">
        <w:t>• выявлять позитив</w:t>
      </w:r>
      <w:r>
        <w:t>ные и негативные факторы, влияю</w:t>
      </w:r>
      <w:r w:rsidRPr="00CA0DCD">
        <w:t>щие на результаты и качество выполнения задания;</w:t>
      </w:r>
    </w:p>
    <w:p w:rsidR="00F511D5" w:rsidRPr="00CA0DCD" w:rsidRDefault="00F511D5" w:rsidP="00F511D5">
      <w:pPr>
        <w:autoSpaceDE w:val="0"/>
        <w:autoSpaceDN w:val="0"/>
        <w:adjustRightInd w:val="0"/>
        <w:jc w:val="both"/>
      </w:pPr>
      <w:r w:rsidRPr="00CA0DCD">
        <w:t>• организовывать учебное сотрудничество и совместную</w:t>
      </w:r>
      <w:r>
        <w:t xml:space="preserve"> </w:t>
      </w:r>
      <w:r w:rsidRPr="00CA0DCD">
        <w:t>деятельность с учителе</w:t>
      </w:r>
      <w:r>
        <w:t>м и сверстниками, работать инди</w:t>
      </w:r>
      <w:r w:rsidRPr="00CA0DCD">
        <w:t>видуально и в группе;</w:t>
      </w:r>
    </w:p>
    <w:p w:rsidR="00F511D5" w:rsidRPr="00CA0DCD" w:rsidRDefault="00F511D5" w:rsidP="00F511D5">
      <w:pPr>
        <w:autoSpaceDE w:val="0"/>
        <w:autoSpaceDN w:val="0"/>
        <w:adjustRightInd w:val="0"/>
        <w:jc w:val="both"/>
      </w:pPr>
      <w:r w:rsidRPr="00CA0DCD">
        <w:t>• определять свою роль в учебной группе, оценивать</w:t>
      </w:r>
      <w:r>
        <w:t xml:space="preserve"> </w:t>
      </w:r>
      <w:r w:rsidRPr="00CA0DCD">
        <w:t>вклад всех участников в общий результат.</w:t>
      </w:r>
    </w:p>
    <w:p w:rsidR="00F511D5" w:rsidRDefault="00F511D5" w:rsidP="00F511D5">
      <w:pPr>
        <w:autoSpaceDE w:val="0"/>
        <w:autoSpaceDN w:val="0"/>
        <w:adjustRightInd w:val="0"/>
        <w:jc w:val="both"/>
      </w:pPr>
      <w:r w:rsidRPr="00CA0DCD">
        <w:rPr>
          <w:b/>
          <w:bCs/>
        </w:rPr>
        <w:t>Предметные результаты</w:t>
      </w:r>
      <w:r w:rsidR="003D6DFA">
        <w:rPr>
          <w:b/>
          <w:bCs/>
        </w:rPr>
        <w:t>:</w:t>
      </w:r>
      <w:r w:rsidRPr="00CA0DCD">
        <w:rPr>
          <w:b/>
          <w:bCs/>
        </w:rPr>
        <w:t xml:space="preserve"> </w:t>
      </w:r>
    </w:p>
    <w:p w:rsidR="00696040" w:rsidRPr="003D6DFA" w:rsidRDefault="00696040" w:rsidP="00F511D5">
      <w:pPr>
        <w:autoSpaceDE w:val="0"/>
        <w:autoSpaceDN w:val="0"/>
        <w:adjustRightInd w:val="0"/>
        <w:jc w:val="both"/>
        <w:rPr>
          <w:b/>
        </w:rPr>
      </w:pPr>
      <w:r w:rsidRPr="003D6DFA">
        <w:rPr>
          <w:b/>
        </w:rPr>
        <w:t>Обучающийся научится:</w:t>
      </w:r>
    </w:p>
    <w:p w:rsidR="00696040" w:rsidRDefault="00696040" w:rsidP="00696040">
      <w:pPr>
        <w:autoSpaceDE w:val="0"/>
        <w:autoSpaceDN w:val="0"/>
        <w:adjustRightInd w:val="0"/>
        <w:jc w:val="both"/>
      </w:pPr>
      <w:r>
        <w:t xml:space="preserve">• локализовать во времени хронологические рамки и рубежные события Нового времени как исторической эпохи, основные этапы отечественной и всеобщей истории Нового времени; соотносить хронологию истории России и всеобщей истории в Новое время; </w:t>
      </w:r>
    </w:p>
    <w:p w:rsidR="00696040" w:rsidRDefault="00696040" w:rsidP="00696040">
      <w:pPr>
        <w:autoSpaceDE w:val="0"/>
        <w:autoSpaceDN w:val="0"/>
        <w:adjustRightInd w:val="0"/>
        <w:jc w:val="both"/>
      </w:pPr>
      <w:r>
        <w:t xml:space="preserve">• использовать историческую карту как источник информации о границах России и других государств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 </w:t>
      </w:r>
    </w:p>
    <w:p w:rsidR="00696040" w:rsidRDefault="00696040" w:rsidP="00696040">
      <w:pPr>
        <w:autoSpaceDE w:val="0"/>
        <w:autoSpaceDN w:val="0"/>
        <w:adjustRightInd w:val="0"/>
        <w:jc w:val="both"/>
      </w:pPr>
      <w:r>
        <w:t xml:space="preserve">• анализировать информацию из различных источников по отечественной и всеобщей истории Нового времени; </w:t>
      </w:r>
    </w:p>
    <w:p w:rsidR="00696040" w:rsidRDefault="00696040" w:rsidP="00696040">
      <w:pPr>
        <w:autoSpaceDE w:val="0"/>
        <w:autoSpaceDN w:val="0"/>
        <w:adjustRightInd w:val="0"/>
        <w:jc w:val="both"/>
      </w:pPr>
      <w:r>
        <w:t xml:space="preserve">• составлять описание положения и образа жизни и всеобщей истории </w:t>
      </w:r>
    </w:p>
    <w:p w:rsidR="00696040" w:rsidRDefault="00696040" w:rsidP="00696040">
      <w:pPr>
        <w:autoSpaceDE w:val="0"/>
        <w:autoSpaceDN w:val="0"/>
        <w:adjustRightInd w:val="0"/>
        <w:jc w:val="both"/>
      </w:pPr>
      <w:r>
        <w:t xml:space="preserve">основных социальных групп в России и других странах в Новое время, памятников материальной и художественной культуры; рассказывать о значительных событиях и личностях отечественной и всеобщей истории Нового времени; </w:t>
      </w:r>
    </w:p>
    <w:p w:rsidR="00696040" w:rsidRDefault="00696040" w:rsidP="00696040">
      <w:pPr>
        <w:autoSpaceDE w:val="0"/>
        <w:autoSpaceDN w:val="0"/>
        <w:adjustRightInd w:val="0"/>
        <w:jc w:val="both"/>
      </w:pPr>
      <w:r>
        <w:t>•систематизировать исторический материал, содержащийся в учебной и дополнительной литературе по отечественной и всеобщей истории Нового времени;</w:t>
      </w:r>
    </w:p>
    <w:p w:rsidR="00696040" w:rsidRDefault="00696040" w:rsidP="00696040">
      <w:pPr>
        <w:autoSpaceDE w:val="0"/>
        <w:autoSpaceDN w:val="0"/>
        <w:adjustRightInd w:val="0"/>
        <w:jc w:val="both"/>
      </w:pPr>
      <w:r>
        <w:t xml:space="preserve">• раскрывать характерные, существенные черты: а) экономического и социального развития России и других стран в Новое время; б) эволюции политического строя (включая понятия «монархия», «самодержавие», «абсолютизм» и др.); в) развития общественного движения («консерватизм», «либерализм», «социализм»); г) представлений о мире и общественных ценностях; д) художественной культуры Нового времени; </w:t>
      </w:r>
    </w:p>
    <w:p w:rsidR="00696040" w:rsidRDefault="00696040" w:rsidP="00696040">
      <w:pPr>
        <w:autoSpaceDE w:val="0"/>
        <w:autoSpaceDN w:val="0"/>
        <w:adjustRightInd w:val="0"/>
        <w:jc w:val="both"/>
      </w:pPr>
      <w:r>
        <w:t xml:space="preserve">• объяснять причины и следствия ключевых событий и процессов отечественной и всеобщей истории Нового времени (социальных движений, реформ и революций, взаимодействий между народами и др.); </w:t>
      </w:r>
    </w:p>
    <w:p w:rsidR="00696040" w:rsidRPr="00CA0DCD" w:rsidRDefault="00696040" w:rsidP="00696040">
      <w:pPr>
        <w:autoSpaceDE w:val="0"/>
        <w:autoSpaceDN w:val="0"/>
        <w:adjustRightInd w:val="0"/>
        <w:jc w:val="both"/>
      </w:pPr>
      <w:r>
        <w:t>• сопоставлять развитие России и других стран в Новое время, сравнивать исторические ситуации и события;</w:t>
      </w:r>
    </w:p>
    <w:p w:rsidR="00F511D5" w:rsidRPr="00CA0DCD" w:rsidRDefault="00F511D5" w:rsidP="00F511D5">
      <w:pPr>
        <w:autoSpaceDE w:val="0"/>
        <w:autoSpaceDN w:val="0"/>
        <w:adjustRightInd w:val="0"/>
        <w:jc w:val="both"/>
      </w:pPr>
      <w:r w:rsidRPr="00CA0DCD">
        <w:t>• овладе</w:t>
      </w:r>
      <w:r w:rsidR="00696040">
        <w:t>ет</w:t>
      </w:r>
      <w:r w:rsidRPr="00CA0DCD">
        <w:t xml:space="preserve"> целостными предста</w:t>
      </w:r>
      <w:r>
        <w:t>влениями об историче</w:t>
      </w:r>
      <w:r w:rsidRPr="00CA0DCD">
        <w:t>ском пути народов как</w:t>
      </w:r>
      <w:r>
        <w:t xml:space="preserve"> необходимой основой миропонима</w:t>
      </w:r>
      <w:r w:rsidRPr="00CA0DCD">
        <w:t>ния и познания современного общества;</w:t>
      </w:r>
    </w:p>
    <w:p w:rsidR="00F511D5" w:rsidRPr="00CA0DCD" w:rsidRDefault="00F511D5" w:rsidP="00F511D5">
      <w:pPr>
        <w:autoSpaceDE w:val="0"/>
        <w:autoSpaceDN w:val="0"/>
        <w:adjustRightInd w:val="0"/>
        <w:jc w:val="both"/>
      </w:pPr>
      <w:r w:rsidRPr="00CA0DCD">
        <w:t>• примен</w:t>
      </w:r>
      <w:r>
        <w:t>ять понятийный аппарат историче</w:t>
      </w:r>
      <w:r w:rsidRPr="00CA0DCD">
        <w:t>ского знания;</w:t>
      </w:r>
    </w:p>
    <w:p w:rsidR="00F511D5" w:rsidRPr="00CA0DCD" w:rsidRDefault="00F511D5" w:rsidP="00F511D5">
      <w:pPr>
        <w:autoSpaceDE w:val="0"/>
        <w:autoSpaceDN w:val="0"/>
        <w:adjustRightInd w:val="0"/>
        <w:jc w:val="both"/>
      </w:pPr>
      <w:r w:rsidRPr="00CA0DCD">
        <w:t>• изучать информацию различных исторических</w:t>
      </w:r>
      <w:r>
        <w:t xml:space="preserve"> </w:t>
      </w:r>
      <w:r w:rsidRPr="00CA0DCD">
        <w:t>источников, раскрывая их познавательную ценность;</w:t>
      </w:r>
    </w:p>
    <w:p w:rsidR="00F511D5" w:rsidRPr="00CA0DCD" w:rsidRDefault="00F511D5" w:rsidP="00F511D5">
      <w:pPr>
        <w:autoSpaceDE w:val="0"/>
        <w:autoSpaceDN w:val="0"/>
        <w:adjustRightInd w:val="0"/>
        <w:jc w:val="both"/>
      </w:pPr>
      <w:r w:rsidRPr="00CA0DCD">
        <w:t>• расшир</w:t>
      </w:r>
      <w:r w:rsidR="00696040">
        <w:t>ит опыт</w:t>
      </w:r>
      <w:r w:rsidRPr="00CA0DCD">
        <w:t xml:space="preserve"> оценочной деятельности на основе</w:t>
      </w:r>
      <w:r>
        <w:t xml:space="preserve"> </w:t>
      </w:r>
      <w:r w:rsidRPr="00CA0DCD">
        <w:t>осмысления жизни и де</w:t>
      </w:r>
      <w:r>
        <w:t>яний личностей и народов в исто</w:t>
      </w:r>
      <w:r w:rsidRPr="00CA0DCD">
        <w:t>рии;</w:t>
      </w:r>
    </w:p>
    <w:p w:rsidR="00F511D5" w:rsidRPr="00CA0DCD" w:rsidRDefault="00F511D5" w:rsidP="00F511D5">
      <w:pPr>
        <w:autoSpaceDE w:val="0"/>
        <w:autoSpaceDN w:val="0"/>
        <w:adjustRightInd w:val="0"/>
        <w:jc w:val="both"/>
      </w:pPr>
      <w:r w:rsidRPr="00CA0DCD">
        <w:t>• применя</w:t>
      </w:r>
      <w:r>
        <w:t>ть исторические знания для выяв</w:t>
      </w:r>
      <w:r w:rsidRPr="00CA0DCD">
        <w:t>ления и сохранения ис</w:t>
      </w:r>
      <w:r>
        <w:t>торических и культурных памятни</w:t>
      </w:r>
      <w:r w:rsidRPr="00CA0DCD">
        <w:t>ков своей страны и мира.</w:t>
      </w:r>
    </w:p>
    <w:p w:rsidR="00F511D5" w:rsidRPr="00F511D5" w:rsidRDefault="00F511D5" w:rsidP="00F511D5">
      <w:pPr>
        <w:autoSpaceDE w:val="0"/>
        <w:autoSpaceDN w:val="0"/>
        <w:adjustRightInd w:val="0"/>
        <w:jc w:val="both"/>
      </w:pPr>
      <w:r w:rsidRPr="00F511D5">
        <w:t xml:space="preserve">• </w:t>
      </w:r>
      <w:r w:rsidR="00696040">
        <w:t xml:space="preserve">понимать </w:t>
      </w:r>
      <w:r w:rsidRPr="00F511D5">
        <w:t>основные этапы и ключевые события всеобщей истории периода конца XVII — XVIII в.;</w:t>
      </w:r>
      <w:r w:rsidR="00696040" w:rsidRPr="00696040">
        <w:t xml:space="preserve"> </w:t>
      </w:r>
      <w:r w:rsidR="00696040" w:rsidRPr="00F511D5">
        <w:t>имена выдающихся деятелей XVIII в., важнейшие факты их биографии;</w:t>
      </w:r>
    </w:p>
    <w:p w:rsidR="00F511D5" w:rsidRPr="00F511D5" w:rsidRDefault="00F511D5" w:rsidP="00F511D5">
      <w:pPr>
        <w:autoSpaceDE w:val="0"/>
        <w:autoSpaceDN w:val="0"/>
        <w:adjustRightInd w:val="0"/>
        <w:jc w:val="both"/>
      </w:pPr>
      <w:r w:rsidRPr="00F511D5">
        <w:t>• важнейшие достижения культуры и системы ценностей, сформировавшиеся в ходе исторического развития;</w:t>
      </w:r>
    </w:p>
    <w:p w:rsidR="00F511D5" w:rsidRPr="00F511D5" w:rsidRDefault="00F511D5" w:rsidP="00F511D5">
      <w:pPr>
        <w:autoSpaceDE w:val="0"/>
        <w:autoSpaceDN w:val="0"/>
        <w:adjustRightInd w:val="0"/>
        <w:jc w:val="both"/>
      </w:pPr>
      <w:r w:rsidRPr="00F511D5">
        <w:t>• изученные виды исторических источников;</w:t>
      </w:r>
    </w:p>
    <w:p w:rsidR="00F511D5" w:rsidRPr="00CA0DCD" w:rsidRDefault="00F511D5" w:rsidP="00F511D5">
      <w:pPr>
        <w:autoSpaceDE w:val="0"/>
        <w:autoSpaceDN w:val="0"/>
        <w:adjustRightInd w:val="0"/>
        <w:jc w:val="both"/>
      </w:pPr>
      <w:r w:rsidRPr="00CA0DCD">
        <w:t>• соотносить даты событи</w:t>
      </w:r>
      <w:r>
        <w:t>й отечественной и всеобщей исто</w:t>
      </w:r>
      <w:r w:rsidRPr="00CA0DCD">
        <w:t>рии с веком; определять последовательность и длительность</w:t>
      </w:r>
      <w:r>
        <w:t xml:space="preserve"> </w:t>
      </w:r>
      <w:r w:rsidRPr="00CA0DCD">
        <w:t>важнейших событий отечественной и всеобщей истории;</w:t>
      </w:r>
    </w:p>
    <w:p w:rsidR="00F511D5" w:rsidRPr="00CA0DCD" w:rsidRDefault="00F511D5" w:rsidP="00F511D5">
      <w:pPr>
        <w:autoSpaceDE w:val="0"/>
        <w:autoSpaceDN w:val="0"/>
        <w:adjustRightInd w:val="0"/>
        <w:jc w:val="both"/>
      </w:pPr>
      <w:r w:rsidRPr="00CA0DCD">
        <w:t>• использовать текст и</w:t>
      </w:r>
      <w:r>
        <w:t>сторического источника при отве</w:t>
      </w:r>
      <w:r w:rsidRPr="00CA0DCD">
        <w:t>те на вопросы и решени</w:t>
      </w:r>
      <w:r>
        <w:t>и различных учебных задач, срав</w:t>
      </w:r>
      <w:r w:rsidRPr="00CA0DCD">
        <w:t>нивать свидетельства разных источников;</w:t>
      </w:r>
    </w:p>
    <w:p w:rsidR="00F511D5" w:rsidRPr="00CA0DCD" w:rsidRDefault="00F511D5" w:rsidP="00F511D5">
      <w:pPr>
        <w:autoSpaceDE w:val="0"/>
        <w:autoSpaceDN w:val="0"/>
        <w:adjustRightInd w:val="0"/>
        <w:jc w:val="both"/>
      </w:pPr>
      <w:r w:rsidRPr="00CA0DCD">
        <w:lastRenderedPageBreak/>
        <w:t>• показывать на историч</w:t>
      </w:r>
      <w:r>
        <w:t>еской карте территории рассе</w:t>
      </w:r>
      <w:r w:rsidRPr="00CA0DCD">
        <w:t xml:space="preserve">ления народов, границы </w:t>
      </w:r>
      <w:r>
        <w:t>государств, города, места значи</w:t>
      </w:r>
      <w:r w:rsidRPr="00CA0DCD">
        <w:t>тельных исторических событий;</w:t>
      </w:r>
    </w:p>
    <w:p w:rsidR="00F511D5" w:rsidRPr="00CA0DCD" w:rsidRDefault="00F511D5" w:rsidP="00F511D5">
      <w:pPr>
        <w:autoSpaceDE w:val="0"/>
        <w:autoSpaceDN w:val="0"/>
        <w:adjustRightInd w:val="0"/>
        <w:jc w:val="both"/>
      </w:pPr>
      <w:r w:rsidRPr="00CA0DCD">
        <w:t>• рассказывать о важнейших исторических событиях</w:t>
      </w:r>
      <w:r>
        <w:t xml:space="preserve"> </w:t>
      </w:r>
      <w:r w:rsidRPr="00CA0DCD">
        <w:t>и их участниках, опи</w:t>
      </w:r>
      <w:r>
        <w:t>раясь на знание необходимых фак</w:t>
      </w:r>
      <w:r w:rsidRPr="00CA0DCD">
        <w:t>тов, дат, терминов; давать описание исторических событий</w:t>
      </w:r>
      <w:r>
        <w:t xml:space="preserve"> </w:t>
      </w:r>
      <w:r w:rsidRPr="00CA0DCD">
        <w:t>и памятников культуры</w:t>
      </w:r>
      <w:r>
        <w:t xml:space="preserve"> на основе текста и иллюстратив</w:t>
      </w:r>
      <w:r w:rsidRPr="00CA0DCD">
        <w:t>ного материала учебника</w:t>
      </w:r>
      <w:r>
        <w:t>, фрагментов исторических источ</w:t>
      </w:r>
      <w:r w:rsidRPr="00CA0DCD">
        <w:t>ников; использовать приобретённые знания при написании</w:t>
      </w:r>
      <w:r>
        <w:t xml:space="preserve"> </w:t>
      </w:r>
      <w:r w:rsidRPr="00CA0DCD">
        <w:t>творческих работ (в том ч</w:t>
      </w:r>
      <w:r>
        <w:t>исле сочинений), отчётов об экс</w:t>
      </w:r>
      <w:r w:rsidRPr="00CA0DCD">
        <w:t>курсиях, рефератов;</w:t>
      </w:r>
    </w:p>
    <w:p w:rsidR="00F511D5" w:rsidRPr="00CA0DCD" w:rsidRDefault="00F511D5" w:rsidP="00F511D5">
      <w:pPr>
        <w:autoSpaceDE w:val="0"/>
        <w:autoSpaceDN w:val="0"/>
        <w:adjustRightInd w:val="0"/>
        <w:jc w:val="both"/>
      </w:pPr>
      <w:r w:rsidRPr="00CA0DCD">
        <w:t>• соотносить общие исторические процессы и отдельные</w:t>
      </w:r>
      <w:r>
        <w:t xml:space="preserve"> </w:t>
      </w:r>
      <w:r w:rsidRPr="00CA0DCD">
        <w:t>факты; выявлять суще</w:t>
      </w:r>
      <w:r>
        <w:t>ственные черты исторических про</w:t>
      </w:r>
      <w:r w:rsidRPr="00CA0DCD">
        <w:t>цессов, явлений и событи</w:t>
      </w:r>
      <w:r>
        <w:t>й; группировать исторические яв</w:t>
      </w:r>
      <w:r w:rsidRPr="00CA0DCD">
        <w:t>ления и события по заданному признаку; объяснять смысл</w:t>
      </w:r>
      <w:r>
        <w:t xml:space="preserve"> </w:t>
      </w:r>
      <w:r w:rsidRPr="00CA0DCD">
        <w:t>изученных исторических понятий и терминов, выявлять</w:t>
      </w:r>
      <w:r>
        <w:t xml:space="preserve"> </w:t>
      </w:r>
      <w:r w:rsidRPr="00CA0DCD">
        <w:t>общность и различия сравниваемых исторических событий</w:t>
      </w:r>
      <w:r>
        <w:t xml:space="preserve"> </w:t>
      </w:r>
      <w:r w:rsidRPr="00CA0DCD">
        <w:t>и явлений;</w:t>
      </w:r>
    </w:p>
    <w:p w:rsidR="00F511D5" w:rsidRPr="00CA0DCD" w:rsidRDefault="00F511D5" w:rsidP="00F511D5">
      <w:pPr>
        <w:autoSpaceDE w:val="0"/>
        <w:autoSpaceDN w:val="0"/>
        <w:adjustRightInd w:val="0"/>
        <w:jc w:val="both"/>
      </w:pPr>
      <w:r w:rsidRPr="00CA0DCD">
        <w:t>• определять на основе учебного материала причины</w:t>
      </w:r>
      <w:r>
        <w:t xml:space="preserve"> </w:t>
      </w:r>
      <w:r w:rsidRPr="00CA0DCD">
        <w:t>и следствия важнейших исторических событий;</w:t>
      </w:r>
    </w:p>
    <w:p w:rsidR="00F511D5" w:rsidRPr="00CA0DCD" w:rsidRDefault="00F511D5" w:rsidP="00F511D5">
      <w:pPr>
        <w:autoSpaceDE w:val="0"/>
        <w:autoSpaceDN w:val="0"/>
        <w:adjustRightInd w:val="0"/>
        <w:jc w:val="both"/>
      </w:pPr>
      <w:r w:rsidRPr="00CA0DCD">
        <w:t>• объяснять своё отношение к наиболее значительным</w:t>
      </w:r>
      <w:r>
        <w:t xml:space="preserve"> </w:t>
      </w:r>
      <w:r w:rsidRPr="00CA0DCD">
        <w:t>событиям и личностям истории России и всеобщей истории,</w:t>
      </w:r>
      <w:r>
        <w:t xml:space="preserve"> </w:t>
      </w:r>
      <w:r w:rsidRPr="00CA0DCD">
        <w:t>достижениям отечественной и мировой культуры;</w:t>
      </w:r>
    </w:p>
    <w:p w:rsidR="00F511D5" w:rsidRDefault="00F511D5" w:rsidP="00F511D5">
      <w:pPr>
        <w:autoSpaceDE w:val="0"/>
        <w:autoSpaceDN w:val="0"/>
        <w:adjustRightInd w:val="0"/>
        <w:jc w:val="both"/>
      </w:pPr>
      <w:r w:rsidRPr="00CA0DCD">
        <w:t>• использовать приоб</w:t>
      </w:r>
      <w:r>
        <w:t>ретённые знания и умения в прак</w:t>
      </w:r>
      <w:r w:rsidRPr="00CA0DCD">
        <w:t xml:space="preserve">тической деятельности </w:t>
      </w:r>
      <w:r>
        <w:t>и повседневной жизни для понима</w:t>
      </w:r>
      <w:r w:rsidRPr="00CA0DCD">
        <w:t>ния исторических причи</w:t>
      </w:r>
      <w:r>
        <w:t>н и исторического значения собы</w:t>
      </w:r>
      <w:r w:rsidRPr="00CA0DCD">
        <w:t>тий и явлений современ</w:t>
      </w:r>
      <w:r>
        <w:t>ной жизни, для высказывания соб</w:t>
      </w:r>
      <w:r w:rsidRPr="00CA0DCD">
        <w:t>ственных суждений об историческом наследии народов России</w:t>
      </w:r>
      <w:r>
        <w:t xml:space="preserve"> </w:t>
      </w:r>
      <w:r w:rsidRPr="00CA0DCD">
        <w:t>и мира, объяснения истор</w:t>
      </w:r>
      <w:r>
        <w:t>ически сложившихся норм социаль</w:t>
      </w:r>
      <w:r w:rsidRPr="00CA0DCD">
        <w:t>ного поведения, использования знаний об историческом пути</w:t>
      </w:r>
      <w:r>
        <w:t xml:space="preserve"> </w:t>
      </w:r>
      <w:r w:rsidRPr="00CA0DCD">
        <w:t>и традициях народов России и мира в общени</w:t>
      </w:r>
      <w:r>
        <w:t>и с людьми дру</w:t>
      </w:r>
      <w:r w:rsidRPr="00CA0DCD">
        <w:t>гой культуры, национальной и религиозной принадлежности.</w:t>
      </w:r>
    </w:p>
    <w:p w:rsidR="00696040" w:rsidRPr="00696040" w:rsidRDefault="00696040" w:rsidP="00F511D5">
      <w:pPr>
        <w:autoSpaceDE w:val="0"/>
        <w:autoSpaceDN w:val="0"/>
        <w:adjustRightInd w:val="0"/>
        <w:jc w:val="both"/>
        <w:rPr>
          <w:b/>
        </w:rPr>
      </w:pPr>
      <w:r w:rsidRPr="00696040">
        <w:rPr>
          <w:b/>
        </w:rPr>
        <w:t>Обучающийся получит возможность научиться:</w:t>
      </w:r>
    </w:p>
    <w:p w:rsidR="00696040" w:rsidRPr="00696040" w:rsidRDefault="00696040" w:rsidP="00696040">
      <w:pPr>
        <w:autoSpaceDE w:val="0"/>
        <w:autoSpaceDN w:val="0"/>
        <w:adjustRightInd w:val="0"/>
        <w:jc w:val="both"/>
      </w:pPr>
      <w:r w:rsidRPr="00696040">
        <w:t xml:space="preserve">• используя историческую карту, характеризовать социально-экономическое и политическое развитие России, других государств в Новое время; </w:t>
      </w:r>
    </w:p>
    <w:p w:rsidR="00696040" w:rsidRPr="00696040" w:rsidRDefault="00696040" w:rsidP="00696040">
      <w:pPr>
        <w:autoSpaceDE w:val="0"/>
        <w:autoSpaceDN w:val="0"/>
        <w:adjustRightInd w:val="0"/>
        <w:jc w:val="both"/>
      </w:pPr>
      <w:r w:rsidRPr="00696040">
        <w:t xml:space="preserve">• 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 </w:t>
      </w:r>
    </w:p>
    <w:p w:rsidR="00696040" w:rsidRPr="00696040" w:rsidRDefault="00696040" w:rsidP="00696040">
      <w:pPr>
        <w:autoSpaceDE w:val="0"/>
        <w:autoSpaceDN w:val="0"/>
        <w:adjustRightInd w:val="0"/>
        <w:jc w:val="both"/>
      </w:pPr>
      <w:r w:rsidRPr="00696040">
        <w:t xml:space="preserve">• сравнивать развитие России и других стран в Новое время, объяснять, в чём заключались общие черты и особенности; </w:t>
      </w:r>
    </w:p>
    <w:p w:rsidR="00696040" w:rsidRPr="00696040" w:rsidRDefault="00696040" w:rsidP="00696040">
      <w:pPr>
        <w:autoSpaceDE w:val="0"/>
        <w:autoSpaceDN w:val="0"/>
        <w:adjustRightInd w:val="0"/>
        <w:jc w:val="both"/>
      </w:pPr>
      <w:r w:rsidRPr="00696040">
        <w:t>• применять знания по истории России и своего края в Новое время при составлении описаний исторических и культурных памятников своего города, края и т. д.</w:t>
      </w:r>
    </w:p>
    <w:p w:rsidR="00696040" w:rsidRPr="00CA0DCD" w:rsidRDefault="00696040" w:rsidP="00F511D5">
      <w:pPr>
        <w:autoSpaceDE w:val="0"/>
        <w:autoSpaceDN w:val="0"/>
        <w:adjustRightInd w:val="0"/>
        <w:jc w:val="both"/>
      </w:pPr>
    </w:p>
    <w:p w:rsidR="00F511D5" w:rsidRPr="00CA0DCD" w:rsidRDefault="00F511D5" w:rsidP="00F511D5">
      <w:pPr>
        <w:autoSpaceDE w:val="0"/>
        <w:autoSpaceDN w:val="0"/>
        <w:adjustRightInd w:val="0"/>
        <w:jc w:val="both"/>
        <w:rPr>
          <w:b/>
          <w:bCs/>
        </w:rPr>
      </w:pPr>
      <w:r w:rsidRPr="00CA0DCD">
        <w:rPr>
          <w:b/>
          <w:bCs/>
        </w:rPr>
        <w:t>9 КЛАСС</w:t>
      </w:r>
    </w:p>
    <w:p w:rsidR="00F511D5" w:rsidRPr="00CA0DCD" w:rsidRDefault="00F511D5" w:rsidP="00F511D5">
      <w:pPr>
        <w:autoSpaceDE w:val="0"/>
        <w:autoSpaceDN w:val="0"/>
        <w:adjustRightInd w:val="0"/>
        <w:jc w:val="both"/>
      </w:pPr>
      <w:r w:rsidRPr="00CA0DCD">
        <w:rPr>
          <w:b/>
          <w:bCs/>
        </w:rPr>
        <w:t>Личностные результаты</w:t>
      </w:r>
      <w:r w:rsidRPr="00CA0DCD">
        <w:t>:</w:t>
      </w:r>
    </w:p>
    <w:p w:rsidR="00F511D5" w:rsidRPr="00CA0DCD" w:rsidRDefault="00F511D5" w:rsidP="00F511D5">
      <w:pPr>
        <w:autoSpaceDE w:val="0"/>
        <w:autoSpaceDN w:val="0"/>
        <w:adjustRightInd w:val="0"/>
        <w:jc w:val="both"/>
      </w:pPr>
      <w:r w:rsidRPr="00CA0DCD">
        <w:t>• освоение националь</w:t>
      </w:r>
      <w:r>
        <w:t>ных ценностей, традиций, культу</w:t>
      </w:r>
      <w:r w:rsidRPr="00CA0DCD">
        <w:t>ры, знаний о народах и э</w:t>
      </w:r>
      <w:r>
        <w:t>тнических группах России на при</w:t>
      </w:r>
      <w:r w:rsidRPr="00CA0DCD">
        <w:t>мере историко-культурных традиций, сформировавшихся на</w:t>
      </w:r>
      <w:r>
        <w:t xml:space="preserve"> </w:t>
      </w:r>
      <w:r w:rsidRPr="00CA0DCD">
        <w:t>территории России в XIX в.;</w:t>
      </w:r>
    </w:p>
    <w:p w:rsidR="00F511D5" w:rsidRPr="00CA0DCD" w:rsidRDefault="00F511D5" w:rsidP="00F511D5">
      <w:pPr>
        <w:autoSpaceDE w:val="0"/>
        <w:autoSpaceDN w:val="0"/>
        <w:adjustRightInd w:val="0"/>
        <w:jc w:val="both"/>
      </w:pPr>
      <w:r w:rsidRPr="00CA0DCD">
        <w:t>• уважение к други</w:t>
      </w:r>
      <w:r>
        <w:t>м народам России и мира и приня</w:t>
      </w:r>
      <w:r w:rsidRPr="00CA0DCD">
        <w:t>тие их; межэтническую то</w:t>
      </w:r>
      <w:r>
        <w:t>лерантность, готовность к равно</w:t>
      </w:r>
      <w:r w:rsidRPr="00CA0DCD">
        <w:t>правному сотрудничеству;</w:t>
      </w:r>
    </w:p>
    <w:p w:rsidR="00F511D5" w:rsidRPr="00CA0DCD" w:rsidRDefault="00F511D5" w:rsidP="00F511D5">
      <w:pPr>
        <w:autoSpaceDE w:val="0"/>
        <w:autoSpaceDN w:val="0"/>
        <w:adjustRightInd w:val="0"/>
        <w:jc w:val="both"/>
      </w:pPr>
      <w:r w:rsidRPr="00CA0DCD">
        <w:t>• эмоционально поло</w:t>
      </w:r>
      <w:r>
        <w:t>жительное принятие своей этниче</w:t>
      </w:r>
      <w:r w:rsidRPr="00CA0DCD">
        <w:t>ской идентичности;</w:t>
      </w:r>
    </w:p>
    <w:p w:rsidR="00F511D5" w:rsidRPr="00CA0DCD" w:rsidRDefault="00F511D5" w:rsidP="00F511D5">
      <w:pPr>
        <w:autoSpaceDE w:val="0"/>
        <w:autoSpaceDN w:val="0"/>
        <w:adjustRightInd w:val="0"/>
        <w:jc w:val="both"/>
      </w:pPr>
      <w:r w:rsidRPr="00CA0DCD">
        <w:t>• уважение к истории родного края, его культурным</w:t>
      </w:r>
      <w:r>
        <w:t xml:space="preserve"> </w:t>
      </w:r>
      <w:r w:rsidRPr="00CA0DCD">
        <w:t>и историческим памятникам;</w:t>
      </w:r>
    </w:p>
    <w:p w:rsidR="00F511D5" w:rsidRPr="00CA0DCD" w:rsidRDefault="00F511D5" w:rsidP="00F511D5">
      <w:pPr>
        <w:autoSpaceDE w:val="0"/>
        <w:autoSpaceDN w:val="0"/>
        <w:adjustRightInd w:val="0"/>
        <w:jc w:val="both"/>
      </w:pPr>
      <w:r w:rsidRPr="00CA0DCD">
        <w:t>• гражданский патриотизм, любовь к Родине, чувство</w:t>
      </w:r>
      <w:r>
        <w:t xml:space="preserve"> </w:t>
      </w:r>
      <w:r w:rsidRPr="00CA0DCD">
        <w:t>гордости за свою страну и её достижения во всех сферах</w:t>
      </w:r>
      <w:r>
        <w:t xml:space="preserve"> </w:t>
      </w:r>
      <w:r w:rsidRPr="00CA0DCD">
        <w:t>общественной жизни в изучаемый период;</w:t>
      </w:r>
    </w:p>
    <w:p w:rsidR="00F511D5" w:rsidRPr="00CA0DCD" w:rsidRDefault="00F511D5" w:rsidP="00F511D5">
      <w:pPr>
        <w:autoSpaceDE w:val="0"/>
        <w:autoSpaceDN w:val="0"/>
        <w:adjustRightInd w:val="0"/>
        <w:jc w:val="both"/>
      </w:pPr>
      <w:r w:rsidRPr="00CA0DCD">
        <w:t>• устойчивый познав</w:t>
      </w:r>
      <w:r>
        <w:t>ательный интерес к прошлому сво</w:t>
      </w:r>
      <w:r w:rsidRPr="00CA0DCD">
        <w:t>ей Родины;</w:t>
      </w:r>
    </w:p>
    <w:p w:rsidR="00F511D5" w:rsidRPr="00CA0DCD" w:rsidRDefault="00F511D5" w:rsidP="00F511D5">
      <w:pPr>
        <w:autoSpaceDE w:val="0"/>
        <w:autoSpaceDN w:val="0"/>
        <w:adjustRightInd w:val="0"/>
        <w:jc w:val="both"/>
      </w:pPr>
      <w:r w:rsidRPr="00CA0DCD">
        <w:t>• уважение к личности и</w:t>
      </w:r>
      <w:r>
        <w:t xml:space="preserve"> её достоинству, способность да</w:t>
      </w:r>
      <w:r w:rsidRPr="00CA0DCD">
        <w:t>вать моральную оценку</w:t>
      </w:r>
      <w:r>
        <w:t xml:space="preserve"> действиям исторических персона</w:t>
      </w:r>
      <w:r w:rsidRPr="00CA0DCD">
        <w:t>жей, нетерпимость к любым видам насилия и готовность</w:t>
      </w:r>
      <w:r>
        <w:t xml:space="preserve"> </w:t>
      </w:r>
      <w:r w:rsidRPr="00CA0DCD">
        <w:t>противостоять им;</w:t>
      </w:r>
    </w:p>
    <w:p w:rsidR="00F511D5" w:rsidRPr="00CA0DCD" w:rsidRDefault="00F511D5" w:rsidP="00F511D5">
      <w:pPr>
        <w:autoSpaceDE w:val="0"/>
        <w:autoSpaceDN w:val="0"/>
        <w:adjustRightInd w:val="0"/>
        <w:jc w:val="both"/>
      </w:pPr>
      <w:r w:rsidRPr="00CA0DCD">
        <w:t>• внимательное отношение к ценн</w:t>
      </w:r>
      <w:r>
        <w:t>остям семьи, осозна</w:t>
      </w:r>
      <w:r w:rsidRPr="00CA0DCD">
        <w:t>ние её роли в истории страны;</w:t>
      </w:r>
    </w:p>
    <w:p w:rsidR="00F511D5" w:rsidRPr="00CA0DCD" w:rsidRDefault="00F511D5" w:rsidP="00F511D5">
      <w:pPr>
        <w:autoSpaceDE w:val="0"/>
        <w:autoSpaceDN w:val="0"/>
        <w:adjustRightInd w:val="0"/>
        <w:jc w:val="both"/>
      </w:pPr>
      <w:r w:rsidRPr="00CA0DCD">
        <w:t>• развитие эмпатии</w:t>
      </w:r>
      <w:r>
        <w:t xml:space="preserve"> как осознанного понимания и со</w:t>
      </w:r>
      <w:r w:rsidRPr="00CA0DCD">
        <w:t xml:space="preserve">переживания чувствам </w:t>
      </w:r>
      <w:r>
        <w:t>других, формирование чувства со</w:t>
      </w:r>
      <w:r w:rsidRPr="00CA0DCD">
        <w:t>причастности к прошлому России и своего края;</w:t>
      </w:r>
    </w:p>
    <w:p w:rsidR="00F511D5" w:rsidRPr="00CA0DCD" w:rsidRDefault="00F511D5" w:rsidP="00F511D5">
      <w:pPr>
        <w:autoSpaceDE w:val="0"/>
        <w:autoSpaceDN w:val="0"/>
        <w:adjustRightInd w:val="0"/>
        <w:jc w:val="both"/>
      </w:pPr>
      <w:r w:rsidRPr="00CA0DCD">
        <w:t>• формирование коммуникативной компетентности,</w:t>
      </w:r>
      <w:r>
        <w:t xml:space="preserve"> </w:t>
      </w:r>
      <w:r w:rsidRPr="00CA0DCD">
        <w:t>умения вести диалог на основе равноправных отношений</w:t>
      </w:r>
      <w:r>
        <w:t xml:space="preserve"> </w:t>
      </w:r>
      <w:r w:rsidRPr="00CA0DCD">
        <w:t>и взаимного уважения и принятия;</w:t>
      </w:r>
    </w:p>
    <w:p w:rsidR="00F511D5" w:rsidRPr="00CA0DCD" w:rsidRDefault="00F511D5" w:rsidP="00F511D5">
      <w:pPr>
        <w:autoSpaceDE w:val="0"/>
        <w:autoSpaceDN w:val="0"/>
        <w:adjustRightInd w:val="0"/>
        <w:jc w:val="both"/>
      </w:pPr>
      <w:r w:rsidRPr="00CA0DCD">
        <w:t>• готовность к выбор</w:t>
      </w:r>
      <w:r>
        <w:t>у профильного образования, опре</w:t>
      </w:r>
      <w:r w:rsidRPr="00CA0DCD">
        <w:t>деление своих профессиональных предпочтений.</w:t>
      </w:r>
    </w:p>
    <w:p w:rsidR="00F511D5" w:rsidRPr="00CA0DCD" w:rsidRDefault="00696040" w:rsidP="00F511D5">
      <w:pPr>
        <w:autoSpaceDE w:val="0"/>
        <w:autoSpaceDN w:val="0"/>
        <w:adjustRightInd w:val="0"/>
        <w:jc w:val="both"/>
      </w:pPr>
      <w:r>
        <w:rPr>
          <w:b/>
          <w:bCs/>
        </w:rPr>
        <w:lastRenderedPageBreak/>
        <w:t>Метапредметные результаты:</w:t>
      </w:r>
    </w:p>
    <w:p w:rsidR="00F511D5" w:rsidRPr="00CA0DCD" w:rsidRDefault="00F511D5" w:rsidP="00F511D5">
      <w:pPr>
        <w:autoSpaceDE w:val="0"/>
        <w:autoSpaceDN w:val="0"/>
        <w:adjustRightInd w:val="0"/>
        <w:jc w:val="both"/>
      </w:pPr>
      <w:r w:rsidRPr="00CA0DCD">
        <w:t>• самостоятельно анализировать условия достижения</w:t>
      </w:r>
      <w:r>
        <w:t xml:space="preserve"> </w:t>
      </w:r>
      <w:r w:rsidRPr="00CA0DCD">
        <w:t>цели на основе учёта обозначенных учителем ориентиров</w:t>
      </w:r>
      <w:r>
        <w:t xml:space="preserve"> </w:t>
      </w:r>
      <w:r w:rsidRPr="00CA0DCD">
        <w:t>действия при работе с новым учебным материалом;</w:t>
      </w:r>
    </w:p>
    <w:p w:rsidR="00F511D5" w:rsidRPr="00CA0DCD" w:rsidRDefault="00F511D5" w:rsidP="00F511D5">
      <w:pPr>
        <w:autoSpaceDE w:val="0"/>
        <w:autoSpaceDN w:val="0"/>
        <w:adjustRightInd w:val="0"/>
        <w:jc w:val="both"/>
      </w:pPr>
      <w:r w:rsidRPr="00CA0DCD">
        <w:t>• планировать пути достижения целей, устанавливать</w:t>
      </w:r>
      <w:r>
        <w:t xml:space="preserve"> </w:t>
      </w:r>
      <w:r w:rsidRPr="00CA0DCD">
        <w:t xml:space="preserve">целевые приоритеты, </w:t>
      </w:r>
      <w:r>
        <w:t>адекватно оценивать свои возмож</w:t>
      </w:r>
      <w:r w:rsidRPr="00CA0DCD">
        <w:t>ности, условия и средства достижения целей;</w:t>
      </w:r>
    </w:p>
    <w:p w:rsidR="00F511D5" w:rsidRPr="00CA0DCD" w:rsidRDefault="00F511D5" w:rsidP="00F511D5">
      <w:pPr>
        <w:autoSpaceDE w:val="0"/>
        <w:autoSpaceDN w:val="0"/>
        <w:adjustRightInd w:val="0"/>
        <w:jc w:val="both"/>
      </w:pPr>
      <w:r w:rsidRPr="00CA0DCD">
        <w:t>• самостоятельно ко</w:t>
      </w:r>
      <w:r>
        <w:t>нтролировать своё время и управ</w:t>
      </w:r>
      <w:r w:rsidRPr="00CA0DCD">
        <w:t>лять им;</w:t>
      </w:r>
    </w:p>
    <w:p w:rsidR="00F511D5" w:rsidRPr="00CA0DCD" w:rsidRDefault="00F511D5" w:rsidP="00F511D5">
      <w:pPr>
        <w:autoSpaceDE w:val="0"/>
        <w:autoSpaceDN w:val="0"/>
        <w:adjustRightInd w:val="0"/>
        <w:jc w:val="both"/>
      </w:pPr>
      <w:r w:rsidRPr="00CA0DCD">
        <w:t>• адекватно самостоят</w:t>
      </w:r>
      <w:r>
        <w:t>ельно оценивать правильность вы</w:t>
      </w:r>
      <w:r w:rsidRPr="00CA0DCD">
        <w:t>полнения действий и внос</w:t>
      </w:r>
      <w:r>
        <w:t>ить необходимые коррективы в ис</w:t>
      </w:r>
      <w:r w:rsidRPr="00CA0DCD">
        <w:t>полнение как в конце действия, так и по ходу его реализации;</w:t>
      </w:r>
    </w:p>
    <w:p w:rsidR="00F511D5" w:rsidRPr="00CA0DCD" w:rsidRDefault="00F511D5" w:rsidP="00F511D5">
      <w:pPr>
        <w:autoSpaceDE w:val="0"/>
        <w:autoSpaceDN w:val="0"/>
        <w:adjustRightInd w:val="0"/>
        <w:jc w:val="both"/>
      </w:pPr>
      <w:r w:rsidRPr="00CA0DCD">
        <w:t>• понимать относит</w:t>
      </w:r>
      <w:r>
        <w:t>ельность мнений и подходов к ре</w:t>
      </w:r>
      <w:r w:rsidRPr="00CA0DCD">
        <w:t>шению проблемы, учитывать разные мнения и стремиться</w:t>
      </w:r>
      <w:r>
        <w:t xml:space="preserve"> </w:t>
      </w:r>
      <w:r w:rsidRPr="00CA0DCD">
        <w:t>к координации различных позиций путём сотрудничества;</w:t>
      </w:r>
    </w:p>
    <w:p w:rsidR="00F511D5" w:rsidRPr="00CA0DCD" w:rsidRDefault="00F511D5" w:rsidP="00F511D5">
      <w:pPr>
        <w:autoSpaceDE w:val="0"/>
        <w:autoSpaceDN w:val="0"/>
        <w:adjustRightInd w:val="0"/>
        <w:jc w:val="both"/>
      </w:pPr>
      <w:r w:rsidRPr="00CA0DCD">
        <w:t>• работать в группе</w:t>
      </w:r>
      <w:r>
        <w:t xml:space="preserve"> — устанавливать рабочие отноше</w:t>
      </w:r>
      <w:r w:rsidRPr="00CA0DCD">
        <w:t>ния, эффективно сотрудничать и</w:t>
      </w:r>
      <w:r>
        <w:t xml:space="preserve"> способствовать продук</w:t>
      </w:r>
      <w:r w:rsidRPr="00CA0DCD">
        <w:t>тивной кооперации, интегрироваться в группу сверстников</w:t>
      </w:r>
      <w:r>
        <w:t xml:space="preserve"> </w:t>
      </w:r>
      <w:r w:rsidRPr="00CA0DCD">
        <w:t>и строить продуктивное взаимодействие со сверстниками</w:t>
      </w:r>
      <w:r>
        <w:t xml:space="preserve"> </w:t>
      </w:r>
      <w:r w:rsidRPr="00CA0DCD">
        <w:t>и взрослыми;</w:t>
      </w:r>
    </w:p>
    <w:p w:rsidR="00F511D5" w:rsidRPr="00CA0DCD" w:rsidRDefault="00F511D5" w:rsidP="00F511D5">
      <w:pPr>
        <w:autoSpaceDE w:val="0"/>
        <w:autoSpaceDN w:val="0"/>
        <w:adjustRightInd w:val="0"/>
        <w:jc w:val="both"/>
      </w:pPr>
      <w:r w:rsidRPr="00CA0DCD">
        <w:t>• формулировать соб</w:t>
      </w:r>
      <w:r>
        <w:t>ственное мнение и позицию, аргу</w:t>
      </w:r>
      <w:r w:rsidRPr="00CA0DCD">
        <w:t>ментировать свою поз</w:t>
      </w:r>
      <w:r>
        <w:t>ицию и координировать её с пози</w:t>
      </w:r>
      <w:r w:rsidRPr="00CA0DCD">
        <w:t>циями партнёров в сотрудничестве при выработке общего</w:t>
      </w:r>
      <w:r>
        <w:t xml:space="preserve"> </w:t>
      </w:r>
      <w:r w:rsidRPr="00CA0DCD">
        <w:t>решения в совместной деятельности;</w:t>
      </w:r>
    </w:p>
    <w:p w:rsidR="00F511D5" w:rsidRPr="00CA0DCD" w:rsidRDefault="00F511D5" w:rsidP="00F511D5">
      <w:pPr>
        <w:autoSpaceDE w:val="0"/>
        <w:autoSpaceDN w:val="0"/>
        <w:adjustRightInd w:val="0"/>
        <w:jc w:val="both"/>
      </w:pPr>
      <w:r w:rsidRPr="00CA0DCD">
        <w:t>• выявлять разные то</w:t>
      </w:r>
      <w:r>
        <w:t>чки зрения и сравнивать их, пре</w:t>
      </w:r>
      <w:r w:rsidRPr="00CA0DCD">
        <w:t>жде чем принимать решения и делать выбор;</w:t>
      </w:r>
    </w:p>
    <w:p w:rsidR="00F511D5" w:rsidRPr="00CA0DCD" w:rsidRDefault="00F511D5" w:rsidP="00F511D5">
      <w:pPr>
        <w:autoSpaceDE w:val="0"/>
        <w:autoSpaceDN w:val="0"/>
        <w:adjustRightInd w:val="0"/>
        <w:jc w:val="both"/>
      </w:pPr>
      <w:r w:rsidRPr="00CA0DCD">
        <w:t>• осуществлять взаим</w:t>
      </w:r>
      <w:r>
        <w:t>ный контроль и оказывать необхо</w:t>
      </w:r>
      <w:r w:rsidRPr="00CA0DCD">
        <w:t>димую взаимопомощь путём сотрудничества;</w:t>
      </w:r>
    </w:p>
    <w:p w:rsidR="00F511D5" w:rsidRPr="00CA0DCD" w:rsidRDefault="00F511D5" w:rsidP="00F511D5">
      <w:pPr>
        <w:autoSpaceDE w:val="0"/>
        <w:autoSpaceDN w:val="0"/>
        <w:adjustRightInd w:val="0"/>
        <w:jc w:val="both"/>
      </w:pPr>
      <w:r w:rsidRPr="00CA0DCD">
        <w:t>• адекватно использ</w:t>
      </w:r>
      <w:r>
        <w:t>овать речевые средства для реше</w:t>
      </w:r>
      <w:r w:rsidRPr="00CA0DCD">
        <w:t>ния различных коммуникативных задач, владеть устной</w:t>
      </w:r>
      <w:r>
        <w:t xml:space="preserve"> </w:t>
      </w:r>
      <w:r w:rsidRPr="00CA0DCD">
        <w:t>и письменной речью, строить монологические контекстные</w:t>
      </w:r>
      <w:r>
        <w:t xml:space="preserve"> </w:t>
      </w:r>
      <w:r w:rsidRPr="00CA0DCD">
        <w:t>высказывания;</w:t>
      </w:r>
    </w:p>
    <w:p w:rsidR="00F511D5" w:rsidRPr="00CA0DCD" w:rsidRDefault="00F511D5" w:rsidP="00F511D5">
      <w:pPr>
        <w:autoSpaceDE w:val="0"/>
        <w:autoSpaceDN w:val="0"/>
        <w:adjustRightInd w:val="0"/>
        <w:jc w:val="both"/>
      </w:pPr>
      <w:r w:rsidRPr="00CA0DCD">
        <w:t>• организовывать и планировать учебное сотрудничество</w:t>
      </w:r>
      <w:r>
        <w:t xml:space="preserve"> </w:t>
      </w:r>
      <w:r w:rsidRPr="00CA0DCD">
        <w:t>с учителем и сверстниками, определять цели и функции</w:t>
      </w:r>
      <w:r>
        <w:t xml:space="preserve"> </w:t>
      </w:r>
      <w:r w:rsidRPr="00CA0DCD">
        <w:t>участников, способы взаимодействия, планировать общие</w:t>
      </w:r>
      <w:r>
        <w:t xml:space="preserve"> </w:t>
      </w:r>
    </w:p>
    <w:p w:rsidR="00F511D5" w:rsidRPr="00CA0DCD" w:rsidRDefault="00F511D5" w:rsidP="00F511D5">
      <w:pPr>
        <w:autoSpaceDE w:val="0"/>
        <w:autoSpaceDN w:val="0"/>
        <w:adjustRightInd w:val="0"/>
        <w:jc w:val="both"/>
      </w:pPr>
      <w:r w:rsidRPr="00CA0DCD">
        <w:t>• осуществлять контроль, коррекцию, оценку действий</w:t>
      </w:r>
      <w:r>
        <w:t xml:space="preserve"> </w:t>
      </w:r>
      <w:r w:rsidRPr="00CA0DCD">
        <w:t>партнёра, уметь убеждать;</w:t>
      </w:r>
    </w:p>
    <w:p w:rsidR="00F511D5" w:rsidRPr="00CA0DCD" w:rsidRDefault="00F511D5" w:rsidP="00F511D5">
      <w:pPr>
        <w:autoSpaceDE w:val="0"/>
        <w:autoSpaceDN w:val="0"/>
        <w:adjustRightInd w:val="0"/>
        <w:jc w:val="both"/>
      </w:pPr>
      <w:r w:rsidRPr="00CA0DCD">
        <w:t>• оказывать поддержку</w:t>
      </w:r>
      <w:r>
        <w:t xml:space="preserve"> и содействие тем, от кого зави</w:t>
      </w:r>
      <w:r w:rsidRPr="00CA0DCD">
        <w:t>сит достижение цели в совместной деятельности;</w:t>
      </w:r>
    </w:p>
    <w:p w:rsidR="00F511D5" w:rsidRPr="00CA0DCD" w:rsidRDefault="00F511D5" w:rsidP="00F511D5">
      <w:pPr>
        <w:autoSpaceDE w:val="0"/>
        <w:autoSpaceDN w:val="0"/>
        <w:adjustRightInd w:val="0"/>
        <w:jc w:val="both"/>
      </w:pPr>
      <w:r w:rsidRPr="00CA0DCD">
        <w:t>• в процессе коммуни</w:t>
      </w:r>
      <w:r>
        <w:t>кации достаточно точно, последо</w:t>
      </w:r>
      <w:r w:rsidRPr="00CA0DCD">
        <w:t>вательно и полно пер</w:t>
      </w:r>
      <w:r>
        <w:t>едавать партнёру необходимую ин</w:t>
      </w:r>
      <w:r w:rsidRPr="00CA0DCD">
        <w:t>формацию как ориентир для построения действия;</w:t>
      </w:r>
    </w:p>
    <w:p w:rsidR="00F511D5" w:rsidRPr="00CA0DCD" w:rsidRDefault="00F511D5" w:rsidP="00F511D5">
      <w:pPr>
        <w:autoSpaceDE w:val="0"/>
        <w:autoSpaceDN w:val="0"/>
        <w:adjustRightInd w:val="0"/>
        <w:jc w:val="both"/>
      </w:pPr>
      <w:r w:rsidRPr="00CA0DCD">
        <w:t>• осуществлять ра</w:t>
      </w:r>
      <w:r>
        <w:t>сширенный поиск информации с ис</w:t>
      </w:r>
      <w:r w:rsidRPr="00CA0DCD">
        <w:t>пользованием ресурсов библиотек и Интернета;</w:t>
      </w:r>
    </w:p>
    <w:p w:rsidR="00F511D5" w:rsidRPr="00CA0DCD" w:rsidRDefault="00F511D5" w:rsidP="00F511D5">
      <w:pPr>
        <w:autoSpaceDE w:val="0"/>
        <w:autoSpaceDN w:val="0"/>
        <w:adjustRightInd w:val="0"/>
        <w:jc w:val="both"/>
      </w:pPr>
      <w:r w:rsidRPr="00CA0DCD">
        <w:t>• проводить сравне</w:t>
      </w:r>
      <w:r>
        <w:t>ние, типологизацию и классифика</w:t>
      </w:r>
      <w:r w:rsidRPr="00CA0DCD">
        <w:t>цию, самостоятельно выбирая основания и критерии для</w:t>
      </w:r>
      <w:r>
        <w:t xml:space="preserve"> </w:t>
      </w:r>
      <w:r w:rsidRPr="00CA0DCD">
        <w:t>указанных логических операций;</w:t>
      </w:r>
    </w:p>
    <w:p w:rsidR="00F511D5" w:rsidRPr="00CA0DCD" w:rsidRDefault="00F511D5" w:rsidP="00F511D5">
      <w:pPr>
        <w:autoSpaceDE w:val="0"/>
        <w:autoSpaceDN w:val="0"/>
        <w:adjustRightInd w:val="0"/>
        <w:jc w:val="both"/>
      </w:pPr>
      <w:r w:rsidRPr="00CA0DCD">
        <w:t>• выявлять проблему, аргументировать её актуальность;</w:t>
      </w:r>
    </w:p>
    <w:p w:rsidR="00F511D5" w:rsidRPr="00CA0DCD" w:rsidRDefault="00F511D5" w:rsidP="00F511D5">
      <w:pPr>
        <w:autoSpaceDE w:val="0"/>
        <w:autoSpaceDN w:val="0"/>
        <w:adjustRightInd w:val="0"/>
        <w:jc w:val="both"/>
      </w:pPr>
      <w:r w:rsidRPr="00CA0DCD">
        <w:t>• выдвигать гипотезы о связях и закон</w:t>
      </w:r>
      <w:r>
        <w:t>омерностях собы</w:t>
      </w:r>
      <w:r w:rsidRPr="00CA0DCD">
        <w:t>тий, процессов, объектов</w:t>
      </w:r>
      <w:r>
        <w:t>, проводить исследование её объ</w:t>
      </w:r>
      <w:r w:rsidRPr="00CA0DCD">
        <w:t>ективности (под руководством учителя);</w:t>
      </w:r>
    </w:p>
    <w:p w:rsidR="00F511D5" w:rsidRPr="00CA0DCD" w:rsidRDefault="00F511D5" w:rsidP="00F511D5">
      <w:pPr>
        <w:autoSpaceDE w:val="0"/>
        <w:autoSpaceDN w:val="0"/>
        <w:adjustRightInd w:val="0"/>
        <w:jc w:val="both"/>
      </w:pPr>
      <w:r w:rsidRPr="00CA0DCD">
        <w:t>• делать умозаключения и выводы на основе аргументации;</w:t>
      </w:r>
    </w:p>
    <w:p w:rsidR="00F511D5" w:rsidRPr="00CA0DCD" w:rsidRDefault="00F511D5" w:rsidP="00F511D5">
      <w:pPr>
        <w:autoSpaceDE w:val="0"/>
        <w:autoSpaceDN w:val="0"/>
        <w:adjustRightInd w:val="0"/>
        <w:jc w:val="both"/>
      </w:pPr>
      <w:r w:rsidRPr="00CA0DCD">
        <w:t>• структурировать текст</w:t>
      </w:r>
      <w:r>
        <w:t>ы, включая умение выделять глав</w:t>
      </w:r>
      <w:r w:rsidRPr="00CA0DCD">
        <w:t>ное и второстепенное, основную идею текста, выстраивать</w:t>
      </w:r>
      <w:r>
        <w:t xml:space="preserve"> </w:t>
      </w:r>
      <w:r w:rsidRPr="00CA0DCD">
        <w:t>последовательность описываемых событий.</w:t>
      </w:r>
    </w:p>
    <w:p w:rsidR="00F511D5" w:rsidRDefault="00F511D5" w:rsidP="00F511D5">
      <w:pPr>
        <w:autoSpaceDE w:val="0"/>
        <w:autoSpaceDN w:val="0"/>
        <w:adjustRightInd w:val="0"/>
        <w:jc w:val="both"/>
      </w:pPr>
      <w:r w:rsidRPr="00CA0DCD">
        <w:rPr>
          <w:b/>
          <w:bCs/>
        </w:rPr>
        <w:t xml:space="preserve">Предметные результаты </w:t>
      </w:r>
    </w:p>
    <w:p w:rsidR="00696040" w:rsidRPr="00696040" w:rsidRDefault="00696040" w:rsidP="00F511D5">
      <w:pPr>
        <w:autoSpaceDE w:val="0"/>
        <w:autoSpaceDN w:val="0"/>
        <w:adjustRightInd w:val="0"/>
        <w:jc w:val="both"/>
        <w:rPr>
          <w:b/>
        </w:rPr>
      </w:pPr>
      <w:r w:rsidRPr="00696040">
        <w:rPr>
          <w:b/>
        </w:rPr>
        <w:t>Обучающийся научится:</w:t>
      </w:r>
    </w:p>
    <w:p w:rsidR="00696040" w:rsidRPr="00696040" w:rsidRDefault="00696040" w:rsidP="00696040">
      <w:pPr>
        <w:autoSpaceDE w:val="0"/>
        <w:autoSpaceDN w:val="0"/>
        <w:adjustRightInd w:val="0"/>
        <w:jc w:val="both"/>
      </w:pPr>
      <w:r w:rsidRPr="00696040">
        <w:t xml:space="preserve">• используя историческую карту, характеризовать социально-экономическое и политическое развитие России, других государств в Новейшее время; </w:t>
      </w:r>
    </w:p>
    <w:p w:rsidR="00696040" w:rsidRPr="00696040" w:rsidRDefault="00696040" w:rsidP="00696040">
      <w:pPr>
        <w:autoSpaceDE w:val="0"/>
        <w:autoSpaceDN w:val="0"/>
        <w:adjustRightInd w:val="0"/>
        <w:jc w:val="both"/>
      </w:pPr>
      <w:r w:rsidRPr="00696040">
        <w:t xml:space="preserve">• 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 </w:t>
      </w:r>
    </w:p>
    <w:p w:rsidR="00696040" w:rsidRPr="00696040" w:rsidRDefault="00696040" w:rsidP="00696040">
      <w:pPr>
        <w:autoSpaceDE w:val="0"/>
        <w:autoSpaceDN w:val="0"/>
        <w:adjustRightInd w:val="0"/>
        <w:jc w:val="both"/>
      </w:pPr>
      <w:r w:rsidRPr="00696040">
        <w:t xml:space="preserve">• сравнивать развитие России и других стран в Новейшее  время, объяснять, в чём заключались общие черты и особенности; </w:t>
      </w:r>
    </w:p>
    <w:p w:rsidR="00696040" w:rsidRPr="00696040" w:rsidRDefault="00696040" w:rsidP="00696040">
      <w:pPr>
        <w:autoSpaceDE w:val="0"/>
        <w:autoSpaceDN w:val="0"/>
        <w:adjustRightInd w:val="0"/>
        <w:jc w:val="both"/>
      </w:pPr>
      <w:r w:rsidRPr="00696040">
        <w:t>• применять знания по истории России и своего края в Новейшее время при составлении описаний исторических и культурных памятников своего города, края и т. д.</w:t>
      </w:r>
    </w:p>
    <w:p w:rsidR="00696040" w:rsidRPr="00696040" w:rsidRDefault="00696040" w:rsidP="00696040">
      <w:pPr>
        <w:autoSpaceDE w:val="0"/>
        <w:autoSpaceDN w:val="0"/>
        <w:adjustRightInd w:val="0"/>
        <w:jc w:val="both"/>
      </w:pPr>
      <w:r w:rsidRPr="00696040">
        <w:t xml:space="preserve">• сопоставлять социально-экономическое и политическое развитие отдельных стран в новейшую эпоху (опыт модернизации, реформы и революции и др.), сравнивать исторические ситуации и события; </w:t>
      </w:r>
    </w:p>
    <w:p w:rsidR="00696040" w:rsidRPr="00696040" w:rsidRDefault="00696040" w:rsidP="00696040">
      <w:pPr>
        <w:autoSpaceDE w:val="0"/>
        <w:autoSpaceDN w:val="0"/>
        <w:adjustRightInd w:val="0"/>
        <w:jc w:val="both"/>
      </w:pPr>
      <w:r w:rsidRPr="00696040">
        <w:lastRenderedPageBreak/>
        <w:t>• давать оценку событиям и личностям отечественной и всеобщей истории ХХ — начала XXI в.</w:t>
      </w:r>
    </w:p>
    <w:p w:rsidR="00F511D5" w:rsidRPr="00CA0DCD" w:rsidRDefault="00F511D5" w:rsidP="00F511D5">
      <w:pPr>
        <w:autoSpaceDE w:val="0"/>
        <w:autoSpaceDN w:val="0"/>
        <w:adjustRightInd w:val="0"/>
        <w:jc w:val="both"/>
      </w:pPr>
      <w:r w:rsidRPr="00CA0DCD">
        <w:t xml:space="preserve">• </w:t>
      </w:r>
      <w:r w:rsidR="00696040">
        <w:t xml:space="preserve">иметь </w:t>
      </w:r>
      <w:r w:rsidRPr="00CA0DCD">
        <w:t>представление о территории России и её границах,</w:t>
      </w:r>
      <w:r>
        <w:t xml:space="preserve"> </w:t>
      </w:r>
      <w:r w:rsidRPr="00CA0DCD">
        <w:t>об их изменениях на протяжении XIX в.;</w:t>
      </w:r>
    </w:p>
    <w:p w:rsidR="00F511D5" w:rsidRPr="00CA0DCD" w:rsidRDefault="00F511D5" w:rsidP="00F511D5">
      <w:pPr>
        <w:autoSpaceDE w:val="0"/>
        <w:autoSpaceDN w:val="0"/>
        <w:adjustRightInd w:val="0"/>
        <w:jc w:val="both"/>
      </w:pPr>
      <w:r w:rsidRPr="00CA0DCD">
        <w:t>• зна</w:t>
      </w:r>
      <w:r w:rsidR="00696040">
        <w:t>ть</w:t>
      </w:r>
      <w:r w:rsidRPr="00CA0DCD">
        <w:t xml:space="preserve"> истори</w:t>
      </w:r>
      <w:r w:rsidR="00696040">
        <w:t>ю</w:t>
      </w:r>
      <w:r w:rsidRPr="00CA0DCD">
        <w:t xml:space="preserve"> и географи</w:t>
      </w:r>
      <w:r w:rsidR="00696040">
        <w:t>ю</w:t>
      </w:r>
      <w:r w:rsidRPr="00CA0DCD">
        <w:t xml:space="preserve"> края, его достижений</w:t>
      </w:r>
      <w:r>
        <w:t xml:space="preserve"> </w:t>
      </w:r>
      <w:r w:rsidRPr="00CA0DCD">
        <w:t>и культурных традиций в изучаемый период;</w:t>
      </w:r>
    </w:p>
    <w:p w:rsidR="00F511D5" w:rsidRPr="00CA0DCD" w:rsidRDefault="00F511D5" w:rsidP="00F511D5">
      <w:pPr>
        <w:autoSpaceDE w:val="0"/>
        <w:autoSpaceDN w:val="0"/>
        <w:adjustRightInd w:val="0"/>
        <w:jc w:val="both"/>
      </w:pPr>
      <w:r w:rsidRPr="00CA0DCD">
        <w:t xml:space="preserve">• </w:t>
      </w:r>
      <w:r w:rsidR="00696040">
        <w:t xml:space="preserve">иметь </w:t>
      </w:r>
      <w:r w:rsidRPr="00CA0DCD">
        <w:t>представление о социально-политическом устройстве</w:t>
      </w:r>
      <w:r>
        <w:t xml:space="preserve"> </w:t>
      </w:r>
      <w:r w:rsidRPr="00CA0DCD">
        <w:t>Российской империи в XIX в.;</w:t>
      </w:r>
    </w:p>
    <w:p w:rsidR="00F511D5" w:rsidRPr="00CA0DCD" w:rsidRDefault="00F511D5" w:rsidP="00F511D5">
      <w:pPr>
        <w:autoSpaceDE w:val="0"/>
        <w:autoSpaceDN w:val="0"/>
        <w:adjustRightInd w:val="0"/>
        <w:jc w:val="both"/>
      </w:pPr>
      <w:r w:rsidRPr="00CA0DCD">
        <w:t>• ориентироваться в особенностях социальных</w:t>
      </w:r>
      <w:r>
        <w:t xml:space="preserve"> </w:t>
      </w:r>
      <w:r w:rsidRPr="00CA0DCD">
        <w:t>отношений и взаимодействий социальных групп;</w:t>
      </w:r>
    </w:p>
    <w:p w:rsidR="00F511D5" w:rsidRPr="00CA0DCD" w:rsidRDefault="00F511D5" w:rsidP="00F511D5">
      <w:pPr>
        <w:autoSpaceDE w:val="0"/>
        <w:autoSpaceDN w:val="0"/>
        <w:adjustRightInd w:val="0"/>
        <w:jc w:val="both"/>
      </w:pPr>
      <w:r w:rsidRPr="00CA0DCD">
        <w:t xml:space="preserve">• </w:t>
      </w:r>
      <w:r w:rsidR="00696040">
        <w:t xml:space="preserve">иметь </w:t>
      </w:r>
      <w:r w:rsidRPr="00CA0DCD">
        <w:t>представление о социальной стратифика</w:t>
      </w:r>
      <w:r>
        <w:t>ции и её эво</w:t>
      </w:r>
      <w:r w:rsidRPr="00CA0DCD">
        <w:t>люции на протяжении XIX в.;</w:t>
      </w:r>
    </w:p>
    <w:p w:rsidR="00F511D5" w:rsidRPr="00CA0DCD" w:rsidRDefault="00F511D5" w:rsidP="00F511D5">
      <w:pPr>
        <w:autoSpaceDE w:val="0"/>
        <w:autoSpaceDN w:val="0"/>
        <w:adjustRightInd w:val="0"/>
        <w:jc w:val="both"/>
      </w:pPr>
      <w:r w:rsidRPr="00CA0DCD">
        <w:t xml:space="preserve">• </w:t>
      </w:r>
      <w:r w:rsidR="00696040">
        <w:t>определять</w:t>
      </w:r>
      <w:r w:rsidRPr="00CA0DCD">
        <w:t xml:space="preserve"> основны</w:t>
      </w:r>
      <w:r w:rsidR="00696040">
        <w:t>е</w:t>
      </w:r>
      <w:r w:rsidRPr="00CA0DCD">
        <w:t xml:space="preserve"> течени</w:t>
      </w:r>
      <w:r w:rsidR="00696040">
        <w:t>я</w:t>
      </w:r>
      <w:r w:rsidRPr="00CA0DCD">
        <w:t xml:space="preserve"> общественного движения</w:t>
      </w:r>
      <w:r>
        <w:t xml:space="preserve"> </w:t>
      </w:r>
      <w:r w:rsidRPr="00CA0DCD">
        <w:t>XIX в. (декабристы, западники и славянофилы, либералы</w:t>
      </w:r>
      <w:r>
        <w:t xml:space="preserve"> </w:t>
      </w:r>
      <w:r w:rsidRPr="00CA0DCD">
        <w:t>и консерваторы, народн</w:t>
      </w:r>
      <w:r>
        <w:t>ические и марксистские организа</w:t>
      </w:r>
      <w:r w:rsidRPr="00CA0DCD">
        <w:t>ции), их отличительных черт и особенностей;</w:t>
      </w:r>
    </w:p>
    <w:p w:rsidR="00F511D5" w:rsidRPr="00CA0DCD" w:rsidRDefault="00696040" w:rsidP="00F511D5">
      <w:pPr>
        <w:autoSpaceDE w:val="0"/>
        <w:autoSpaceDN w:val="0"/>
        <w:adjustRightInd w:val="0"/>
        <w:jc w:val="both"/>
      </w:pPr>
      <w:r>
        <w:t>• устана</w:t>
      </w:r>
      <w:r w:rsidR="00F511D5" w:rsidRPr="00CA0DCD">
        <w:t>вл</w:t>
      </w:r>
      <w:r>
        <w:t>ивать</w:t>
      </w:r>
      <w:r w:rsidR="00F511D5" w:rsidRPr="00CA0DCD">
        <w:t xml:space="preserve"> вза</w:t>
      </w:r>
      <w:r w:rsidR="00F511D5">
        <w:t>имосвязи между общественным дви</w:t>
      </w:r>
      <w:r w:rsidR="00F511D5" w:rsidRPr="00CA0DCD">
        <w:t>жением и политическими событиями (на примере реформ</w:t>
      </w:r>
      <w:r w:rsidR="00F511D5">
        <w:t xml:space="preserve"> </w:t>
      </w:r>
      <w:r w:rsidR="00F511D5" w:rsidRPr="00CA0DCD">
        <w:t>и контрреформ);</w:t>
      </w:r>
    </w:p>
    <w:p w:rsidR="00F511D5" w:rsidRPr="00CA0DCD" w:rsidRDefault="00F511D5" w:rsidP="00F511D5">
      <w:pPr>
        <w:autoSpaceDE w:val="0"/>
        <w:autoSpaceDN w:val="0"/>
        <w:adjustRightInd w:val="0"/>
        <w:jc w:val="both"/>
      </w:pPr>
      <w:r w:rsidRPr="00CA0DCD">
        <w:t>• определ</w:t>
      </w:r>
      <w:r w:rsidR="00696040">
        <w:t>ять</w:t>
      </w:r>
      <w:r w:rsidRPr="00CA0DCD">
        <w:t xml:space="preserve"> и использова</w:t>
      </w:r>
      <w:r w:rsidR="00696040">
        <w:t>ть</w:t>
      </w:r>
      <w:r w:rsidRPr="00CA0DCD">
        <w:t xml:space="preserve"> основны</w:t>
      </w:r>
      <w:r w:rsidR="00696040">
        <w:t>е</w:t>
      </w:r>
      <w:r w:rsidRPr="00CA0DCD">
        <w:t xml:space="preserve"> исторически</w:t>
      </w:r>
      <w:r w:rsidR="00696040">
        <w:t>е</w:t>
      </w:r>
      <w:r>
        <w:t xml:space="preserve"> </w:t>
      </w:r>
      <w:r w:rsidRPr="00CA0DCD">
        <w:t>поняти</w:t>
      </w:r>
      <w:r w:rsidR="00696040">
        <w:t>я</w:t>
      </w:r>
      <w:r w:rsidRPr="00CA0DCD">
        <w:t xml:space="preserve"> периода;</w:t>
      </w:r>
    </w:p>
    <w:p w:rsidR="00F511D5" w:rsidRPr="00CA0DCD" w:rsidRDefault="00F511D5" w:rsidP="00F511D5">
      <w:pPr>
        <w:autoSpaceDE w:val="0"/>
        <w:autoSpaceDN w:val="0"/>
        <w:adjustRightInd w:val="0"/>
        <w:jc w:val="both"/>
      </w:pPr>
      <w:r w:rsidRPr="00CA0DCD">
        <w:t>• установл</w:t>
      </w:r>
      <w:r w:rsidR="00696040">
        <w:t>ивать</w:t>
      </w:r>
      <w:r w:rsidRPr="00CA0DCD">
        <w:t xml:space="preserve"> причин</w:t>
      </w:r>
      <w:r>
        <w:t>но-следственны</w:t>
      </w:r>
      <w:r w:rsidR="00696040">
        <w:t>е</w:t>
      </w:r>
      <w:r>
        <w:t xml:space="preserve"> связе</w:t>
      </w:r>
      <w:r w:rsidR="00696040">
        <w:t>и</w:t>
      </w:r>
      <w:r>
        <w:t>, объясн</w:t>
      </w:r>
      <w:r w:rsidR="00696040">
        <w:t>ять</w:t>
      </w:r>
      <w:r w:rsidRPr="00CA0DCD">
        <w:t xml:space="preserve"> исторически</w:t>
      </w:r>
      <w:r w:rsidR="00696040">
        <w:t>е</w:t>
      </w:r>
      <w:r w:rsidRPr="00CA0DCD">
        <w:t xml:space="preserve"> явлени</w:t>
      </w:r>
      <w:r w:rsidR="00696040">
        <w:t>я</w:t>
      </w:r>
      <w:r w:rsidRPr="00CA0DCD">
        <w:t>;</w:t>
      </w:r>
    </w:p>
    <w:p w:rsidR="00F511D5" w:rsidRPr="00CA0DCD" w:rsidRDefault="00F511D5" w:rsidP="00F511D5">
      <w:pPr>
        <w:autoSpaceDE w:val="0"/>
        <w:autoSpaceDN w:val="0"/>
        <w:adjustRightInd w:val="0"/>
        <w:jc w:val="both"/>
      </w:pPr>
      <w:r w:rsidRPr="00CA0DCD">
        <w:t>• установл</w:t>
      </w:r>
      <w:r w:rsidR="00696040">
        <w:t>ивать</w:t>
      </w:r>
      <w:r w:rsidRPr="00CA0DCD">
        <w:t xml:space="preserve"> синхр</w:t>
      </w:r>
      <w:r>
        <w:t>онистически</w:t>
      </w:r>
      <w:r w:rsidR="00696040">
        <w:t>е</w:t>
      </w:r>
      <w:r>
        <w:t xml:space="preserve"> связ</w:t>
      </w:r>
      <w:r w:rsidR="00696040">
        <w:t>и</w:t>
      </w:r>
      <w:r>
        <w:t xml:space="preserve"> истории Рос</w:t>
      </w:r>
      <w:r w:rsidRPr="00CA0DCD">
        <w:t>сии и стран Европы, Америки и Азии в XIX в.;</w:t>
      </w:r>
    </w:p>
    <w:p w:rsidR="00F511D5" w:rsidRPr="00CA0DCD" w:rsidRDefault="00F511D5" w:rsidP="00F511D5">
      <w:pPr>
        <w:autoSpaceDE w:val="0"/>
        <w:autoSpaceDN w:val="0"/>
        <w:adjustRightInd w:val="0"/>
        <w:jc w:val="both"/>
      </w:pPr>
      <w:r w:rsidRPr="00CA0DCD">
        <w:t>• составл</w:t>
      </w:r>
      <w:r w:rsidR="00696040">
        <w:t>ять</w:t>
      </w:r>
      <w:r w:rsidRPr="00CA0DCD">
        <w:t xml:space="preserve"> и анализ</w:t>
      </w:r>
      <w:r w:rsidR="00696040">
        <w:t>ировать</w:t>
      </w:r>
      <w:r w:rsidRPr="00CA0DCD">
        <w:t xml:space="preserve"> генеалогически</w:t>
      </w:r>
      <w:r w:rsidR="00696040">
        <w:t>е</w:t>
      </w:r>
      <w:r w:rsidRPr="00CA0DCD">
        <w:t xml:space="preserve"> схем</w:t>
      </w:r>
      <w:r w:rsidR="00696040">
        <w:t>ы</w:t>
      </w:r>
      <w:r w:rsidRPr="00CA0DCD">
        <w:t xml:space="preserve"> и таблиц</w:t>
      </w:r>
      <w:r w:rsidR="00696040">
        <w:t>ы</w:t>
      </w:r>
      <w:r w:rsidRPr="00CA0DCD">
        <w:t>;</w:t>
      </w:r>
    </w:p>
    <w:p w:rsidR="00F511D5" w:rsidRPr="00CA0DCD" w:rsidRDefault="00F511D5" w:rsidP="00F511D5">
      <w:pPr>
        <w:autoSpaceDE w:val="0"/>
        <w:autoSpaceDN w:val="0"/>
        <w:adjustRightInd w:val="0"/>
        <w:jc w:val="both"/>
      </w:pPr>
      <w:r w:rsidRPr="00CA0DCD">
        <w:t xml:space="preserve">• </w:t>
      </w:r>
      <w:r w:rsidR="00696040">
        <w:t>находить</w:t>
      </w:r>
      <w:r w:rsidRPr="00CA0DCD">
        <w:t xml:space="preserve"> в источниках</w:t>
      </w:r>
      <w:r>
        <w:t xml:space="preserve"> различного типа и вида (в худо</w:t>
      </w:r>
      <w:r w:rsidRPr="00CA0DCD">
        <w:t>жественной и научной литературе) информации о событ</w:t>
      </w:r>
      <w:r>
        <w:t>и</w:t>
      </w:r>
      <w:r w:rsidRPr="00CA0DCD">
        <w:t>ях и явлениях прошлого с использованием понятийного</w:t>
      </w:r>
      <w:r>
        <w:t xml:space="preserve"> </w:t>
      </w:r>
      <w:r w:rsidRPr="00CA0DCD">
        <w:t>и познавательного инструментария социальных наук;</w:t>
      </w:r>
    </w:p>
    <w:p w:rsidR="00F511D5" w:rsidRPr="00CA0DCD" w:rsidRDefault="00F511D5" w:rsidP="00F511D5">
      <w:pPr>
        <w:autoSpaceDE w:val="0"/>
        <w:autoSpaceDN w:val="0"/>
        <w:adjustRightInd w:val="0"/>
        <w:jc w:val="both"/>
      </w:pPr>
      <w:r w:rsidRPr="00CA0DCD">
        <w:t xml:space="preserve">• </w:t>
      </w:r>
      <w:r w:rsidR="00696040">
        <w:t>анализировать информацию</w:t>
      </w:r>
      <w:r w:rsidRPr="00CA0DCD">
        <w:t>, содержащ</w:t>
      </w:r>
      <w:r w:rsidR="00696040">
        <w:t>уюся</w:t>
      </w:r>
      <w:r w:rsidRPr="00CA0DCD">
        <w:t xml:space="preserve"> в исторических</w:t>
      </w:r>
      <w:r>
        <w:t xml:space="preserve"> </w:t>
      </w:r>
      <w:r w:rsidRPr="00CA0DCD">
        <w:t>источниках XIX в. (зак</w:t>
      </w:r>
      <w:r>
        <w:t>онодательные акты, конституцион</w:t>
      </w:r>
      <w:r w:rsidRPr="00CA0DCD">
        <w:t>ные проекты, документы декабристских обществ, частная</w:t>
      </w:r>
      <w:r>
        <w:t xml:space="preserve"> </w:t>
      </w:r>
      <w:r w:rsidRPr="00CA0DCD">
        <w:t>переписка, мемуарная литература и др.);</w:t>
      </w:r>
    </w:p>
    <w:p w:rsidR="00F511D5" w:rsidRPr="00CA0DCD" w:rsidRDefault="00F511D5" w:rsidP="00F511D5">
      <w:pPr>
        <w:autoSpaceDE w:val="0"/>
        <w:autoSpaceDN w:val="0"/>
        <w:adjustRightInd w:val="0"/>
        <w:jc w:val="both"/>
      </w:pPr>
      <w:r w:rsidRPr="00CA0DCD">
        <w:t>• анализ</w:t>
      </w:r>
      <w:r w:rsidR="003D6DFA">
        <w:t>ировать</w:t>
      </w:r>
      <w:r w:rsidRPr="00CA0DCD">
        <w:t xml:space="preserve"> и </w:t>
      </w:r>
      <w:r w:rsidR="003D6DFA">
        <w:t xml:space="preserve">давать </w:t>
      </w:r>
      <w:r w:rsidRPr="00CA0DCD">
        <w:t>истори</w:t>
      </w:r>
      <w:r>
        <w:t>ческ</w:t>
      </w:r>
      <w:r w:rsidR="003D6DFA">
        <w:t>ую</w:t>
      </w:r>
      <w:r>
        <w:t xml:space="preserve"> оценк</w:t>
      </w:r>
      <w:r w:rsidR="003D6DFA">
        <w:t>у</w:t>
      </w:r>
      <w:r>
        <w:t xml:space="preserve"> действи</w:t>
      </w:r>
      <w:r w:rsidR="003D6DFA">
        <w:t>ям</w:t>
      </w:r>
      <w:r>
        <w:t xml:space="preserve"> историче</w:t>
      </w:r>
      <w:r w:rsidRPr="00CA0DCD">
        <w:t>ских личностей и пр</w:t>
      </w:r>
      <w:r>
        <w:t>инимаемых ими решений;</w:t>
      </w:r>
    </w:p>
    <w:p w:rsidR="00F511D5" w:rsidRPr="00CA0DCD" w:rsidRDefault="00F511D5" w:rsidP="00F511D5">
      <w:pPr>
        <w:autoSpaceDE w:val="0"/>
        <w:autoSpaceDN w:val="0"/>
        <w:adjustRightInd w:val="0"/>
        <w:jc w:val="both"/>
      </w:pPr>
      <w:r w:rsidRPr="00CA0DCD">
        <w:t>• сопоставл</w:t>
      </w:r>
      <w:r w:rsidR="003D6DFA">
        <w:t>ять</w:t>
      </w:r>
      <w:r w:rsidRPr="00CA0DCD">
        <w:t xml:space="preserve"> (пр</w:t>
      </w:r>
      <w:r>
        <w:t>и помощи учителя) различны</w:t>
      </w:r>
      <w:r w:rsidR="003D6DFA">
        <w:t>е</w:t>
      </w:r>
      <w:r>
        <w:t xml:space="preserve"> вер</w:t>
      </w:r>
      <w:r w:rsidRPr="00CA0DCD">
        <w:t>си</w:t>
      </w:r>
      <w:r w:rsidR="003D6DFA">
        <w:t>и</w:t>
      </w:r>
      <w:r w:rsidRPr="00CA0DCD">
        <w:t xml:space="preserve"> и оценок</w:t>
      </w:r>
      <w:r w:rsidR="003D6DFA">
        <w:t>и</w:t>
      </w:r>
      <w:r w:rsidRPr="00CA0DCD">
        <w:t xml:space="preserve"> исторических событий и личностей;</w:t>
      </w:r>
    </w:p>
    <w:p w:rsidR="00F511D5" w:rsidRPr="00CA0DCD" w:rsidRDefault="00F511D5" w:rsidP="00F511D5">
      <w:pPr>
        <w:autoSpaceDE w:val="0"/>
        <w:autoSpaceDN w:val="0"/>
        <w:adjustRightInd w:val="0"/>
        <w:jc w:val="both"/>
      </w:pPr>
      <w:r w:rsidRPr="00CA0DCD">
        <w:t>• определ</w:t>
      </w:r>
      <w:r w:rsidR="003D6DFA">
        <w:t>ять</w:t>
      </w:r>
      <w:r w:rsidRPr="00CA0DCD">
        <w:t xml:space="preserve"> собственно</w:t>
      </w:r>
      <w:r w:rsidR="003D6DFA">
        <w:t>е</w:t>
      </w:r>
      <w:r w:rsidRPr="00CA0DCD">
        <w:t xml:space="preserve"> отношени</w:t>
      </w:r>
      <w:r w:rsidR="003D6DFA">
        <w:t>е</w:t>
      </w:r>
      <w:r w:rsidRPr="00CA0DCD">
        <w:t xml:space="preserve"> к дискуссионным</w:t>
      </w:r>
      <w:r>
        <w:t xml:space="preserve"> </w:t>
      </w:r>
      <w:r w:rsidRPr="00CA0DCD">
        <w:t xml:space="preserve">проблемам прошлого и трудным вопросам </w:t>
      </w:r>
      <w:r>
        <w:t>истории (фун</w:t>
      </w:r>
      <w:r w:rsidRPr="00CA0DCD">
        <w:t>даментальные особенности социального и политического</w:t>
      </w:r>
      <w:r>
        <w:t xml:space="preserve"> </w:t>
      </w:r>
      <w:r w:rsidRPr="00CA0DCD">
        <w:t>строя России (крепостно</w:t>
      </w:r>
      <w:r>
        <w:t>е право, самодержавие) в сравне</w:t>
      </w:r>
      <w:r w:rsidRPr="00CA0DCD">
        <w:t>нии с государствами Западной Европы);</w:t>
      </w:r>
    </w:p>
    <w:p w:rsidR="00F511D5" w:rsidRPr="00CA0DCD" w:rsidRDefault="00F511D5" w:rsidP="00F511D5">
      <w:pPr>
        <w:autoSpaceDE w:val="0"/>
        <w:autoSpaceDN w:val="0"/>
        <w:adjustRightInd w:val="0"/>
        <w:jc w:val="both"/>
      </w:pPr>
      <w:r w:rsidRPr="00CA0DCD">
        <w:t>• систематиз</w:t>
      </w:r>
      <w:r w:rsidR="003D6DFA">
        <w:t>ировать</w:t>
      </w:r>
      <w:r w:rsidRPr="00CA0DCD">
        <w:t xml:space="preserve">я </w:t>
      </w:r>
      <w:r>
        <w:t>информаци</w:t>
      </w:r>
      <w:r w:rsidR="003D6DFA">
        <w:t>ю</w:t>
      </w:r>
      <w:r>
        <w:t xml:space="preserve"> в ходе проектной дея</w:t>
      </w:r>
      <w:r w:rsidRPr="00CA0DCD">
        <w:t>тельности, представл</w:t>
      </w:r>
      <w:r w:rsidR="003D6DFA">
        <w:t>ять</w:t>
      </w:r>
      <w:r w:rsidRPr="00CA0DCD">
        <w:t xml:space="preserve"> её результатов в раз</w:t>
      </w:r>
      <w:r>
        <w:t>личных ви</w:t>
      </w:r>
      <w:r w:rsidRPr="00CA0DCD">
        <w:t>дах, в том числе с использованием наглядных средств;</w:t>
      </w:r>
    </w:p>
    <w:p w:rsidR="00F511D5" w:rsidRPr="00CA0DCD" w:rsidRDefault="00F511D5" w:rsidP="00F511D5">
      <w:pPr>
        <w:autoSpaceDE w:val="0"/>
        <w:autoSpaceDN w:val="0"/>
        <w:adjustRightInd w:val="0"/>
        <w:jc w:val="both"/>
      </w:pPr>
      <w:r w:rsidRPr="00CA0DCD">
        <w:t>• приобретение опыта историко-культурного, историко-антропологического, цивилизационного подходов к оценке</w:t>
      </w:r>
      <w:r>
        <w:t xml:space="preserve"> </w:t>
      </w:r>
      <w:r w:rsidRPr="00CA0DCD">
        <w:t>социальных явлений;</w:t>
      </w:r>
    </w:p>
    <w:p w:rsidR="00F511D5" w:rsidRDefault="00F511D5" w:rsidP="00F511D5">
      <w:pPr>
        <w:autoSpaceDE w:val="0"/>
        <w:autoSpaceDN w:val="0"/>
        <w:adjustRightInd w:val="0"/>
        <w:jc w:val="both"/>
      </w:pPr>
      <w:r w:rsidRPr="00CA0DCD">
        <w:t>• представление о культурном пространстве России</w:t>
      </w:r>
      <w:r>
        <w:t xml:space="preserve"> </w:t>
      </w:r>
      <w:r w:rsidRPr="00CA0DCD">
        <w:t>в XIX в., осознание роли и места культурного наследия</w:t>
      </w:r>
      <w:r>
        <w:t xml:space="preserve"> </w:t>
      </w:r>
      <w:r w:rsidRPr="00CA0DCD">
        <w:t>России в об</w:t>
      </w:r>
      <w:r>
        <w:t>щемировом культурном наследии.</w:t>
      </w:r>
    </w:p>
    <w:p w:rsidR="003D6DFA" w:rsidRPr="003D6DFA" w:rsidRDefault="003D6DFA" w:rsidP="00F511D5">
      <w:pPr>
        <w:autoSpaceDE w:val="0"/>
        <w:autoSpaceDN w:val="0"/>
        <w:adjustRightInd w:val="0"/>
        <w:jc w:val="both"/>
        <w:rPr>
          <w:b/>
        </w:rPr>
      </w:pPr>
      <w:r w:rsidRPr="003D6DFA">
        <w:rPr>
          <w:b/>
        </w:rPr>
        <w:t>Обучающийся получит возможность научиться:</w:t>
      </w:r>
    </w:p>
    <w:p w:rsidR="003D6DFA" w:rsidRPr="003D6DFA" w:rsidRDefault="003D6DFA" w:rsidP="003D6DFA">
      <w:pPr>
        <w:autoSpaceDE w:val="0"/>
        <w:autoSpaceDN w:val="0"/>
        <w:adjustRightInd w:val="0"/>
        <w:jc w:val="both"/>
      </w:pPr>
      <w:r w:rsidRPr="003D6DFA">
        <w:t xml:space="preserve">• применять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 </w:t>
      </w:r>
    </w:p>
    <w:p w:rsidR="003D6DFA" w:rsidRPr="003D6DFA" w:rsidRDefault="003D6DFA" w:rsidP="003D6DFA">
      <w:pPr>
        <w:autoSpaceDE w:val="0"/>
        <w:autoSpaceDN w:val="0"/>
        <w:adjustRightInd w:val="0"/>
        <w:jc w:val="both"/>
      </w:pPr>
      <w:r w:rsidRPr="003D6DFA">
        <w:t xml:space="preserve">• осуществлять поиск исторической информации в учебной и дополнительной литературе, электронных материалах, систематизировать и представлять её в виде рефератов, презентаций и др.; </w:t>
      </w:r>
    </w:p>
    <w:p w:rsidR="003D6DFA" w:rsidRPr="003D6DFA" w:rsidRDefault="003D6DFA" w:rsidP="003D6DFA">
      <w:pPr>
        <w:autoSpaceDE w:val="0"/>
        <w:autoSpaceDN w:val="0"/>
        <w:adjustRightInd w:val="0"/>
        <w:jc w:val="both"/>
        <w:rPr>
          <w:lang w:bidi="ru-RU"/>
        </w:rPr>
      </w:pPr>
      <w:r w:rsidRPr="003D6DFA">
        <w:rPr>
          <w:lang w:bidi="ru-RU"/>
        </w:rPr>
        <w:t>• проводить работу по поиску и оформлению материалов истории семьи, города, края в ХХ — начале XXI в.</w:t>
      </w:r>
    </w:p>
    <w:p w:rsidR="003D6DFA" w:rsidRPr="003D6DFA" w:rsidRDefault="003D6DFA" w:rsidP="00F511D5">
      <w:pPr>
        <w:autoSpaceDE w:val="0"/>
        <w:autoSpaceDN w:val="0"/>
        <w:adjustRightInd w:val="0"/>
        <w:jc w:val="both"/>
      </w:pPr>
    </w:p>
    <w:p w:rsidR="00006283" w:rsidRDefault="00006283" w:rsidP="001B75AB">
      <w:pPr>
        <w:pStyle w:val="a9"/>
        <w:spacing w:before="0" w:beforeAutospacing="0" w:after="0" w:afterAutospacing="0"/>
        <w:jc w:val="center"/>
        <w:rPr>
          <w:b/>
        </w:rPr>
      </w:pPr>
    </w:p>
    <w:p w:rsidR="00006283" w:rsidRDefault="00006283" w:rsidP="001B75AB">
      <w:pPr>
        <w:pStyle w:val="a9"/>
        <w:spacing w:before="0" w:beforeAutospacing="0" w:after="0" w:afterAutospacing="0"/>
        <w:jc w:val="center"/>
        <w:rPr>
          <w:b/>
        </w:rPr>
      </w:pPr>
    </w:p>
    <w:p w:rsidR="00006283" w:rsidRDefault="00006283" w:rsidP="001B75AB">
      <w:pPr>
        <w:pStyle w:val="a9"/>
        <w:spacing w:before="0" w:beforeAutospacing="0" w:after="0" w:afterAutospacing="0"/>
        <w:jc w:val="center"/>
        <w:rPr>
          <w:b/>
        </w:rPr>
      </w:pPr>
    </w:p>
    <w:p w:rsidR="00006283" w:rsidRDefault="00006283" w:rsidP="001B75AB">
      <w:pPr>
        <w:pStyle w:val="a9"/>
        <w:spacing w:before="0" w:beforeAutospacing="0" w:after="0" w:afterAutospacing="0"/>
        <w:jc w:val="center"/>
        <w:rPr>
          <w:b/>
        </w:rPr>
      </w:pPr>
    </w:p>
    <w:p w:rsidR="00006283" w:rsidRDefault="00006283" w:rsidP="001B75AB">
      <w:pPr>
        <w:pStyle w:val="a9"/>
        <w:spacing w:before="0" w:beforeAutospacing="0" w:after="0" w:afterAutospacing="0"/>
        <w:jc w:val="center"/>
        <w:rPr>
          <w:b/>
        </w:rPr>
      </w:pPr>
    </w:p>
    <w:p w:rsidR="00006283" w:rsidRDefault="00006283" w:rsidP="001B75AB">
      <w:pPr>
        <w:pStyle w:val="a9"/>
        <w:spacing w:before="0" w:beforeAutospacing="0" w:after="0" w:afterAutospacing="0"/>
        <w:jc w:val="center"/>
        <w:rPr>
          <w:b/>
        </w:rPr>
      </w:pPr>
    </w:p>
    <w:p w:rsidR="00A56845" w:rsidRDefault="00A56845" w:rsidP="001B75AB">
      <w:pPr>
        <w:pStyle w:val="a9"/>
        <w:spacing w:before="0" w:beforeAutospacing="0" w:after="0" w:afterAutospacing="0"/>
        <w:jc w:val="center"/>
        <w:rPr>
          <w:b/>
        </w:rPr>
      </w:pPr>
      <w:r w:rsidRPr="007C2D46">
        <w:rPr>
          <w:b/>
        </w:rPr>
        <w:lastRenderedPageBreak/>
        <w:t>Содержание  учебного  курса «История»</w:t>
      </w:r>
    </w:p>
    <w:p w:rsidR="00DE15BC" w:rsidRPr="00DE15BC" w:rsidRDefault="00DE15BC" w:rsidP="00F542CA">
      <w:pPr>
        <w:autoSpaceDE w:val="0"/>
        <w:autoSpaceDN w:val="0"/>
        <w:adjustRightInd w:val="0"/>
        <w:jc w:val="center"/>
        <w:rPr>
          <w:b/>
          <w:bCs/>
        </w:rPr>
      </w:pPr>
      <w:r w:rsidRPr="00DE15BC">
        <w:rPr>
          <w:b/>
          <w:bCs/>
        </w:rPr>
        <w:t>История России. Всеобщая история</w:t>
      </w:r>
      <w:r w:rsidR="00F542CA">
        <w:rPr>
          <w:b/>
          <w:bCs/>
        </w:rPr>
        <w:t>.</w:t>
      </w:r>
    </w:p>
    <w:p w:rsidR="001A72BD" w:rsidRPr="003F2C61" w:rsidRDefault="001A72BD" w:rsidP="00F542CA">
      <w:pPr>
        <w:tabs>
          <w:tab w:val="left" w:pos="5515"/>
        </w:tabs>
        <w:jc w:val="both"/>
        <w:rPr>
          <w:b/>
          <w:bCs/>
          <w:caps/>
        </w:rPr>
      </w:pPr>
      <w:r w:rsidRPr="003F2C61">
        <w:rPr>
          <w:b/>
          <w:bCs/>
          <w:caps/>
        </w:rPr>
        <w:t>Всеобщая история</w:t>
      </w:r>
    </w:p>
    <w:p w:rsidR="001A72BD" w:rsidRDefault="001A72BD" w:rsidP="00F542CA">
      <w:pPr>
        <w:tabs>
          <w:tab w:val="left" w:pos="5515"/>
        </w:tabs>
        <w:jc w:val="both"/>
        <w:rPr>
          <w:b/>
          <w:bCs/>
        </w:rPr>
      </w:pPr>
    </w:p>
    <w:p w:rsidR="001A72BD" w:rsidRPr="00D556A1" w:rsidRDefault="001A72BD" w:rsidP="00F542CA">
      <w:pPr>
        <w:tabs>
          <w:tab w:val="left" w:pos="5515"/>
        </w:tabs>
        <w:jc w:val="both"/>
        <w:rPr>
          <w:b/>
          <w:bCs/>
          <w:u w:val="single"/>
        </w:rPr>
      </w:pPr>
      <w:r w:rsidRPr="00D556A1">
        <w:rPr>
          <w:b/>
          <w:bCs/>
          <w:u w:val="single"/>
        </w:rPr>
        <w:t>5 класс</w:t>
      </w:r>
    </w:p>
    <w:p w:rsidR="00D556A1" w:rsidRPr="00744336" w:rsidRDefault="001A72BD" w:rsidP="00744336">
      <w:pPr>
        <w:autoSpaceDE w:val="0"/>
        <w:autoSpaceDN w:val="0"/>
        <w:adjustRightInd w:val="0"/>
        <w:jc w:val="both"/>
        <w:rPr>
          <w:b/>
        </w:rPr>
      </w:pPr>
      <w:r>
        <w:rPr>
          <w:b/>
        </w:rPr>
        <w:t xml:space="preserve">Ведение. </w:t>
      </w:r>
      <w:r>
        <w:t xml:space="preserve">Что изучает история. Древнейшие люди. Родовые общины охотников и собирателей. Возникновение искусства и религиозных верований. </w:t>
      </w:r>
      <w:r w:rsidRPr="00473DA2">
        <w:rPr>
          <w:b/>
        </w:rPr>
        <w:t>Первобытные земледельцы и скотоводы</w:t>
      </w:r>
      <w:r>
        <w:rPr>
          <w:b/>
        </w:rPr>
        <w:t xml:space="preserve">. </w:t>
      </w:r>
      <w:r>
        <w:t xml:space="preserve">Возникновение земледелия и скотоводства. Появление неравенства и знати.  </w:t>
      </w:r>
      <w:r w:rsidRPr="00473DA2">
        <w:rPr>
          <w:b/>
        </w:rPr>
        <w:t>Счет лет в истории</w:t>
      </w:r>
      <w:r>
        <w:rPr>
          <w:b/>
        </w:rPr>
        <w:t xml:space="preserve">. </w:t>
      </w:r>
      <w:r w:rsidR="007011F9" w:rsidRPr="007011F9">
        <w:t>Историческая хронология</w:t>
      </w:r>
      <w:r w:rsidR="007011F9">
        <w:rPr>
          <w:b/>
        </w:rPr>
        <w:t xml:space="preserve">. </w:t>
      </w:r>
      <w:r>
        <w:t xml:space="preserve">Измерение времени по годам. </w:t>
      </w:r>
      <w:r w:rsidRPr="00473DA2">
        <w:rPr>
          <w:b/>
        </w:rPr>
        <w:t>Древний  Египет</w:t>
      </w:r>
      <w:r>
        <w:rPr>
          <w:b/>
        </w:rPr>
        <w:t xml:space="preserve">. </w:t>
      </w:r>
      <w:r>
        <w:t xml:space="preserve">Государство на берегах Нила. Как жили земледельцы и ремесленники в Египте. Жизнь египетского вельможи. Военные походы фараонов. Религия древних египтян. Искусство Древнего Египта. Письменность и знания древних египтян. </w:t>
      </w:r>
      <w:r w:rsidR="00A02291" w:rsidRPr="00B252F0">
        <w:rPr>
          <w:b/>
        </w:rPr>
        <w:t>Западная Азия в древности</w:t>
      </w:r>
      <w:r w:rsidR="00A02291">
        <w:rPr>
          <w:b/>
        </w:rPr>
        <w:t xml:space="preserve">. </w:t>
      </w:r>
      <w:r w:rsidR="00A02291">
        <w:t>Древнее Двуречье. Вавилонский царь Хаммурапи  и его законы. Финики</w:t>
      </w:r>
      <w:r w:rsidR="00A02291" w:rsidRPr="00A02291">
        <w:t>йские мореплаватели</w:t>
      </w:r>
      <w:r w:rsidR="00A02291">
        <w:t xml:space="preserve">. Библейские сказания. Древнееврейское царство. Ассирийская держава. Персидская держава «царя царей». </w:t>
      </w:r>
      <w:r w:rsidR="00D556A1" w:rsidRPr="0031125C">
        <w:rPr>
          <w:b/>
        </w:rPr>
        <w:t>Индия и Китай в древности</w:t>
      </w:r>
      <w:r w:rsidR="00D556A1">
        <w:rPr>
          <w:b/>
        </w:rPr>
        <w:t xml:space="preserve">. </w:t>
      </w:r>
      <w:r w:rsidR="00D556A1" w:rsidRPr="0031125C">
        <w:rPr>
          <w:b/>
        </w:rPr>
        <w:t xml:space="preserve"> </w:t>
      </w:r>
      <w:r w:rsidR="00D556A1">
        <w:t xml:space="preserve">Природа и люди Древней Индии. Индийские касты. Чему учил китайский мудрец Конфуций. Первый властелин единого Китая. </w:t>
      </w:r>
      <w:r w:rsidR="00D556A1" w:rsidRPr="0031125C">
        <w:rPr>
          <w:b/>
        </w:rPr>
        <w:t>Древнейшая Греция</w:t>
      </w:r>
      <w:r w:rsidR="00D556A1">
        <w:rPr>
          <w:b/>
        </w:rPr>
        <w:t xml:space="preserve">. </w:t>
      </w:r>
      <w:r w:rsidR="00D556A1">
        <w:t xml:space="preserve">Греки и критяне. Микены и Троя. Поэма Гомера «Илиада». Поэма Гомера «Одиссея». Религия древних греков. </w:t>
      </w:r>
      <w:r w:rsidR="00D556A1" w:rsidRPr="0031125C">
        <w:rPr>
          <w:b/>
        </w:rPr>
        <w:t>Полисы Греции и их борьба с персидским нашествием</w:t>
      </w:r>
      <w:r w:rsidR="00D556A1">
        <w:rPr>
          <w:b/>
        </w:rPr>
        <w:t xml:space="preserve">. </w:t>
      </w:r>
      <w:r w:rsidR="00D556A1">
        <w:t xml:space="preserve">Земледельцы Аттики теряют землю и свободу. Зарождение демократии в  Афинах. Древняя Спарта. Греческие колонии на берегах Средиземного и Черного морей. Олимпийские игры в древности. Победа греков над персами в Марафонской битве. Нашествие персидских войск на Элладу. </w:t>
      </w:r>
      <w:r w:rsidR="00D556A1" w:rsidRPr="005D138D">
        <w:rPr>
          <w:b/>
        </w:rPr>
        <w:t xml:space="preserve">Возвышение Афин в </w:t>
      </w:r>
      <w:r w:rsidR="00D556A1" w:rsidRPr="005D138D">
        <w:rPr>
          <w:b/>
          <w:lang w:val="en-US"/>
        </w:rPr>
        <w:t>V</w:t>
      </w:r>
      <w:r w:rsidR="00D556A1" w:rsidRPr="005D138D">
        <w:rPr>
          <w:b/>
        </w:rPr>
        <w:t xml:space="preserve"> в. до н.э.</w:t>
      </w:r>
      <w:r w:rsidR="00D556A1">
        <w:rPr>
          <w:b/>
        </w:rPr>
        <w:t xml:space="preserve"> </w:t>
      </w:r>
      <w:r w:rsidR="00D556A1">
        <w:t xml:space="preserve">В гаванях афинского порта Пирей. В городе богини Афины. В афинских школах и гимнасиях. В афинском театре. Афинская демократия при Перикле. </w:t>
      </w:r>
      <w:r w:rsidR="00D556A1">
        <w:rPr>
          <w:b/>
        </w:rPr>
        <w:t xml:space="preserve">Македонские завоевания в </w:t>
      </w:r>
      <w:r w:rsidR="00D556A1">
        <w:rPr>
          <w:b/>
          <w:lang w:val="en-US"/>
        </w:rPr>
        <w:t>IV</w:t>
      </w:r>
      <w:r w:rsidR="00D556A1" w:rsidRPr="005D138D">
        <w:rPr>
          <w:b/>
        </w:rPr>
        <w:t xml:space="preserve"> в. до н.э.</w:t>
      </w:r>
      <w:r w:rsidR="00D556A1">
        <w:rPr>
          <w:b/>
        </w:rPr>
        <w:t xml:space="preserve"> </w:t>
      </w:r>
      <w:r w:rsidR="00D556A1">
        <w:t xml:space="preserve">Города Эллады подчиняются Македонии. Поход Александра Македонского на Восток.  В Александрии Египетской. </w:t>
      </w:r>
      <w:r w:rsidR="00D556A1" w:rsidRPr="003657C1">
        <w:rPr>
          <w:b/>
        </w:rPr>
        <w:t>Рим: от его возникновения до установления господства над Италией</w:t>
      </w:r>
      <w:r w:rsidR="00D556A1">
        <w:rPr>
          <w:b/>
        </w:rPr>
        <w:t xml:space="preserve">. </w:t>
      </w:r>
      <w:r w:rsidR="00D556A1">
        <w:t xml:space="preserve">Древний Рим.  Завоевание Римом Италии. Устройство Римской республики. </w:t>
      </w:r>
      <w:r w:rsidR="00D556A1" w:rsidRPr="00506253">
        <w:rPr>
          <w:b/>
        </w:rPr>
        <w:t>Рим – сильнейшая держава Средиземноморья</w:t>
      </w:r>
      <w:r w:rsidR="00D556A1">
        <w:rPr>
          <w:b/>
        </w:rPr>
        <w:t xml:space="preserve">.  </w:t>
      </w:r>
      <w:r w:rsidR="00D556A1">
        <w:t xml:space="preserve">Вторая война Рима с Карфагеном. Установление господства Рима во всем Средиземноморье. Рабство в Древнем Риме. </w:t>
      </w:r>
      <w:r w:rsidR="00D556A1" w:rsidRPr="00C50823">
        <w:rPr>
          <w:b/>
        </w:rPr>
        <w:t>Гражданские войны в Риме</w:t>
      </w:r>
      <w:r w:rsidR="00D556A1">
        <w:rPr>
          <w:b/>
        </w:rPr>
        <w:t xml:space="preserve">. </w:t>
      </w:r>
      <w:r w:rsidR="00D556A1">
        <w:t xml:space="preserve">Земельный закон братьев Гракхов. Восстание Спартака. Единовластие Цезаря. Установление империи. </w:t>
      </w:r>
      <w:r w:rsidR="00D556A1" w:rsidRPr="00CC7A93">
        <w:rPr>
          <w:b/>
        </w:rPr>
        <w:t>Римская империя в первые века нашей эры</w:t>
      </w:r>
      <w:r w:rsidR="00D556A1">
        <w:rPr>
          <w:b/>
        </w:rPr>
        <w:t xml:space="preserve">. </w:t>
      </w:r>
      <w:r w:rsidR="00D556A1">
        <w:t xml:space="preserve">Соседи Римской империи. В Риме при императоре Нероне. Первые христиане и их учение. Первые христиане и их учение. Расцвет Римской империи во </w:t>
      </w:r>
      <w:r w:rsidR="00D556A1">
        <w:rPr>
          <w:lang w:val="en-US"/>
        </w:rPr>
        <w:t>II</w:t>
      </w:r>
      <w:r w:rsidR="00D556A1">
        <w:t xml:space="preserve"> в. н.э. Вечный город и его жители. Ра</w:t>
      </w:r>
      <w:r w:rsidR="00D556A1" w:rsidRPr="00CC7A93">
        <w:rPr>
          <w:b/>
        </w:rPr>
        <w:t>згром Рима  германцами и падение Западной Римской империи</w:t>
      </w:r>
      <w:r w:rsidR="00D556A1">
        <w:rPr>
          <w:b/>
        </w:rPr>
        <w:t xml:space="preserve">. </w:t>
      </w:r>
      <w:r w:rsidR="00D556A1">
        <w:t xml:space="preserve">Римская империя при Константине. Взятие Рима варварами. </w:t>
      </w:r>
    </w:p>
    <w:p w:rsidR="00D556A1" w:rsidRPr="00D556A1" w:rsidRDefault="00D556A1" w:rsidP="00D556A1">
      <w:pPr>
        <w:jc w:val="both"/>
        <w:rPr>
          <w:b/>
          <w:u w:val="single"/>
        </w:rPr>
      </w:pPr>
      <w:r w:rsidRPr="00D556A1">
        <w:rPr>
          <w:b/>
          <w:u w:val="single"/>
        </w:rPr>
        <w:t>6 класс</w:t>
      </w:r>
    </w:p>
    <w:p w:rsidR="00D556A1" w:rsidRPr="00473DA2" w:rsidRDefault="00D556A1" w:rsidP="00D556A1">
      <w:pPr>
        <w:jc w:val="both"/>
      </w:pPr>
      <w:r w:rsidRPr="00D556A1">
        <w:rPr>
          <w:b/>
        </w:rPr>
        <w:t>Введение.</w:t>
      </w:r>
      <w:r>
        <w:t xml:space="preserve"> Живое Средневековье. </w:t>
      </w:r>
      <w:r w:rsidRPr="00866D2F">
        <w:rPr>
          <w:b/>
        </w:rPr>
        <w:t>Станов</w:t>
      </w:r>
      <w:r>
        <w:rPr>
          <w:b/>
        </w:rPr>
        <w:t>ление средневековой Европы (</w:t>
      </w:r>
      <w:r>
        <w:rPr>
          <w:b/>
          <w:lang w:val="en-US"/>
        </w:rPr>
        <w:t>VI</w:t>
      </w:r>
      <w:r w:rsidRPr="00851BE5">
        <w:rPr>
          <w:b/>
        </w:rPr>
        <w:t>-</w:t>
      </w:r>
      <w:r>
        <w:rPr>
          <w:b/>
          <w:lang w:val="en-US"/>
        </w:rPr>
        <w:t>XI</w:t>
      </w:r>
      <w:r w:rsidRPr="00866D2F">
        <w:rPr>
          <w:b/>
        </w:rPr>
        <w:t xml:space="preserve"> вв.)</w:t>
      </w:r>
      <w:r>
        <w:rPr>
          <w:b/>
        </w:rPr>
        <w:t xml:space="preserve">. </w:t>
      </w:r>
      <w:r>
        <w:t xml:space="preserve">Образование варварских королевств. Государство франков и христианская церковь в </w:t>
      </w:r>
      <w:r>
        <w:rPr>
          <w:lang w:val="en-US"/>
        </w:rPr>
        <w:t>VI</w:t>
      </w:r>
      <w:r w:rsidRPr="00851BE5">
        <w:t>-</w:t>
      </w:r>
      <w:r>
        <w:rPr>
          <w:lang w:val="en-US"/>
        </w:rPr>
        <w:t>VIII</w:t>
      </w:r>
      <w:r>
        <w:t xml:space="preserve"> вв. Возникновение и распад империи Карла Великого. Феодальная раздробленность Западной Европы в </w:t>
      </w:r>
      <w:r>
        <w:rPr>
          <w:lang w:val="en-US"/>
        </w:rPr>
        <w:t>IX</w:t>
      </w:r>
      <w:r w:rsidRPr="00851BE5">
        <w:t>-</w:t>
      </w:r>
      <w:r>
        <w:rPr>
          <w:lang w:val="en-US"/>
        </w:rPr>
        <w:t>XI</w:t>
      </w:r>
      <w:r w:rsidRPr="00851BE5">
        <w:t xml:space="preserve"> </w:t>
      </w:r>
      <w:r>
        <w:t xml:space="preserve">вв. Англия в раннее Средневековье. </w:t>
      </w:r>
      <w:r w:rsidRPr="00FD0780">
        <w:rPr>
          <w:b/>
        </w:rPr>
        <w:t>Визан</w:t>
      </w:r>
      <w:r>
        <w:rPr>
          <w:b/>
        </w:rPr>
        <w:t xml:space="preserve">тийская империя  и славяне в </w:t>
      </w:r>
      <w:r>
        <w:rPr>
          <w:b/>
          <w:lang w:val="en-US"/>
        </w:rPr>
        <w:t>VI</w:t>
      </w:r>
      <w:r w:rsidRPr="00851BE5">
        <w:rPr>
          <w:b/>
        </w:rPr>
        <w:t>-</w:t>
      </w:r>
      <w:r>
        <w:rPr>
          <w:b/>
          <w:lang w:val="en-US"/>
        </w:rPr>
        <w:t>XI</w:t>
      </w:r>
      <w:r w:rsidRPr="00851BE5">
        <w:rPr>
          <w:b/>
        </w:rPr>
        <w:t xml:space="preserve"> </w:t>
      </w:r>
      <w:r w:rsidRPr="00FD0780">
        <w:rPr>
          <w:b/>
        </w:rPr>
        <w:t>вв.</w:t>
      </w:r>
      <w:r>
        <w:rPr>
          <w:b/>
        </w:rPr>
        <w:t xml:space="preserve"> </w:t>
      </w:r>
      <w:r>
        <w:t xml:space="preserve">Византия при Юстиниане. Борьба империи с внешними врагами. Культура Византии. Образование славянских государств. </w:t>
      </w:r>
      <w:r>
        <w:rPr>
          <w:b/>
        </w:rPr>
        <w:t xml:space="preserve">Арабы в </w:t>
      </w:r>
      <w:r>
        <w:rPr>
          <w:b/>
          <w:lang w:val="en-US"/>
        </w:rPr>
        <w:t>VI</w:t>
      </w:r>
      <w:r w:rsidRPr="00971008">
        <w:rPr>
          <w:b/>
        </w:rPr>
        <w:t>-</w:t>
      </w:r>
      <w:r>
        <w:rPr>
          <w:b/>
          <w:lang w:val="en-US"/>
        </w:rPr>
        <w:t>XI</w:t>
      </w:r>
      <w:r w:rsidRPr="00971008">
        <w:rPr>
          <w:b/>
        </w:rPr>
        <w:t xml:space="preserve"> </w:t>
      </w:r>
      <w:r w:rsidRPr="00FD0780">
        <w:rPr>
          <w:b/>
        </w:rPr>
        <w:t>вв.</w:t>
      </w:r>
      <w:r>
        <w:rPr>
          <w:b/>
        </w:rPr>
        <w:t xml:space="preserve"> </w:t>
      </w:r>
      <w:r>
        <w:t xml:space="preserve">Возникновение ислама. Арабский халифат и его распад. Культура стран халифата. </w:t>
      </w:r>
      <w:r w:rsidRPr="00FD0780">
        <w:rPr>
          <w:b/>
        </w:rPr>
        <w:t>Феодалы и крестьяне</w:t>
      </w:r>
      <w:r>
        <w:rPr>
          <w:b/>
        </w:rPr>
        <w:t xml:space="preserve">. </w:t>
      </w:r>
      <w:r>
        <w:t xml:space="preserve">Средневековая деревня и ее обитатели. В рыцарском замке. </w:t>
      </w:r>
      <w:r w:rsidRPr="00FD0780">
        <w:rPr>
          <w:b/>
        </w:rPr>
        <w:t>Средневековый город в Западной и Центральной Европе</w:t>
      </w:r>
      <w:r>
        <w:rPr>
          <w:b/>
        </w:rPr>
        <w:t xml:space="preserve">. </w:t>
      </w:r>
      <w:r>
        <w:t xml:space="preserve">Формирование средневековых городов. Горожане и их образ жизни. Торговля в Средние века. </w:t>
      </w:r>
      <w:r>
        <w:rPr>
          <w:b/>
        </w:rPr>
        <w:t xml:space="preserve">Католическая церковь в </w:t>
      </w:r>
      <w:r>
        <w:rPr>
          <w:b/>
          <w:lang w:val="en-US"/>
        </w:rPr>
        <w:t>XI</w:t>
      </w:r>
      <w:r w:rsidRPr="00971008">
        <w:rPr>
          <w:b/>
        </w:rPr>
        <w:t>-</w:t>
      </w:r>
      <w:r>
        <w:rPr>
          <w:b/>
          <w:lang w:val="en-US"/>
        </w:rPr>
        <w:t>XIII</w:t>
      </w:r>
      <w:r w:rsidRPr="00971008">
        <w:rPr>
          <w:b/>
        </w:rPr>
        <w:t xml:space="preserve"> </w:t>
      </w:r>
      <w:r w:rsidRPr="006E77B0">
        <w:rPr>
          <w:b/>
        </w:rPr>
        <w:t>вв. Крестовые походы</w:t>
      </w:r>
      <w:r>
        <w:rPr>
          <w:b/>
        </w:rPr>
        <w:t xml:space="preserve">. </w:t>
      </w:r>
      <w:r>
        <w:t xml:space="preserve">Могущество папской власти. Католическая церковь и еретики. Крестовые походы. </w:t>
      </w:r>
      <w:r w:rsidRPr="006E77B0">
        <w:rPr>
          <w:b/>
        </w:rPr>
        <w:t>Образование централизованных гос</w:t>
      </w:r>
      <w:r>
        <w:rPr>
          <w:b/>
        </w:rPr>
        <w:t>ударств в Западной Европе (</w:t>
      </w:r>
      <w:r>
        <w:rPr>
          <w:b/>
          <w:lang w:val="en-US"/>
        </w:rPr>
        <w:t>XI</w:t>
      </w:r>
      <w:r w:rsidRPr="00971008">
        <w:rPr>
          <w:b/>
        </w:rPr>
        <w:t>-</w:t>
      </w:r>
      <w:r>
        <w:rPr>
          <w:b/>
          <w:lang w:val="en-US"/>
        </w:rPr>
        <w:t>XV</w:t>
      </w:r>
      <w:r w:rsidRPr="00971008">
        <w:rPr>
          <w:b/>
        </w:rPr>
        <w:t xml:space="preserve"> </w:t>
      </w:r>
      <w:r w:rsidRPr="006E77B0">
        <w:rPr>
          <w:b/>
        </w:rPr>
        <w:t>вв.)</w:t>
      </w:r>
      <w:r>
        <w:rPr>
          <w:b/>
        </w:rPr>
        <w:t xml:space="preserve">  </w:t>
      </w:r>
      <w:r>
        <w:t xml:space="preserve">Как происходило объединение Франции. Что англичане считают началом своих свобод. Столетняя война. Усиление королевской власти в конце </w:t>
      </w:r>
      <w:r>
        <w:rPr>
          <w:lang w:val="en-US"/>
        </w:rPr>
        <w:t>XV</w:t>
      </w:r>
      <w:r w:rsidRPr="00797B59">
        <w:t xml:space="preserve"> </w:t>
      </w:r>
      <w:r>
        <w:t xml:space="preserve">в. во Франции и в Англии. Реконкиста и образование централизованных государств на Пиренейском полуострове. Государства, оставшиеся раздробленными: Германия и Италия в </w:t>
      </w:r>
      <w:r>
        <w:rPr>
          <w:lang w:val="en-US"/>
        </w:rPr>
        <w:t>XII</w:t>
      </w:r>
      <w:r w:rsidRPr="00797B59">
        <w:t>-</w:t>
      </w:r>
      <w:r>
        <w:rPr>
          <w:lang w:val="en-US"/>
        </w:rPr>
        <w:t>XV</w:t>
      </w:r>
      <w:r>
        <w:t xml:space="preserve"> вв. </w:t>
      </w:r>
      <w:r w:rsidRPr="006E77B0">
        <w:rPr>
          <w:b/>
        </w:rPr>
        <w:t>Славянски</w:t>
      </w:r>
      <w:r>
        <w:rPr>
          <w:b/>
        </w:rPr>
        <w:t xml:space="preserve">е государства и Византия в </w:t>
      </w:r>
      <w:r>
        <w:rPr>
          <w:b/>
          <w:lang w:val="en-US"/>
        </w:rPr>
        <w:t>XIV</w:t>
      </w:r>
      <w:r w:rsidRPr="00797B59">
        <w:rPr>
          <w:b/>
        </w:rPr>
        <w:t>-</w:t>
      </w:r>
      <w:r>
        <w:rPr>
          <w:b/>
          <w:lang w:val="en-US"/>
        </w:rPr>
        <w:t>XV</w:t>
      </w:r>
      <w:r w:rsidRPr="00797B59">
        <w:rPr>
          <w:b/>
        </w:rPr>
        <w:t xml:space="preserve"> </w:t>
      </w:r>
      <w:r w:rsidRPr="006E77B0">
        <w:rPr>
          <w:b/>
        </w:rPr>
        <w:t>вв.</w:t>
      </w:r>
      <w:r>
        <w:rPr>
          <w:b/>
        </w:rPr>
        <w:t xml:space="preserve"> </w:t>
      </w:r>
      <w:r>
        <w:t xml:space="preserve">Гуситское движение в Чехии. Завоевание турками-османами Балканского полуострова.  </w:t>
      </w:r>
      <w:r w:rsidRPr="00DE3F3A">
        <w:rPr>
          <w:b/>
        </w:rPr>
        <w:t>Культура Западной Европы в Средние века</w:t>
      </w:r>
      <w:r>
        <w:rPr>
          <w:b/>
        </w:rPr>
        <w:t xml:space="preserve">. </w:t>
      </w:r>
      <w:r>
        <w:t xml:space="preserve">Средневековое </w:t>
      </w:r>
      <w:r>
        <w:lastRenderedPageBreak/>
        <w:t xml:space="preserve">искусство. Культура раннего Возрождения в Италии. Научные открытия и изобретения. </w:t>
      </w:r>
      <w:r w:rsidRPr="000A606F">
        <w:rPr>
          <w:b/>
        </w:rPr>
        <w:t>Народы Азии, Америки и Африки в Средние века</w:t>
      </w:r>
      <w:r>
        <w:rPr>
          <w:b/>
        </w:rPr>
        <w:t xml:space="preserve">. </w:t>
      </w:r>
      <w:r>
        <w:t xml:space="preserve">Средневековая Азия: Китай, Индия, Япония. Государства и народы Африки и доколумбовой Америки. </w:t>
      </w:r>
    </w:p>
    <w:p w:rsidR="00D556A1" w:rsidRPr="006760DB" w:rsidRDefault="006760DB" w:rsidP="00D556A1">
      <w:pPr>
        <w:jc w:val="both"/>
        <w:rPr>
          <w:b/>
          <w:u w:val="single"/>
        </w:rPr>
      </w:pPr>
      <w:r w:rsidRPr="006760DB">
        <w:rPr>
          <w:b/>
          <w:u w:val="single"/>
        </w:rPr>
        <w:t>7 класс</w:t>
      </w:r>
    </w:p>
    <w:p w:rsidR="006760DB" w:rsidRPr="00473DA2" w:rsidRDefault="006760DB" w:rsidP="006760DB">
      <w:pPr>
        <w:jc w:val="both"/>
      </w:pPr>
      <w:r w:rsidRPr="008A3662">
        <w:rPr>
          <w:b/>
        </w:rPr>
        <w:t>Мир в начале Нового времени. Великие географические открытия. Возрождение. Реформация</w:t>
      </w:r>
      <w:r>
        <w:rPr>
          <w:b/>
        </w:rPr>
        <w:t xml:space="preserve">. </w:t>
      </w:r>
      <w:r>
        <w:t xml:space="preserve">Введение. От Средневековья к Новому времени. Технические открытия и выход к Мировому океану. Встреча миров. Великие географические открытия и их последствия. Усиление королевской власти в </w:t>
      </w:r>
      <w:r>
        <w:rPr>
          <w:lang w:val="en-US"/>
        </w:rPr>
        <w:t>XVI</w:t>
      </w:r>
      <w:r w:rsidRPr="00797B59">
        <w:t>-</w:t>
      </w:r>
      <w:r>
        <w:rPr>
          <w:lang w:val="en-US"/>
        </w:rPr>
        <w:t>XVII</w:t>
      </w:r>
      <w:r w:rsidRPr="00797B59">
        <w:t xml:space="preserve"> </w:t>
      </w:r>
      <w:r>
        <w:t xml:space="preserve">вв. Абсолютизм в Европе. Дух предпринимательства преобразует экономику. Европейское общество в раннее Новое время. Повседневная жизнь. Великие гуманисты Европы. Мир художественной культуры Возрождения. Рождение новой европейской науки. Начало Реформации в Европе. Обновление христианства. Распространение Реформации в Европе. Контрреформация. Королевская власть и Реформация в Англии. Борьба за господство на море. Религиозные войны и укрепление абсолютной монархии во Франции. </w:t>
      </w:r>
      <w:r w:rsidRPr="0013604E">
        <w:rPr>
          <w:b/>
        </w:rPr>
        <w:t>Первые революции Нового времени. Международные отношения (борьба за первенство в Европе и колониях)</w:t>
      </w:r>
      <w:r>
        <w:rPr>
          <w:b/>
        </w:rPr>
        <w:t xml:space="preserve">. </w:t>
      </w:r>
      <w:r>
        <w:t xml:space="preserve">Освободительная война в Нидерландах. Рождение Республики Соединённых провинций. Парламент против короля. Революция в Англии. Путь к парламентской монархии. Международные отношения в XVI – XVII вв. </w:t>
      </w:r>
      <w:r w:rsidRPr="00F13F8F">
        <w:rPr>
          <w:b/>
        </w:rPr>
        <w:t>Традиционные общества Востока. Начало европейской колонизации</w:t>
      </w:r>
      <w:r>
        <w:rPr>
          <w:b/>
        </w:rPr>
        <w:t xml:space="preserve">. </w:t>
      </w:r>
      <w:r>
        <w:t>Государства Востока: традиционное общество в эпоху раннего Нового времени. Начало европейской колонизации.</w:t>
      </w:r>
    </w:p>
    <w:p w:rsidR="006760DB" w:rsidRPr="006760DB" w:rsidRDefault="006760DB" w:rsidP="006760DB">
      <w:pPr>
        <w:jc w:val="both"/>
        <w:rPr>
          <w:b/>
          <w:u w:val="single"/>
        </w:rPr>
      </w:pPr>
      <w:r w:rsidRPr="006760DB">
        <w:rPr>
          <w:b/>
          <w:u w:val="single"/>
        </w:rPr>
        <w:t>8 класс</w:t>
      </w:r>
    </w:p>
    <w:p w:rsidR="006760DB" w:rsidRPr="00F542CA" w:rsidRDefault="006760DB" w:rsidP="006760DB">
      <w:pPr>
        <w:jc w:val="both"/>
        <w:rPr>
          <w:rFonts w:eastAsia="TimesNewRomanPSMT"/>
        </w:rPr>
      </w:pPr>
      <w:r>
        <w:rPr>
          <w:b/>
        </w:rPr>
        <w:t xml:space="preserve">Введение. Мир в на рубеже </w:t>
      </w:r>
      <w:r>
        <w:rPr>
          <w:b/>
          <w:lang w:val="en-US"/>
        </w:rPr>
        <w:t>XVII</w:t>
      </w:r>
      <w:r w:rsidRPr="0071186B">
        <w:rPr>
          <w:b/>
        </w:rPr>
        <w:t>-</w:t>
      </w:r>
      <w:r>
        <w:rPr>
          <w:b/>
          <w:lang w:val="en-US"/>
        </w:rPr>
        <w:t>XVIII</w:t>
      </w:r>
      <w:r>
        <w:rPr>
          <w:b/>
        </w:rPr>
        <w:t xml:space="preserve"> вв.  </w:t>
      </w:r>
      <w:r>
        <w:t xml:space="preserve">Европейское общество в раннее  в начале </w:t>
      </w:r>
      <w:r>
        <w:rPr>
          <w:lang w:val="en-US"/>
        </w:rPr>
        <w:t>XVIII</w:t>
      </w:r>
      <w:r w:rsidRPr="0071186B">
        <w:t xml:space="preserve"> </w:t>
      </w:r>
      <w:r>
        <w:t xml:space="preserve">в. </w:t>
      </w:r>
      <w:r w:rsidRPr="0049052D">
        <w:rPr>
          <w:b/>
        </w:rPr>
        <w:t>Эпоха Просвещения. Время преобразований</w:t>
      </w:r>
      <w:r>
        <w:rPr>
          <w:b/>
        </w:rPr>
        <w:t xml:space="preserve">. </w:t>
      </w:r>
      <w:r>
        <w:t xml:space="preserve">Великие просветители Европы. Мир художественной культуры Просвещения. На пути к индустриальной эре. Промышленный переворот в Англии. Английские колонии в Северной Америке. Война за независимость. Создание Соединённых Штатов Америки. Франция в XVIII в. Причины и начало Великой французской революции. Великая французская революция. От монархии к республике. От якобинской диктатуры к 18 брюмера Наполеона Бонапарта. </w:t>
      </w:r>
      <w:r w:rsidRPr="00F542CA">
        <w:rPr>
          <w:rFonts w:eastAsia="TimesNewRomanPSMT"/>
          <w:b/>
          <w:bCs/>
        </w:rPr>
        <w:t>Страны Востока в XVIII вв.</w:t>
      </w:r>
      <w:r>
        <w:rPr>
          <w:rFonts w:eastAsia="TimesNewRomanPSMT"/>
          <w:bCs/>
        </w:rPr>
        <w:t xml:space="preserve"> </w:t>
      </w:r>
      <w:r w:rsidR="00092886">
        <w:rPr>
          <w:rFonts w:eastAsia="TimesNewRomanPSMT"/>
          <w:bCs/>
        </w:rPr>
        <w:t xml:space="preserve"> </w:t>
      </w:r>
      <w:r w:rsidR="00092886" w:rsidRPr="001B6559">
        <w:t>Традиционные общества Востока. Начало европейской колонизации</w:t>
      </w:r>
      <w:r w:rsidR="00092886">
        <w:t>.</w:t>
      </w:r>
      <w:r w:rsidR="00092886" w:rsidRPr="001B6559">
        <w:t xml:space="preserve"> </w:t>
      </w:r>
      <w:r w:rsidRPr="000E15C1">
        <w:rPr>
          <w:b/>
        </w:rPr>
        <w:t>Международные отношения в</w:t>
      </w:r>
      <w:r w:rsidRPr="006760DB">
        <w:rPr>
          <w:rFonts w:eastAsia="TimesNewRomanPSMT"/>
          <w:b/>
          <w:bCs/>
        </w:rPr>
        <w:t xml:space="preserve"> </w:t>
      </w:r>
      <w:r w:rsidRPr="00F542CA">
        <w:rPr>
          <w:rFonts w:eastAsia="TimesNewRomanPSMT"/>
          <w:b/>
          <w:bCs/>
        </w:rPr>
        <w:t>XVIII</w:t>
      </w:r>
      <w:r w:rsidRPr="000E15C1">
        <w:rPr>
          <w:b/>
        </w:rPr>
        <w:t xml:space="preserve"> в.</w:t>
      </w:r>
      <w:r>
        <w:rPr>
          <w:b/>
        </w:rPr>
        <w:t xml:space="preserve"> </w:t>
      </w:r>
      <w:r w:rsidRPr="00F542CA">
        <w:rPr>
          <w:rFonts w:eastAsia="TimesNewRomanPSMT"/>
        </w:rPr>
        <w:t>Европейские</w:t>
      </w:r>
      <w:r>
        <w:rPr>
          <w:rFonts w:eastAsia="TimesNewRomanPSMT"/>
        </w:rPr>
        <w:t xml:space="preserve"> </w:t>
      </w:r>
      <w:r w:rsidRPr="00F542CA">
        <w:rPr>
          <w:rFonts w:eastAsia="TimesNewRomanPSMT"/>
        </w:rPr>
        <w:t>конфликты и дипломатия</w:t>
      </w:r>
      <w:r>
        <w:rPr>
          <w:rFonts w:eastAsia="TimesNewRomanPSMT"/>
        </w:rPr>
        <w:t xml:space="preserve">. </w:t>
      </w:r>
    </w:p>
    <w:p w:rsidR="006760DB" w:rsidRPr="006760DB" w:rsidRDefault="006760DB" w:rsidP="006760DB">
      <w:pPr>
        <w:jc w:val="both"/>
        <w:rPr>
          <w:b/>
          <w:u w:val="single"/>
        </w:rPr>
      </w:pPr>
      <w:r w:rsidRPr="006760DB">
        <w:rPr>
          <w:b/>
          <w:u w:val="single"/>
        </w:rPr>
        <w:t>9 класс</w:t>
      </w:r>
    </w:p>
    <w:p w:rsidR="00DF3E48" w:rsidRDefault="006760DB" w:rsidP="00DF3E48">
      <w:pPr>
        <w:tabs>
          <w:tab w:val="left" w:pos="5515"/>
        </w:tabs>
        <w:jc w:val="both"/>
      </w:pPr>
      <w:r w:rsidRPr="0028474B">
        <w:rPr>
          <w:b/>
        </w:rPr>
        <w:t>Введение</w:t>
      </w:r>
      <w:r>
        <w:rPr>
          <w:b/>
        </w:rPr>
        <w:t>. Мир на рубе</w:t>
      </w:r>
      <w:r w:rsidRPr="0028474B">
        <w:rPr>
          <w:b/>
        </w:rPr>
        <w:t>же XVIII–XIX вв.</w:t>
      </w:r>
      <w:r>
        <w:rPr>
          <w:b/>
        </w:rPr>
        <w:t xml:space="preserve"> </w:t>
      </w:r>
      <w:r>
        <w:t xml:space="preserve">От традиционного общества к обществу индустриальному. </w:t>
      </w:r>
      <w:r w:rsidRPr="0028474B">
        <w:rPr>
          <w:b/>
        </w:rPr>
        <w:t>Становление индустриального общества</w:t>
      </w:r>
      <w:r>
        <w:rPr>
          <w:b/>
        </w:rPr>
        <w:t xml:space="preserve">. </w:t>
      </w:r>
      <w:r>
        <w:t>Индустриальная революция: достижения и проблемы</w:t>
      </w:r>
      <w:r w:rsidR="00DF3E48">
        <w:t xml:space="preserve">, новые проблемы и новые ценности. Человек в изменившемся мире: материальная культура и повседневность. Наука: создание научной картины мира. XIX век в зеркале художественных исканий. Литература. Искусство в поисках новой картины мира. Либералы, консерваторы и социалисты: какими должно быть общество и государство. </w:t>
      </w:r>
      <w:r w:rsidR="00DF3E48" w:rsidRPr="006379DE">
        <w:rPr>
          <w:b/>
        </w:rPr>
        <w:t>Строительство новой Европы</w:t>
      </w:r>
      <w:r w:rsidR="00DF3E48">
        <w:rPr>
          <w:b/>
        </w:rPr>
        <w:t xml:space="preserve">. </w:t>
      </w:r>
      <w:r w:rsidR="00DF3E48">
        <w:t xml:space="preserve">Консульство и образование наполеоновской империи. Разгром империи Наполеона. Венский конгресс. Великобритания: сложный путь к величию и процветанию. Франция Бурбонов и Орлеанов: от революции </w:t>
      </w:r>
      <w:smartTag w:uri="urn:schemas-microsoft-com:office:smarttags" w:element="metricconverter">
        <w:smartTagPr>
          <w:attr w:name="ProductID" w:val="1830 г"/>
        </w:smartTagPr>
        <w:r w:rsidR="00DF3E48">
          <w:t>1830 г</w:t>
        </w:r>
      </w:smartTag>
      <w:r w:rsidR="00DF3E48">
        <w:t xml:space="preserve">. к политическому кризису. Франция: революция </w:t>
      </w:r>
      <w:smartTag w:uri="urn:schemas-microsoft-com:office:smarttags" w:element="metricconverter">
        <w:smartTagPr>
          <w:attr w:name="ProductID" w:val="1848 г"/>
        </w:smartTagPr>
        <w:r w:rsidR="00DF3E48">
          <w:t>1848 г</w:t>
        </w:r>
      </w:smartTag>
      <w:r w:rsidR="00DF3E48">
        <w:t xml:space="preserve">. и Вторая империя. Германия: на пути к единству. «Нужна ли нам единая и неделимая Италия?» Война, изменившая карту Европы. Парижская коммуна. </w:t>
      </w:r>
      <w:r w:rsidR="00DF3E48" w:rsidRPr="006F106D">
        <w:rPr>
          <w:b/>
        </w:rPr>
        <w:t>Страны Западной Европы в конце XIX в. Успехи и проблемы индустриального общества</w:t>
      </w:r>
      <w:r w:rsidR="00DF3E48">
        <w:rPr>
          <w:b/>
        </w:rPr>
        <w:t xml:space="preserve">. </w:t>
      </w:r>
      <w:r w:rsidR="00DF3E48">
        <w:t xml:space="preserve">Германская империя: борьба за «место под солнцем». Великобритания: конец Викторианской эпохи. Франция: Третья республика.  Италия: время реформ и колониальных захватов. От Австрийской империи к Австро-Венгрии: поиски выхода из кризиса. </w:t>
      </w:r>
      <w:r w:rsidR="00DF3E48" w:rsidRPr="006F106D">
        <w:rPr>
          <w:b/>
        </w:rPr>
        <w:t>Две Америки</w:t>
      </w:r>
      <w:r w:rsidR="00DF3E48">
        <w:rPr>
          <w:b/>
        </w:rPr>
        <w:t xml:space="preserve">. </w:t>
      </w:r>
      <w:r w:rsidR="00DF3E48">
        <w:t xml:space="preserve">США в XIX в.: модернизация, отмена рабства и сохранение республики. США: империализм и вступление в мировую политику. Латинская Америка в XIX – начале XX в.: время перемен. </w:t>
      </w:r>
      <w:r w:rsidR="00DF3E48" w:rsidRPr="006F106D">
        <w:rPr>
          <w:b/>
        </w:rPr>
        <w:t>Традиционные общества в XIX в.: новый этап колониализма</w:t>
      </w:r>
      <w:r w:rsidR="00DF3E48">
        <w:rPr>
          <w:b/>
        </w:rPr>
        <w:t xml:space="preserve">. </w:t>
      </w:r>
      <w:r w:rsidR="00DF3E48">
        <w:t xml:space="preserve">Япония на пути модернизации: «восточная мораль – западная техника». Китай: сопротивление реформам. Индия: насильственное разрушение традиционного общества. Африка: континент в эпоху перемен. </w:t>
      </w:r>
      <w:r w:rsidR="00DF3E48" w:rsidRPr="006F106D">
        <w:rPr>
          <w:b/>
        </w:rPr>
        <w:t>Международные отношения: обострение противоречий</w:t>
      </w:r>
      <w:r w:rsidR="00DF3E48">
        <w:rPr>
          <w:b/>
        </w:rPr>
        <w:t xml:space="preserve">. </w:t>
      </w:r>
      <w:r w:rsidR="00DF3E48">
        <w:t xml:space="preserve">Международные отношения на рубеже XIX–XX вв. Обострение колониальных противоречий. </w:t>
      </w:r>
      <w:r w:rsidR="00DF3E48" w:rsidRPr="008D0CE4">
        <w:rPr>
          <w:b/>
        </w:rPr>
        <w:t xml:space="preserve">Новейшая </w:t>
      </w:r>
      <w:r w:rsidR="00DF3E48" w:rsidRPr="008D0CE4">
        <w:rPr>
          <w:b/>
        </w:rPr>
        <w:lastRenderedPageBreak/>
        <w:t>история: понятие и</w:t>
      </w:r>
      <w:r w:rsidR="00DF3E48">
        <w:rPr>
          <w:b/>
        </w:rPr>
        <w:t xml:space="preserve"> пе</w:t>
      </w:r>
      <w:r w:rsidR="00DF3E48" w:rsidRPr="008D0CE4">
        <w:rPr>
          <w:b/>
        </w:rPr>
        <w:t>риодизация</w:t>
      </w:r>
      <w:r w:rsidR="00DF3E48">
        <w:rPr>
          <w:b/>
        </w:rPr>
        <w:t xml:space="preserve">. </w:t>
      </w:r>
      <w:r w:rsidR="00DF3E48">
        <w:t>Индустриальное общество в начале XX в.</w:t>
      </w:r>
      <w:r w:rsidR="00C1294C" w:rsidRPr="00C1294C">
        <w:t xml:space="preserve"> </w:t>
      </w:r>
      <w:r w:rsidR="00C1294C">
        <w:t xml:space="preserve">«Новый империализм». Предпосылки Первой мировой войны.  </w:t>
      </w:r>
      <w:r w:rsidR="00DF3E48">
        <w:t xml:space="preserve"> Политическое развитие в начале XX в. </w:t>
      </w:r>
    </w:p>
    <w:p w:rsidR="00DF3E48" w:rsidRDefault="00DF3E48" w:rsidP="00DF3E48">
      <w:pPr>
        <w:tabs>
          <w:tab w:val="left" w:pos="5515"/>
        </w:tabs>
        <w:jc w:val="both"/>
      </w:pPr>
    </w:p>
    <w:p w:rsidR="00DF3E48" w:rsidRPr="003F2C61" w:rsidRDefault="00AB0BA2" w:rsidP="00DF3E48">
      <w:pPr>
        <w:tabs>
          <w:tab w:val="left" w:pos="5515"/>
        </w:tabs>
        <w:jc w:val="both"/>
        <w:rPr>
          <w:b/>
          <w:caps/>
        </w:rPr>
      </w:pPr>
      <w:r w:rsidRPr="003F2C61">
        <w:rPr>
          <w:b/>
          <w:caps/>
        </w:rPr>
        <w:t>История России.</w:t>
      </w:r>
    </w:p>
    <w:p w:rsidR="00AB0BA2" w:rsidRPr="008D0CE4" w:rsidRDefault="00AB0BA2" w:rsidP="00DF3E48">
      <w:pPr>
        <w:tabs>
          <w:tab w:val="left" w:pos="5515"/>
        </w:tabs>
        <w:jc w:val="both"/>
        <w:rPr>
          <w:b/>
        </w:rPr>
      </w:pPr>
    </w:p>
    <w:p w:rsidR="00DF3E48" w:rsidRDefault="00AB0BA2" w:rsidP="00DF3E48">
      <w:pPr>
        <w:tabs>
          <w:tab w:val="left" w:pos="5515"/>
        </w:tabs>
        <w:jc w:val="both"/>
        <w:rPr>
          <w:b/>
          <w:u w:val="single"/>
        </w:rPr>
      </w:pPr>
      <w:r w:rsidRPr="00AB0BA2">
        <w:rPr>
          <w:b/>
          <w:u w:val="single"/>
        </w:rPr>
        <w:t>6 класс</w:t>
      </w:r>
    </w:p>
    <w:p w:rsidR="00AB0BA2" w:rsidRPr="001E20F3" w:rsidRDefault="00AB0BA2" w:rsidP="00AB0BA2">
      <w:pPr>
        <w:autoSpaceDE w:val="0"/>
        <w:autoSpaceDN w:val="0"/>
        <w:adjustRightInd w:val="0"/>
        <w:jc w:val="both"/>
        <w:rPr>
          <w:bCs/>
        </w:rPr>
      </w:pPr>
      <w:r w:rsidRPr="002A3408">
        <w:rPr>
          <w:b/>
          <w:bCs/>
        </w:rPr>
        <w:t>Введение</w:t>
      </w:r>
      <w:r>
        <w:rPr>
          <w:b/>
          <w:bCs/>
        </w:rPr>
        <w:t xml:space="preserve">. </w:t>
      </w:r>
      <w:r>
        <w:rPr>
          <w:bCs/>
        </w:rPr>
        <w:t xml:space="preserve">Наша Родина Россия. </w:t>
      </w:r>
      <w:r w:rsidRPr="00CE6EBE">
        <w:rPr>
          <w:b/>
          <w:bCs/>
        </w:rPr>
        <w:t>Народы и государства</w:t>
      </w:r>
      <w:r>
        <w:rPr>
          <w:b/>
          <w:bCs/>
        </w:rPr>
        <w:t xml:space="preserve"> </w:t>
      </w:r>
      <w:r w:rsidRPr="00CE6EBE">
        <w:rPr>
          <w:b/>
          <w:bCs/>
        </w:rPr>
        <w:t>на территории нашей страны в древности</w:t>
      </w:r>
      <w:r>
        <w:rPr>
          <w:b/>
          <w:bCs/>
        </w:rPr>
        <w:t xml:space="preserve">. </w:t>
      </w:r>
      <w:r w:rsidRPr="00C91BD7">
        <w:t>Древние люди и их стоянки</w:t>
      </w:r>
      <w:r>
        <w:t xml:space="preserve"> </w:t>
      </w:r>
      <w:r w:rsidRPr="00C91BD7">
        <w:t>на территории современной России</w:t>
      </w:r>
      <w:r>
        <w:t xml:space="preserve">.  </w:t>
      </w:r>
      <w:r w:rsidRPr="00C91BD7">
        <w:t>Неолитическая революция.</w:t>
      </w:r>
      <w:r>
        <w:t xml:space="preserve"> </w:t>
      </w:r>
      <w:r w:rsidRPr="00C91BD7">
        <w:t>Первые скотоводы, земледельцы, ремесленники</w:t>
      </w:r>
      <w:r>
        <w:t xml:space="preserve">. </w:t>
      </w:r>
      <w:r w:rsidRPr="00C91BD7">
        <w:t>Образование первых государств</w:t>
      </w:r>
      <w:r>
        <w:t xml:space="preserve">. </w:t>
      </w:r>
      <w:r w:rsidRPr="00C91BD7">
        <w:t>Восточные славяне и их соседи</w:t>
      </w:r>
      <w:r>
        <w:t xml:space="preserve">. </w:t>
      </w:r>
      <w:r w:rsidRPr="00CE6EBE">
        <w:rPr>
          <w:b/>
          <w:bCs/>
        </w:rPr>
        <w:t>Русь в IX — первой половине XII в.</w:t>
      </w:r>
      <w:r>
        <w:rPr>
          <w:b/>
          <w:bCs/>
        </w:rPr>
        <w:t xml:space="preserve"> </w:t>
      </w:r>
      <w:r w:rsidRPr="00D24BF5">
        <w:t>Первые известия о Руси</w:t>
      </w:r>
      <w:r>
        <w:t xml:space="preserve">. </w:t>
      </w:r>
      <w:r w:rsidRPr="00D24BF5">
        <w:t>Становление Древнерусского государства</w:t>
      </w:r>
      <w:r>
        <w:t xml:space="preserve">. </w:t>
      </w:r>
      <w:r w:rsidRPr="00D24BF5">
        <w:t>Правление князя Владимира. Крещение Руси</w:t>
      </w:r>
      <w:r>
        <w:t xml:space="preserve">. </w:t>
      </w:r>
      <w:r w:rsidRPr="00D24BF5">
        <w:t>Русское государство при Ярославе Мудром</w:t>
      </w:r>
      <w:r>
        <w:t xml:space="preserve">. </w:t>
      </w:r>
      <w:r w:rsidRPr="00D24BF5">
        <w:t>Русь при наследниках Ярослава Мудрого. Владимир Мономах</w:t>
      </w:r>
      <w:r>
        <w:t xml:space="preserve">. </w:t>
      </w:r>
      <w:r w:rsidRPr="00D24BF5">
        <w:t>Общественный строй и церковная организация на Руси</w:t>
      </w:r>
      <w:r>
        <w:t xml:space="preserve">. </w:t>
      </w:r>
      <w:r w:rsidRPr="00D24BF5">
        <w:t>Культурное пространство</w:t>
      </w:r>
      <w:r>
        <w:t xml:space="preserve"> </w:t>
      </w:r>
      <w:r w:rsidRPr="00D24BF5">
        <w:t>Европы и культура Древней Руси</w:t>
      </w:r>
      <w:r>
        <w:t xml:space="preserve">. </w:t>
      </w:r>
      <w:r w:rsidRPr="00D24BF5">
        <w:t>Повседневная жизнь населения</w:t>
      </w:r>
      <w:r>
        <w:t xml:space="preserve">. </w:t>
      </w:r>
      <w:r w:rsidRPr="00D24BF5">
        <w:t>Место и роль Руси в Европе.</w:t>
      </w:r>
      <w:r>
        <w:t xml:space="preserve"> История и культура</w:t>
      </w:r>
      <w:r w:rsidRPr="00D24BF5">
        <w:t xml:space="preserve"> родного края в древности</w:t>
      </w:r>
      <w:r>
        <w:t xml:space="preserve">. </w:t>
      </w:r>
      <w:r w:rsidRPr="00001EAF">
        <w:rPr>
          <w:b/>
          <w:bCs/>
        </w:rPr>
        <w:t>Русь в середине ХII — начале XIII в.</w:t>
      </w:r>
      <w:r>
        <w:rPr>
          <w:b/>
          <w:bCs/>
        </w:rPr>
        <w:t xml:space="preserve"> </w:t>
      </w:r>
      <w:r w:rsidRPr="00001EAF">
        <w:t>Политическая раздробленность в Европе и на Руси</w:t>
      </w:r>
      <w:r>
        <w:t xml:space="preserve">. </w:t>
      </w:r>
      <w:r w:rsidRPr="00001EAF">
        <w:t>Владимиро-Суздальское княжество</w:t>
      </w:r>
      <w:r>
        <w:t xml:space="preserve">. </w:t>
      </w:r>
      <w:r w:rsidRPr="00001EAF">
        <w:t>Новгородская республика</w:t>
      </w:r>
      <w:r>
        <w:t xml:space="preserve">. </w:t>
      </w:r>
      <w:r w:rsidRPr="00001EAF">
        <w:t>Южные и юго-западные русские княжества</w:t>
      </w:r>
      <w:r>
        <w:t xml:space="preserve">. </w:t>
      </w:r>
      <w:r w:rsidRPr="001E20F3">
        <w:rPr>
          <w:b/>
          <w:bCs/>
        </w:rPr>
        <w:t>Русские земли в середине XIII — XIV в</w:t>
      </w:r>
      <w:r>
        <w:rPr>
          <w:b/>
          <w:bCs/>
        </w:rPr>
        <w:t xml:space="preserve">. </w:t>
      </w:r>
      <w:r w:rsidRPr="001E20F3">
        <w:t>Монгольская империя и изменение политической картины мира</w:t>
      </w:r>
      <w:r>
        <w:t xml:space="preserve">. </w:t>
      </w:r>
      <w:r w:rsidRPr="001E20F3">
        <w:t>Батыево нашествие на Русь</w:t>
      </w:r>
      <w:r>
        <w:t xml:space="preserve">. </w:t>
      </w:r>
      <w:r w:rsidRPr="001E20F3">
        <w:t>Северо-Западная Русь между Востоком и Западом</w:t>
      </w:r>
      <w:r>
        <w:t xml:space="preserve">. </w:t>
      </w:r>
      <w:r w:rsidRPr="001E20F3">
        <w:t>Золотая Орда: государственный строй, население, экономика и культура</w:t>
      </w:r>
      <w:r>
        <w:t xml:space="preserve">. </w:t>
      </w:r>
      <w:r w:rsidRPr="001E20F3">
        <w:t>Литовское государство и Русь</w:t>
      </w:r>
      <w:r>
        <w:t xml:space="preserve">. </w:t>
      </w:r>
      <w:r w:rsidRPr="001E20F3">
        <w:t>Усиление Московского княжества в Северо-Восточной Руси</w:t>
      </w:r>
      <w:r>
        <w:t xml:space="preserve">. </w:t>
      </w:r>
      <w:r w:rsidRPr="001E20F3">
        <w:t>Объединение русских земель вокруг Москвы. Куликовская</w:t>
      </w:r>
      <w:r>
        <w:t xml:space="preserve"> </w:t>
      </w:r>
      <w:r w:rsidRPr="001E20F3">
        <w:t>Битва</w:t>
      </w:r>
      <w:r>
        <w:t xml:space="preserve">. </w:t>
      </w:r>
      <w:r w:rsidRPr="001E20F3">
        <w:t>Развитие культуры в русских землях во второй половине XIII — XIV в.</w:t>
      </w:r>
      <w:r>
        <w:t xml:space="preserve"> </w:t>
      </w:r>
      <w:r w:rsidRPr="001E20F3">
        <w:t>Родной край в истории и культуре Руси</w:t>
      </w:r>
      <w:r>
        <w:t xml:space="preserve">. </w:t>
      </w:r>
      <w:r w:rsidR="004D3E20" w:rsidRPr="00BA2ADD">
        <w:rPr>
          <w:b/>
          <w:bCs/>
        </w:rPr>
        <w:t>Формирование единого Русского государства</w:t>
      </w:r>
      <w:r w:rsidR="004D3E20">
        <w:rPr>
          <w:b/>
          <w:bCs/>
        </w:rPr>
        <w:t xml:space="preserve">. </w:t>
      </w:r>
      <w:r w:rsidR="004D3E20" w:rsidRPr="00BA2ADD">
        <w:t>Русские земли на политической карте Европы и мира в начале XV в.</w:t>
      </w:r>
      <w:r w:rsidR="004D3E20">
        <w:t xml:space="preserve"> </w:t>
      </w:r>
      <w:r w:rsidR="004D3E20" w:rsidRPr="00BA2ADD">
        <w:t>Московское княжество в первой половине XV в.</w:t>
      </w:r>
      <w:r w:rsidR="004D3E20">
        <w:t xml:space="preserve"> </w:t>
      </w:r>
      <w:r w:rsidR="004D3E20" w:rsidRPr="00BA2ADD">
        <w:t>Распад Золотой Орды и его последствия</w:t>
      </w:r>
      <w:r w:rsidR="004D3E20">
        <w:t xml:space="preserve">. </w:t>
      </w:r>
      <w:r w:rsidR="004D3E20" w:rsidRPr="00BA2ADD">
        <w:t>Московское государство и его соседи во второй половине XV в.</w:t>
      </w:r>
      <w:r w:rsidR="004D3E20">
        <w:t xml:space="preserve"> </w:t>
      </w:r>
      <w:r w:rsidR="004D3E20" w:rsidRPr="00BA2ADD">
        <w:t>Русская православная церковь в XV — начале XVI в.</w:t>
      </w:r>
      <w:r w:rsidR="004D3E20">
        <w:t xml:space="preserve"> </w:t>
      </w:r>
      <w:r w:rsidR="004D3E20" w:rsidRPr="00BA2ADD">
        <w:t>Человек в Российском государстве второй половины XV в.</w:t>
      </w:r>
      <w:r w:rsidR="004D3E20">
        <w:t xml:space="preserve"> </w:t>
      </w:r>
      <w:r w:rsidR="004D3E20" w:rsidRPr="00BA2ADD">
        <w:t>Формирование культурного пространства единого Российского государства</w:t>
      </w:r>
      <w:r w:rsidR="004D3E20">
        <w:t xml:space="preserve">. </w:t>
      </w:r>
      <w:r w:rsidR="00367DC3">
        <w:t>Истории и культура</w:t>
      </w:r>
      <w:r w:rsidR="00367DC3" w:rsidRPr="00BA2ADD">
        <w:t xml:space="preserve"> родного края</w:t>
      </w:r>
      <w:r w:rsidR="00367DC3">
        <w:t xml:space="preserve">. </w:t>
      </w:r>
    </w:p>
    <w:p w:rsidR="00AB0BA2" w:rsidRPr="00AB0BA2" w:rsidRDefault="00F145F8" w:rsidP="00AB0BA2">
      <w:pPr>
        <w:autoSpaceDE w:val="0"/>
        <w:autoSpaceDN w:val="0"/>
        <w:adjustRightInd w:val="0"/>
        <w:jc w:val="both"/>
        <w:rPr>
          <w:b/>
          <w:u w:val="single"/>
        </w:rPr>
      </w:pPr>
      <w:r>
        <w:rPr>
          <w:b/>
          <w:u w:val="single"/>
        </w:rPr>
        <w:t>7 класс</w:t>
      </w:r>
    </w:p>
    <w:p w:rsidR="00DF3E48" w:rsidRDefault="00650885" w:rsidP="00650885">
      <w:pPr>
        <w:autoSpaceDE w:val="0"/>
        <w:autoSpaceDN w:val="0"/>
        <w:adjustRightInd w:val="0"/>
        <w:jc w:val="both"/>
      </w:pPr>
      <w:r w:rsidRPr="006D2D73">
        <w:rPr>
          <w:b/>
          <w:bCs/>
        </w:rPr>
        <w:t>Россия в XVI в</w:t>
      </w:r>
      <w:r>
        <w:rPr>
          <w:b/>
          <w:bCs/>
        </w:rPr>
        <w:t xml:space="preserve">. </w:t>
      </w:r>
      <w:r w:rsidRPr="006D2D73">
        <w:t>Мир и Россия в начале</w:t>
      </w:r>
      <w:r>
        <w:t xml:space="preserve"> </w:t>
      </w:r>
      <w:r w:rsidRPr="006D2D73">
        <w:t>эпохи Великих географических открытий</w:t>
      </w:r>
      <w:r>
        <w:t xml:space="preserve">. </w:t>
      </w:r>
      <w:r w:rsidRPr="006D2D73">
        <w:t>Территория, население и</w:t>
      </w:r>
      <w:r>
        <w:t xml:space="preserve"> </w:t>
      </w:r>
      <w:r w:rsidRPr="006D2D73">
        <w:t>хозяйство России в начале XVI в.</w:t>
      </w:r>
      <w:r>
        <w:t xml:space="preserve">  </w:t>
      </w:r>
      <w:r w:rsidRPr="006D2D73">
        <w:t>Формирование единых государств в Европе и России</w:t>
      </w:r>
      <w:r>
        <w:t xml:space="preserve">. </w:t>
      </w:r>
      <w:r w:rsidRPr="006D2D73">
        <w:t>Российское государство в первой трети XVI в.</w:t>
      </w:r>
      <w:r>
        <w:t xml:space="preserve"> </w:t>
      </w:r>
      <w:r w:rsidRPr="006D2D73">
        <w:t>Внешняя политика Российского государства в первой трети XVI в.</w:t>
      </w:r>
      <w:r>
        <w:t xml:space="preserve"> </w:t>
      </w:r>
      <w:r w:rsidRPr="006D2D73">
        <w:t>Государства Поволжья,</w:t>
      </w:r>
      <w:r>
        <w:t xml:space="preserve"> </w:t>
      </w:r>
      <w:r w:rsidRPr="006D2D73">
        <w:t>Северного Причерноморья, Сибири</w:t>
      </w:r>
      <w:r>
        <w:t xml:space="preserve"> </w:t>
      </w:r>
      <w:r w:rsidRPr="006D2D73">
        <w:t>в середине XVI в.</w:t>
      </w:r>
      <w:r>
        <w:t xml:space="preserve"> </w:t>
      </w:r>
      <w:r w:rsidRPr="006D2D73">
        <w:t>Внешняя политика России во второй половине XVI в.</w:t>
      </w:r>
      <w:r>
        <w:t xml:space="preserve"> </w:t>
      </w:r>
      <w:r w:rsidRPr="006D2D73">
        <w:t>Российское общество XVI в.: «служилые» и «тяглые»</w:t>
      </w:r>
      <w:r>
        <w:t xml:space="preserve">. </w:t>
      </w:r>
      <w:r w:rsidRPr="006D2D73">
        <w:t>Опричнина</w:t>
      </w:r>
      <w:r>
        <w:t xml:space="preserve">. </w:t>
      </w:r>
      <w:r w:rsidRPr="006D2D73">
        <w:t>Россия в конце XVI в.</w:t>
      </w:r>
      <w:r>
        <w:t xml:space="preserve"> </w:t>
      </w:r>
      <w:r w:rsidRPr="006D2D73">
        <w:t>Церковь и государство в XVI в.</w:t>
      </w:r>
      <w:r>
        <w:t xml:space="preserve">  </w:t>
      </w:r>
      <w:r w:rsidRPr="006D2D73">
        <w:t>Культура и повседневная жизнь народов России в XVI в.</w:t>
      </w:r>
      <w:r>
        <w:t xml:space="preserve"> </w:t>
      </w:r>
      <w:r w:rsidRPr="006D2D73">
        <w:rPr>
          <w:b/>
          <w:bCs/>
        </w:rPr>
        <w:t>Смутное время.</w:t>
      </w:r>
      <w:r>
        <w:rPr>
          <w:b/>
          <w:bCs/>
        </w:rPr>
        <w:t xml:space="preserve"> </w:t>
      </w:r>
      <w:r w:rsidRPr="006D2D73">
        <w:rPr>
          <w:b/>
          <w:bCs/>
        </w:rPr>
        <w:t>Россия при первых Романовых</w:t>
      </w:r>
      <w:r>
        <w:rPr>
          <w:b/>
          <w:bCs/>
        </w:rPr>
        <w:t xml:space="preserve">. </w:t>
      </w:r>
      <w:r w:rsidRPr="0080758F">
        <w:t>Внешнеполитические связи России с Европой и Азией в конце XVI — начале XVII в.</w:t>
      </w:r>
      <w:r>
        <w:t xml:space="preserve"> </w:t>
      </w:r>
      <w:r w:rsidRPr="0080758F">
        <w:t>Смута в Российском</w:t>
      </w:r>
      <w:r>
        <w:t xml:space="preserve"> </w:t>
      </w:r>
      <w:r w:rsidRPr="0080758F">
        <w:t>государстве</w:t>
      </w:r>
      <w:r>
        <w:t xml:space="preserve">. </w:t>
      </w:r>
      <w:r w:rsidRPr="0080758F">
        <w:t>Окончание Смутного времени</w:t>
      </w:r>
      <w:r>
        <w:t xml:space="preserve">. </w:t>
      </w:r>
      <w:r w:rsidRPr="0080758F">
        <w:t>Экономическое развитие</w:t>
      </w:r>
      <w:r>
        <w:t xml:space="preserve"> </w:t>
      </w:r>
      <w:r w:rsidRPr="0080758F">
        <w:t>России в XVII в.</w:t>
      </w:r>
      <w:r>
        <w:t xml:space="preserve"> </w:t>
      </w:r>
      <w:r w:rsidRPr="0080758F">
        <w:t>Россия при первых Романовых: перемены в государственном устройстве</w:t>
      </w:r>
      <w:r>
        <w:t xml:space="preserve">. </w:t>
      </w:r>
      <w:r w:rsidRPr="0080758F">
        <w:t>Изменения в социальной</w:t>
      </w:r>
      <w:r>
        <w:t xml:space="preserve"> </w:t>
      </w:r>
      <w:r w:rsidRPr="0080758F">
        <w:t>структуре российского общества</w:t>
      </w:r>
      <w:r>
        <w:t xml:space="preserve">. </w:t>
      </w:r>
      <w:r w:rsidRPr="0080758F">
        <w:t>Народные движения в</w:t>
      </w:r>
      <w:r>
        <w:t xml:space="preserve"> </w:t>
      </w:r>
      <w:r w:rsidRPr="0080758F">
        <w:t>XVII в.</w:t>
      </w:r>
      <w:r>
        <w:t xml:space="preserve"> </w:t>
      </w:r>
      <w:r w:rsidRPr="0080758F">
        <w:t>Россия в системе</w:t>
      </w:r>
      <w:r>
        <w:t xml:space="preserve"> </w:t>
      </w:r>
      <w:r w:rsidRPr="0080758F">
        <w:t>международных отношений</w:t>
      </w:r>
      <w:r>
        <w:t xml:space="preserve">. </w:t>
      </w:r>
      <w:r w:rsidRPr="0080758F">
        <w:t>«Под рукой» российского государя: вхождение Украины</w:t>
      </w:r>
      <w:r>
        <w:t xml:space="preserve"> </w:t>
      </w:r>
      <w:r w:rsidRPr="0080758F">
        <w:t>в состав России</w:t>
      </w:r>
      <w:r>
        <w:t xml:space="preserve">. </w:t>
      </w:r>
      <w:r w:rsidRPr="0080758F">
        <w:t>Русская православная церковь в XVII в. Реформа патриарха</w:t>
      </w:r>
      <w:r>
        <w:t xml:space="preserve"> </w:t>
      </w:r>
      <w:r w:rsidRPr="0080758F">
        <w:t>Никона и раскол</w:t>
      </w:r>
      <w:r>
        <w:t xml:space="preserve">. </w:t>
      </w:r>
      <w:r w:rsidRPr="0080758F">
        <w:t>Русские путешественники</w:t>
      </w:r>
      <w:r>
        <w:t xml:space="preserve"> </w:t>
      </w:r>
      <w:r w:rsidRPr="0080758F">
        <w:t>и первопроходцы XVII в.</w:t>
      </w:r>
      <w:r>
        <w:t xml:space="preserve"> </w:t>
      </w:r>
      <w:r w:rsidRPr="0080758F">
        <w:t>Культура народов России</w:t>
      </w:r>
      <w:r>
        <w:t xml:space="preserve"> </w:t>
      </w:r>
      <w:r w:rsidRPr="0080758F">
        <w:t>в XVII в.</w:t>
      </w:r>
      <w:r>
        <w:t xml:space="preserve"> </w:t>
      </w:r>
      <w:r w:rsidRPr="0080758F">
        <w:t>Народы России в</w:t>
      </w:r>
      <w:r>
        <w:t xml:space="preserve"> </w:t>
      </w:r>
      <w:r w:rsidRPr="0080758F">
        <w:t>XVII в. Cословный быт и картина</w:t>
      </w:r>
      <w:r>
        <w:t xml:space="preserve"> </w:t>
      </w:r>
      <w:r w:rsidRPr="0080758F">
        <w:t>мира русского человека в XVII в.</w:t>
      </w:r>
      <w:r>
        <w:t xml:space="preserve"> </w:t>
      </w:r>
      <w:r w:rsidRPr="0080758F">
        <w:t>Повседневная жизнь народов Украины, Поволжья, Сибири и Северного Кавказа в XVII в.</w:t>
      </w:r>
    </w:p>
    <w:p w:rsidR="00DF3E48" w:rsidRPr="00F9046F" w:rsidRDefault="00F9046F" w:rsidP="00AB0BA2">
      <w:pPr>
        <w:tabs>
          <w:tab w:val="left" w:pos="5515"/>
        </w:tabs>
        <w:jc w:val="both"/>
        <w:rPr>
          <w:b/>
          <w:u w:val="single"/>
        </w:rPr>
      </w:pPr>
      <w:r w:rsidRPr="00F9046F">
        <w:rPr>
          <w:b/>
          <w:u w:val="single"/>
        </w:rPr>
        <w:t>8 класс</w:t>
      </w:r>
    </w:p>
    <w:p w:rsidR="00DF3E48" w:rsidRDefault="00F9046F" w:rsidP="00F9046F">
      <w:pPr>
        <w:autoSpaceDE w:val="0"/>
        <w:autoSpaceDN w:val="0"/>
        <w:adjustRightInd w:val="0"/>
        <w:jc w:val="both"/>
      </w:pPr>
      <w:r w:rsidRPr="005A3A94">
        <w:rPr>
          <w:b/>
          <w:bCs/>
        </w:rPr>
        <w:t>Введение</w:t>
      </w:r>
      <w:r>
        <w:rPr>
          <w:b/>
          <w:bCs/>
        </w:rPr>
        <w:t xml:space="preserve">. </w:t>
      </w:r>
      <w:r w:rsidRPr="006B7621">
        <w:t>У истоков российской модернизации</w:t>
      </w:r>
      <w:r>
        <w:t xml:space="preserve">. </w:t>
      </w:r>
      <w:r w:rsidRPr="006B7621">
        <w:rPr>
          <w:b/>
          <w:bCs/>
        </w:rPr>
        <w:t>Россия в эпоху преобразований Петра I</w:t>
      </w:r>
      <w:r>
        <w:rPr>
          <w:b/>
          <w:bCs/>
        </w:rPr>
        <w:t>.</w:t>
      </w:r>
      <w:r w:rsidRPr="006B7621">
        <w:rPr>
          <w:b/>
          <w:bCs/>
        </w:rPr>
        <w:t xml:space="preserve"> </w:t>
      </w:r>
      <w:r w:rsidRPr="006B7621">
        <w:t>Россия и Европа в конце XVII в</w:t>
      </w:r>
      <w:r>
        <w:t xml:space="preserve">. </w:t>
      </w:r>
      <w:r w:rsidRPr="006B7621">
        <w:t>Предпосылки Петровских реформ</w:t>
      </w:r>
      <w:r>
        <w:t xml:space="preserve">. </w:t>
      </w:r>
      <w:r w:rsidRPr="006B7621">
        <w:t>Начало правления Петра I</w:t>
      </w:r>
      <w:r>
        <w:t xml:space="preserve">. </w:t>
      </w:r>
      <w:r w:rsidRPr="006B7621">
        <w:t>Великая Северная война 1700—1721 гг.</w:t>
      </w:r>
      <w:r>
        <w:t xml:space="preserve"> </w:t>
      </w:r>
      <w:r w:rsidRPr="006B7621">
        <w:t>Реформы управления Петра I</w:t>
      </w:r>
      <w:r>
        <w:t xml:space="preserve">. </w:t>
      </w:r>
      <w:r w:rsidRPr="006B7621">
        <w:t>Экономическая политика Петра I</w:t>
      </w:r>
      <w:r>
        <w:t xml:space="preserve">. </w:t>
      </w:r>
      <w:r w:rsidRPr="006B7621">
        <w:t>Российское общество в Петровскую эпоху</w:t>
      </w:r>
      <w:r>
        <w:t xml:space="preserve">. </w:t>
      </w:r>
      <w:r w:rsidRPr="006B7621">
        <w:t>Церковная реформа. Положение традиционных конфессий</w:t>
      </w:r>
      <w:r>
        <w:t xml:space="preserve">. </w:t>
      </w:r>
      <w:r w:rsidRPr="006B7621">
        <w:t>Социальные и национальные движения. Оппозиция реформам</w:t>
      </w:r>
      <w:r>
        <w:t xml:space="preserve">. </w:t>
      </w:r>
      <w:r w:rsidRPr="006B7621">
        <w:t>Перемены в культуре России в годы Петровских реформ</w:t>
      </w:r>
      <w:r>
        <w:t xml:space="preserve">. </w:t>
      </w:r>
      <w:r w:rsidRPr="006B7621">
        <w:t xml:space="preserve">Повседневная жизнь и быт при Петре </w:t>
      </w:r>
      <w:r w:rsidRPr="006B7621">
        <w:lastRenderedPageBreak/>
        <w:t>I</w:t>
      </w:r>
      <w:r>
        <w:t xml:space="preserve">. </w:t>
      </w:r>
      <w:r w:rsidRPr="006B7621">
        <w:t>Значение петровских преобразований в истории страны</w:t>
      </w:r>
      <w:r>
        <w:t xml:space="preserve">. </w:t>
      </w:r>
      <w:r w:rsidRPr="00060F65">
        <w:rPr>
          <w:b/>
          <w:bCs/>
        </w:rPr>
        <w:t>Россия при наследниках Петра I: эпоха дворцовых переворотов</w:t>
      </w:r>
      <w:r>
        <w:rPr>
          <w:b/>
          <w:bCs/>
        </w:rPr>
        <w:t xml:space="preserve">. </w:t>
      </w:r>
      <w:r w:rsidRPr="00060F65">
        <w:t>Эпоха дворцовых переворотов (1725—1762)</w:t>
      </w:r>
      <w:r>
        <w:t xml:space="preserve">. </w:t>
      </w:r>
      <w:r w:rsidRPr="00060F65">
        <w:t>Внутренняя политика и</w:t>
      </w:r>
      <w:r>
        <w:t xml:space="preserve"> </w:t>
      </w:r>
      <w:r w:rsidRPr="00060F65">
        <w:t>экономика России в 1725—1762 гг.</w:t>
      </w:r>
      <w:r>
        <w:t xml:space="preserve"> </w:t>
      </w:r>
      <w:r w:rsidRPr="00060F65">
        <w:t>Внешняя политика России в 1725—1762 гг.</w:t>
      </w:r>
      <w:r>
        <w:t xml:space="preserve"> </w:t>
      </w:r>
      <w:r w:rsidRPr="00060F65">
        <w:t>Национальная и религиозная политика в 1725—1762 гг.</w:t>
      </w:r>
      <w:r>
        <w:t xml:space="preserve"> </w:t>
      </w:r>
      <w:r w:rsidRPr="004E342E">
        <w:rPr>
          <w:b/>
          <w:bCs/>
        </w:rPr>
        <w:t>Российская империя при Екатерине II</w:t>
      </w:r>
      <w:r>
        <w:rPr>
          <w:b/>
          <w:bCs/>
        </w:rPr>
        <w:t xml:space="preserve">. </w:t>
      </w:r>
      <w:r w:rsidRPr="004E342E">
        <w:t>Россия в системе международных отношений</w:t>
      </w:r>
      <w:r>
        <w:t xml:space="preserve">. </w:t>
      </w:r>
      <w:r w:rsidRPr="004E342E">
        <w:t>Внутренняя политика Екатерины II</w:t>
      </w:r>
      <w:r>
        <w:t xml:space="preserve">. </w:t>
      </w:r>
      <w:r w:rsidRPr="004E342E">
        <w:t>Экономическое развитие</w:t>
      </w:r>
      <w:r>
        <w:t xml:space="preserve"> </w:t>
      </w:r>
      <w:r w:rsidRPr="004E342E">
        <w:t>России при Екатерине II</w:t>
      </w:r>
      <w:r>
        <w:t xml:space="preserve">. </w:t>
      </w:r>
      <w:r w:rsidRPr="004E342E">
        <w:t>Социальная структура российского общества второй половины XVIII в.</w:t>
      </w:r>
      <w:r>
        <w:t xml:space="preserve"> </w:t>
      </w:r>
      <w:r w:rsidRPr="004E342E">
        <w:t>Восстание под предводительством Е. И. Пугачёва</w:t>
      </w:r>
      <w:r>
        <w:t xml:space="preserve">. </w:t>
      </w:r>
      <w:r w:rsidRPr="004E342E">
        <w:t>Народы России. Религиозная и национальная политика</w:t>
      </w:r>
      <w:r>
        <w:t xml:space="preserve">  </w:t>
      </w:r>
      <w:r w:rsidRPr="004E342E">
        <w:t>Екатерины II</w:t>
      </w:r>
      <w:r>
        <w:t xml:space="preserve">. </w:t>
      </w:r>
      <w:r w:rsidRPr="004E342E">
        <w:t>Внешняя политика Екатерины II</w:t>
      </w:r>
      <w:r>
        <w:t xml:space="preserve">. </w:t>
      </w:r>
      <w:r w:rsidRPr="004E342E">
        <w:t>Начало освоения Новороссии и Крыма</w:t>
      </w:r>
      <w:r>
        <w:t xml:space="preserve">. </w:t>
      </w:r>
      <w:r w:rsidRPr="004E342E">
        <w:rPr>
          <w:b/>
          <w:bCs/>
        </w:rPr>
        <w:t>Россия при Павле I</w:t>
      </w:r>
      <w:r>
        <w:rPr>
          <w:b/>
          <w:bCs/>
        </w:rPr>
        <w:t xml:space="preserve">. </w:t>
      </w:r>
      <w:r w:rsidRPr="004E342E">
        <w:rPr>
          <w:b/>
          <w:bCs/>
        </w:rPr>
        <w:t xml:space="preserve">  </w:t>
      </w:r>
      <w:r w:rsidRPr="004E342E">
        <w:t>Внутренняя политика Павла I</w:t>
      </w:r>
      <w:r>
        <w:t xml:space="preserve">. </w:t>
      </w:r>
      <w:r w:rsidRPr="004E342E">
        <w:t>Внешняя политика Павла I</w:t>
      </w:r>
      <w:r>
        <w:t xml:space="preserve">. </w:t>
      </w:r>
      <w:r w:rsidRPr="004E342E">
        <w:rPr>
          <w:b/>
          <w:bCs/>
        </w:rPr>
        <w:t>Культурное пространство Российской империи в XVIII в.</w:t>
      </w:r>
      <w:r>
        <w:rPr>
          <w:b/>
          <w:bCs/>
        </w:rPr>
        <w:t xml:space="preserve"> </w:t>
      </w:r>
      <w:r w:rsidRPr="004E342E">
        <w:t>Общественная мысль, публицистика, литература</w:t>
      </w:r>
      <w:r>
        <w:t xml:space="preserve">. </w:t>
      </w:r>
      <w:r w:rsidRPr="004E342E">
        <w:t>Образование в России в</w:t>
      </w:r>
      <w:r>
        <w:t xml:space="preserve"> </w:t>
      </w:r>
      <w:r w:rsidRPr="004E342E">
        <w:t>XVIII в.</w:t>
      </w:r>
      <w:r>
        <w:t xml:space="preserve"> </w:t>
      </w:r>
      <w:r w:rsidRPr="004E342E">
        <w:t>Российская наука и техника в XVIII в.</w:t>
      </w:r>
      <w:r>
        <w:t xml:space="preserve"> </w:t>
      </w:r>
      <w:r w:rsidRPr="004E342E">
        <w:t>Русская архитектура</w:t>
      </w:r>
      <w:r>
        <w:t xml:space="preserve"> </w:t>
      </w:r>
      <w:r w:rsidRPr="004E342E">
        <w:t>XVIII в.</w:t>
      </w:r>
      <w:r>
        <w:t xml:space="preserve"> </w:t>
      </w:r>
      <w:r w:rsidRPr="004E342E">
        <w:t>Живопись и скульптура</w:t>
      </w:r>
      <w:r>
        <w:t xml:space="preserve">. </w:t>
      </w:r>
      <w:r w:rsidRPr="004E342E">
        <w:t>Музыкальное и театральное искусство</w:t>
      </w:r>
      <w:r>
        <w:t xml:space="preserve">. </w:t>
      </w:r>
      <w:r w:rsidRPr="004E342E">
        <w:t>Народы России в XVIII в.</w:t>
      </w:r>
      <w:r>
        <w:t xml:space="preserve"> </w:t>
      </w:r>
      <w:r w:rsidRPr="004E342E">
        <w:t>Перемены в повседневной</w:t>
      </w:r>
      <w:r>
        <w:t xml:space="preserve"> </w:t>
      </w:r>
      <w:r w:rsidRPr="004E342E">
        <w:t>жизни российских сословий</w:t>
      </w:r>
      <w:r>
        <w:t xml:space="preserve">. </w:t>
      </w:r>
    </w:p>
    <w:p w:rsidR="00DF3E48" w:rsidRPr="004D441C" w:rsidRDefault="004D441C" w:rsidP="00DF3E48">
      <w:pPr>
        <w:tabs>
          <w:tab w:val="left" w:pos="5515"/>
        </w:tabs>
        <w:jc w:val="both"/>
        <w:rPr>
          <w:b/>
          <w:u w:val="single"/>
        </w:rPr>
      </w:pPr>
      <w:r w:rsidRPr="004D441C">
        <w:rPr>
          <w:b/>
          <w:u w:val="single"/>
        </w:rPr>
        <w:t>9 класс</w:t>
      </w:r>
    </w:p>
    <w:p w:rsidR="00DF3E48" w:rsidRPr="006F106D" w:rsidRDefault="004D441C" w:rsidP="004D441C">
      <w:pPr>
        <w:autoSpaceDE w:val="0"/>
        <w:autoSpaceDN w:val="0"/>
        <w:adjustRightInd w:val="0"/>
        <w:jc w:val="both"/>
        <w:rPr>
          <w:b/>
        </w:rPr>
      </w:pPr>
      <w:r w:rsidRPr="00D67512">
        <w:rPr>
          <w:b/>
          <w:bCs/>
        </w:rPr>
        <w:t>Россия в первой</w:t>
      </w:r>
      <w:r>
        <w:rPr>
          <w:b/>
          <w:bCs/>
        </w:rPr>
        <w:t xml:space="preserve"> четверти XIX в. </w:t>
      </w:r>
      <w:r w:rsidRPr="00455D65">
        <w:t>Россия и мир на рубеже</w:t>
      </w:r>
      <w:r>
        <w:t xml:space="preserve"> </w:t>
      </w:r>
      <w:r w:rsidRPr="00455D65">
        <w:t>XVIII—XIX вв.</w:t>
      </w:r>
      <w:r>
        <w:t xml:space="preserve"> </w:t>
      </w:r>
      <w:r w:rsidRPr="00455D65">
        <w:t>Александр I: начало правления. Реформы М. М. Сперанского</w:t>
      </w:r>
      <w:r>
        <w:t xml:space="preserve">. </w:t>
      </w:r>
      <w:r w:rsidRPr="00455D65">
        <w:t>Внешняя политика Александра I в 1801—1812 гг.</w:t>
      </w:r>
      <w:r>
        <w:t xml:space="preserve"> </w:t>
      </w:r>
      <w:r w:rsidRPr="00455D65">
        <w:t xml:space="preserve">Отечественная война </w:t>
      </w:r>
      <w:smartTag w:uri="urn:schemas-microsoft-com:office:smarttags" w:element="metricconverter">
        <w:smartTagPr>
          <w:attr w:name="ProductID" w:val="1812 г"/>
        </w:smartTagPr>
        <w:r w:rsidRPr="00455D65">
          <w:t>1812 г</w:t>
        </w:r>
      </w:smartTag>
      <w:r w:rsidRPr="00455D65">
        <w:t>.</w:t>
      </w:r>
      <w:r>
        <w:t xml:space="preserve"> </w:t>
      </w:r>
      <w:r w:rsidRPr="00455D65">
        <w:t xml:space="preserve">Заграничные походы русской армии. Внешняя </w:t>
      </w:r>
      <w:r>
        <w:t xml:space="preserve"> п</w:t>
      </w:r>
      <w:r w:rsidRPr="00455D65">
        <w:t>олитика</w:t>
      </w:r>
      <w:r>
        <w:t xml:space="preserve"> </w:t>
      </w:r>
      <w:r w:rsidRPr="00455D65">
        <w:t>Александра I в 1813—1825 гг.</w:t>
      </w:r>
      <w:r>
        <w:t xml:space="preserve"> </w:t>
      </w:r>
      <w:r w:rsidRPr="00455D65">
        <w:t xml:space="preserve">Либеральные и охранительные тенденции во </w:t>
      </w:r>
      <w:r>
        <w:t xml:space="preserve"> </w:t>
      </w:r>
      <w:r w:rsidRPr="00455D65">
        <w:t>внутренней</w:t>
      </w:r>
      <w:r>
        <w:t xml:space="preserve"> </w:t>
      </w:r>
      <w:r w:rsidRPr="00455D65">
        <w:t>политике Александра I в 1815—1825 гг.</w:t>
      </w:r>
      <w:r>
        <w:t xml:space="preserve"> </w:t>
      </w:r>
      <w:r w:rsidRPr="00455D65">
        <w:t>Национальная политика</w:t>
      </w:r>
      <w:r>
        <w:t xml:space="preserve"> </w:t>
      </w:r>
      <w:r w:rsidRPr="00455D65">
        <w:t>Александра I</w:t>
      </w:r>
      <w:r>
        <w:t xml:space="preserve">. </w:t>
      </w:r>
      <w:r w:rsidRPr="00455D65">
        <w:t>Социально-экономическое</w:t>
      </w:r>
      <w:r>
        <w:t xml:space="preserve">  </w:t>
      </w:r>
      <w:r w:rsidRPr="00455D65">
        <w:t>развитие страны в первой четверти XIX в.</w:t>
      </w:r>
      <w:r>
        <w:t xml:space="preserve"> </w:t>
      </w:r>
      <w:r w:rsidRPr="00455D65">
        <w:t>Общественное движение</w:t>
      </w:r>
      <w:r>
        <w:t xml:space="preserve"> </w:t>
      </w:r>
      <w:r w:rsidRPr="00455D65">
        <w:t>при Александре I. Выступление декабристов</w:t>
      </w:r>
      <w:r>
        <w:t xml:space="preserve">. </w:t>
      </w:r>
      <w:r w:rsidRPr="00D67512">
        <w:rPr>
          <w:b/>
          <w:bCs/>
        </w:rPr>
        <w:t>Россия во второй четверти XIX в.</w:t>
      </w:r>
      <w:r>
        <w:rPr>
          <w:b/>
          <w:bCs/>
        </w:rPr>
        <w:t xml:space="preserve">  </w:t>
      </w:r>
      <w:r w:rsidRPr="00D67512">
        <w:t>Реформаторские и консервативные тенденции во внутренней политике Николая I</w:t>
      </w:r>
      <w:r>
        <w:t xml:space="preserve">.  </w:t>
      </w:r>
      <w:r w:rsidRPr="00D67512">
        <w:t>Социально-экономическое</w:t>
      </w:r>
      <w:r>
        <w:t xml:space="preserve"> </w:t>
      </w:r>
      <w:r w:rsidRPr="00D67512">
        <w:t>развитие страны во второй четверти XIX в.</w:t>
      </w:r>
      <w:r>
        <w:t xml:space="preserve"> </w:t>
      </w:r>
      <w:r w:rsidRPr="00D67512">
        <w:t>Общественное движение</w:t>
      </w:r>
      <w:r>
        <w:t xml:space="preserve"> </w:t>
      </w:r>
      <w:r w:rsidRPr="00D67512">
        <w:t>при Николае I</w:t>
      </w:r>
      <w:r>
        <w:t xml:space="preserve">. </w:t>
      </w:r>
      <w:r w:rsidRPr="00D67512">
        <w:t>Национальная и религиозная политика Николая I. Этнокультурный облик страны</w:t>
      </w:r>
      <w:r>
        <w:t xml:space="preserve">. </w:t>
      </w:r>
      <w:r w:rsidRPr="00D67512">
        <w:t>Внешняя политика Николая I. Кавказская война 1817—1864 гг.</w:t>
      </w:r>
      <w:r>
        <w:t xml:space="preserve"> </w:t>
      </w:r>
      <w:r w:rsidRPr="00D67512">
        <w:t>Крымская война 1853—1856 гг</w:t>
      </w:r>
      <w:r>
        <w:t xml:space="preserve">. </w:t>
      </w:r>
      <w:r w:rsidRPr="00D67512">
        <w:t>Культурное пространство</w:t>
      </w:r>
      <w:r>
        <w:t xml:space="preserve"> </w:t>
      </w:r>
      <w:r w:rsidRPr="00D67512">
        <w:t>империи в первой половине XIX в.</w:t>
      </w:r>
      <w:r>
        <w:t xml:space="preserve"> </w:t>
      </w:r>
      <w:r w:rsidRPr="00ED254D">
        <w:rPr>
          <w:b/>
          <w:bCs/>
        </w:rPr>
        <w:t>Россия в эпоху Великих реформ</w:t>
      </w:r>
      <w:r>
        <w:rPr>
          <w:b/>
          <w:bCs/>
        </w:rPr>
        <w:t xml:space="preserve">. </w:t>
      </w:r>
      <w:r w:rsidRPr="00ED254D">
        <w:t>Европейская индустриализация и предпосылки реформ</w:t>
      </w:r>
      <w:r>
        <w:t xml:space="preserve"> </w:t>
      </w:r>
      <w:r w:rsidRPr="00ED254D">
        <w:t>в России</w:t>
      </w:r>
      <w:r>
        <w:t xml:space="preserve">. </w:t>
      </w:r>
      <w:r w:rsidRPr="00ED254D">
        <w:t>Александр II: начало</w:t>
      </w:r>
      <w:r>
        <w:t xml:space="preserve"> </w:t>
      </w:r>
      <w:r w:rsidRPr="00ED254D">
        <w:t>правления. Крестьянская реформа</w:t>
      </w:r>
      <w:r>
        <w:t xml:space="preserve"> </w:t>
      </w:r>
      <w:smartTag w:uri="urn:schemas-microsoft-com:office:smarttags" w:element="metricconverter">
        <w:smartTagPr>
          <w:attr w:name="ProductID" w:val="1861 г"/>
        </w:smartTagPr>
        <w:r w:rsidRPr="00ED254D">
          <w:t>1861 г</w:t>
        </w:r>
      </w:smartTag>
      <w:r>
        <w:t xml:space="preserve">  </w:t>
      </w:r>
      <w:r w:rsidRPr="00ED254D">
        <w:t>Реформы 1860—1870-х гг.:</w:t>
      </w:r>
      <w:r>
        <w:t xml:space="preserve"> </w:t>
      </w:r>
      <w:r w:rsidRPr="00ED254D">
        <w:t>социальная и правовая модернизация</w:t>
      </w:r>
      <w:r>
        <w:t xml:space="preserve">.  </w:t>
      </w:r>
      <w:r w:rsidRPr="00ED254D">
        <w:t>Социально-экономическое</w:t>
      </w:r>
      <w:r>
        <w:t xml:space="preserve"> </w:t>
      </w:r>
      <w:r w:rsidRPr="00ED254D">
        <w:t>развитие страны в пореформенный</w:t>
      </w:r>
      <w:r>
        <w:t xml:space="preserve"> </w:t>
      </w:r>
      <w:r w:rsidRPr="00ED254D">
        <w:t>период</w:t>
      </w:r>
      <w:r>
        <w:t xml:space="preserve">. </w:t>
      </w:r>
      <w:r w:rsidRPr="00ED254D">
        <w:t>Общественное движение</w:t>
      </w:r>
      <w:r>
        <w:t xml:space="preserve"> </w:t>
      </w:r>
      <w:r w:rsidRPr="00ED254D">
        <w:t>при Александре II и политика правительства</w:t>
      </w:r>
      <w:r>
        <w:t xml:space="preserve">. </w:t>
      </w:r>
      <w:r w:rsidRPr="00ED254D">
        <w:t>Национальная и религиозная политика Александра II. Национальный вопрос в России и Европе</w:t>
      </w:r>
      <w:r>
        <w:t xml:space="preserve">. </w:t>
      </w:r>
      <w:r w:rsidRPr="00ED254D">
        <w:t>Внешняя политика Александра II. Русско-турецкая война</w:t>
      </w:r>
      <w:r>
        <w:t xml:space="preserve"> </w:t>
      </w:r>
      <w:r w:rsidRPr="00ED254D">
        <w:t>1877—1878 гг.</w:t>
      </w:r>
      <w:r>
        <w:t xml:space="preserve"> </w:t>
      </w:r>
      <w:r w:rsidRPr="00E04B04">
        <w:rPr>
          <w:b/>
          <w:bCs/>
        </w:rPr>
        <w:t>Россия в 1880—1890-е гг.</w:t>
      </w:r>
      <w:r>
        <w:rPr>
          <w:b/>
          <w:bCs/>
        </w:rPr>
        <w:t xml:space="preserve"> </w:t>
      </w:r>
      <w:r w:rsidRPr="00E04B04">
        <w:t>Александр III: особенности внутренней политики</w:t>
      </w:r>
      <w:r>
        <w:t xml:space="preserve">. </w:t>
      </w:r>
      <w:r w:rsidRPr="00E04B04">
        <w:t>Перемены в экономике</w:t>
      </w:r>
      <w:r>
        <w:t xml:space="preserve"> </w:t>
      </w:r>
      <w:r w:rsidRPr="00E04B04">
        <w:t>и социальном строе</w:t>
      </w:r>
      <w:r>
        <w:t xml:space="preserve">. </w:t>
      </w:r>
      <w:r w:rsidRPr="00E04B04">
        <w:t>Общественное движение</w:t>
      </w:r>
      <w:r>
        <w:t xml:space="preserve"> </w:t>
      </w:r>
      <w:r w:rsidRPr="00E04B04">
        <w:t>при Александре III</w:t>
      </w:r>
      <w:r>
        <w:t xml:space="preserve">. </w:t>
      </w:r>
      <w:r w:rsidRPr="00E04B04">
        <w:t>Национальная и религиозная политика Александра III</w:t>
      </w:r>
      <w:r>
        <w:t xml:space="preserve">. </w:t>
      </w:r>
      <w:r w:rsidRPr="00E04B04">
        <w:t>Внешняя политика Александра III</w:t>
      </w:r>
      <w:r>
        <w:t xml:space="preserve">. </w:t>
      </w:r>
      <w:r w:rsidRPr="00E04B04">
        <w:t>Культурное пространство империи во второй половине</w:t>
      </w:r>
      <w:r>
        <w:t xml:space="preserve"> </w:t>
      </w:r>
      <w:r w:rsidRPr="00E04B04">
        <w:t>XIX в.</w:t>
      </w:r>
      <w:r>
        <w:t xml:space="preserve"> </w:t>
      </w:r>
      <w:r w:rsidRPr="00E04B04">
        <w:t>Повседневная жизнь разных слоёв населения в XIX в.</w:t>
      </w:r>
      <w:r>
        <w:t xml:space="preserve"> </w:t>
      </w:r>
      <w:r>
        <w:rPr>
          <w:b/>
          <w:bCs/>
        </w:rPr>
        <w:t xml:space="preserve">Россия в начале XX в. </w:t>
      </w:r>
      <w:r w:rsidRPr="00B57F11">
        <w:t>Россия и мир на рубеже</w:t>
      </w:r>
      <w:r>
        <w:t xml:space="preserve"> </w:t>
      </w:r>
      <w:r w:rsidRPr="00B57F11">
        <w:t>XIX—XX вв.: динамика и противоречия развития.</w:t>
      </w:r>
      <w:r>
        <w:t xml:space="preserve"> </w:t>
      </w:r>
      <w:r w:rsidRPr="00B57F11">
        <w:t>Социально-</w:t>
      </w:r>
      <w:r>
        <w:t>э</w:t>
      </w:r>
      <w:r w:rsidRPr="00B57F11">
        <w:t>кономическое</w:t>
      </w:r>
      <w:r>
        <w:t xml:space="preserve"> </w:t>
      </w:r>
      <w:r w:rsidRPr="00B57F11">
        <w:t>развитие страны на рубеже XIX—XX вв.</w:t>
      </w:r>
      <w:r>
        <w:t xml:space="preserve"> </w:t>
      </w:r>
      <w:r w:rsidRPr="00B57F11">
        <w:t>Николай II: начало правления. Политическое развитие</w:t>
      </w:r>
      <w:r>
        <w:t xml:space="preserve"> </w:t>
      </w:r>
      <w:r w:rsidRPr="00B57F11">
        <w:t>страны в 1894—1904 гг.</w:t>
      </w:r>
      <w:r>
        <w:t xml:space="preserve"> </w:t>
      </w:r>
      <w:r w:rsidRPr="00B57F11">
        <w:t>Внешняя политика Николая II. Русско-японская война</w:t>
      </w:r>
      <w:r>
        <w:t xml:space="preserve"> </w:t>
      </w:r>
      <w:r w:rsidRPr="00B57F11">
        <w:t>1904—1905 гг.</w:t>
      </w:r>
      <w:r>
        <w:t xml:space="preserve"> </w:t>
      </w:r>
      <w:r w:rsidRPr="00B57F11">
        <w:t>Первая российская революция и политические реформы</w:t>
      </w:r>
      <w:r>
        <w:t xml:space="preserve"> </w:t>
      </w:r>
      <w:r w:rsidRPr="00B57F11">
        <w:t>1905—1907 гг.</w:t>
      </w:r>
      <w:r>
        <w:t xml:space="preserve"> </w:t>
      </w:r>
      <w:r w:rsidRPr="00B57F11">
        <w:t>Социально-экономические</w:t>
      </w:r>
      <w:r>
        <w:t xml:space="preserve"> </w:t>
      </w:r>
      <w:r w:rsidRPr="00B57F11">
        <w:t>реформы П. А. Столыпина</w:t>
      </w:r>
      <w:r>
        <w:t xml:space="preserve">. </w:t>
      </w:r>
      <w:r w:rsidRPr="00B57F11">
        <w:t>Политическое развитие</w:t>
      </w:r>
      <w:r>
        <w:t xml:space="preserve"> </w:t>
      </w:r>
      <w:r w:rsidRPr="00B57F11">
        <w:t>страны в 1907—1914 гг.</w:t>
      </w:r>
      <w:r>
        <w:t xml:space="preserve"> </w:t>
      </w:r>
      <w:r w:rsidRPr="00B57F11">
        <w:t>Серебряный век русской</w:t>
      </w:r>
      <w:r>
        <w:t xml:space="preserve"> </w:t>
      </w:r>
      <w:r w:rsidRPr="00B57F11">
        <w:t>культуры</w:t>
      </w:r>
      <w:r>
        <w:t>.</w:t>
      </w:r>
    </w:p>
    <w:p w:rsidR="004D441C" w:rsidRDefault="004D441C" w:rsidP="004D441C">
      <w:pPr>
        <w:tabs>
          <w:tab w:val="left" w:pos="5515"/>
        </w:tabs>
        <w:jc w:val="center"/>
        <w:rPr>
          <w:b/>
          <w:bCs/>
        </w:rPr>
      </w:pPr>
    </w:p>
    <w:p w:rsidR="004D441C" w:rsidRDefault="004D441C" w:rsidP="004D441C">
      <w:pPr>
        <w:tabs>
          <w:tab w:val="left" w:pos="5515"/>
        </w:tabs>
        <w:jc w:val="center"/>
        <w:rPr>
          <w:b/>
          <w:bCs/>
        </w:rPr>
      </w:pPr>
    </w:p>
    <w:p w:rsidR="00DF3E48" w:rsidRDefault="00DF3E48" w:rsidP="00DF3E48">
      <w:pPr>
        <w:tabs>
          <w:tab w:val="left" w:pos="5515"/>
        </w:tabs>
        <w:jc w:val="both"/>
      </w:pPr>
    </w:p>
    <w:p w:rsidR="006760DB" w:rsidRPr="00877CF2" w:rsidRDefault="00DF3E48" w:rsidP="006760DB">
      <w:pPr>
        <w:autoSpaceDE w:val="0"/>
        <w:autoSpaceDN w:val="0"/>
        <w:adjustRightInd w:val="0"/>
        <w:jc w:val="both"/>
        <w:rPr>
          <w:rFonts w:eastAsia="TimesNewRomanPSMT"/>
          <w:bCs/>
        </w:rPr>
      </w:pPr>
      <w:r>
        <w:rPr>
          <w:b/>
        </w:rPr>
        <w:t xml:space="preserve"> </w:t>
      </w:r>
    </w:p>
    <w:p w:rsidR="006760DB" w:rsidRPr="00877CF2" w:rsidRDefault="006760DB" w:rsidP="006760DB">
      <w:pPr>
        <w:autoSpaceDE w:val="0"/>
        <w:autoSpaceDN w:val="0"/>
        <w:adjustRightInd w:val="0"/>
        <w:jc w:val="both"/>
        <w:rPr>
          <w:rFonts w:eastAsia="TimesNewRomanPSMT"/>
          <w:b/>
          <w:bCs/>
        </w:rPr>
      </w:pPr>
    </w:p>
    <w:p w:rsidR="006760DB" w:rsidRPr="00473DA2" w:rsidRDefault="006760DB" w:rsidP="006760DB">
      <w:pPr>
        <w:jc w:val="both"/>
      </w:pPr>
    </w:p>
    <w:p w:rsidR="006760DB" w:rsidRDefault="006760DB" w:rsidP="006760DB">
      <w:pPr>
        <w:jc w:val="both"/>
      </w:pPr>
    </w:p>
    <w:p w:rsidR="006760DB" w:rsidRPr="00473DA2" w:rsidRDefault="006760DB" w:rsidP="006760DB">
      <w:pPr>
        <w:jc w:val="both"/>
      </w:pPr>
    </w:p>
    <w:p w:rsidR="006760DB" w:rsidRPr="00473DA2" w:rsidRDefault="006760DB" w:rsidP="006760DB">
      <w:pPr>
        <w:jc w:val="both"/>
      </w:pPr>
    </w:p>
    <w:p w:rsidR="006760DB" w:rsidRPr="00473DA2" w:rsidRDefault="006760DB" w:rsidP="006760DB">
      <w:pPr>
        <w:jc w:val="both"/>
      </w:pPr>
    </w:p>
    <w:p w:rsidR="002B041A" w:rsidRPr="00BA6CE8" w:rsidRDefault="002B041A" w:rsidP="00006283">
      <w:pPr>
        <w:pageBreakBefore/>
        <w:jc w:val="center"/>
        <w:rPr>
          <w:b/>
          <w:color w:val="000000"/>
        </w:rPr>
      </w:pPr>
      <w:r w:rsidRPr="00BA6CE8">
        <w:rPr>
          <w:b/>
          <w:color w:val="000000"/>
        </w:rPr>
        <w:lastRenderedPageBreak/>
        <w:t>Тематическое  планирование с определением основных видов учебной деятельности</w:t>
      </w:r>
    </w:p>
    <w:p w:rsidR="0015738D" w:rsidRPr="0015738D" w:rsidRDefault="0015738D" w:rsidP="0015738D">
      <w:pPr>
        <w:tabs>
          <w:tab w:val="left" w:pos="5515"/>
        </w:tabs>
        <w:jc w:val="center"/>
        <w:rPr>
          <w:b/>
          <w:bCs/>
          <w:u w:val="single"/>
        </w:rPr>
      </w:pPr>
      <w:r w:rsidRPr="0015738D">
        <w:rPr>
          <w:b/>
          <w:bCs/>
          <w:u w:val="single"/>
        </w:rPr>
        <w:t xml:space="preserve">ВСЕОБЩАЯ  ИСТОРИЯ </w:t>
      </w:r>
    </w:p>
    <w:p w:rsidR="00BE7206" w:rsidRDefault="00BE7206" w:rsidP="00DD0732">
      <w:pPr>
        <w:tabs>
          <w:tab w:val="left" w:pos="5515"/>
        </w:tabs>
        <w:jc w:val="center"/>
        <w:rPr>
          <w:b/>
          <w:bCs/>
        </w:rPr>
      </w:pPr>
    </w:p>
    <w:p w:rsidR="002B041A" w:rsidRDefault="00A665AF" w:rsidP="00DD0732">
      <w:pPr>
        <w:tabs>
          <w:tab w:val="left" w:pos="5515"/>
        </w:tabs>
        <w:jc w:val="center"/>
        <w:rPr>
          <w:b/>
          <w:bCs/>
        </w:rPr>
      </w:pPr>
      <w:r>
        <w:rPr>
          <w:b/>
          <w:bCs/>
        </w:rPr>
        <w:t>5</w:t>
      </w:r>
      <w:r w:rsidR="006239B4">
        <w:rPr>
          <w:b/>
          <w:bCs/>
        </w:rPr>
        <w:t xml:space="preserve"> класс (</w:t>
      </w:r>
      <w:r w:rsidR="009B5888">
        <w:rPr>
          <w:b/>
          <w:bCs/>
        </w:rPr>
        <w:t>70</w:t>
      </w:r>
      <w:r w:rsidR="002B041A">
        <w:rPr>
          <w:b/>
          <w:bCs/>
        </w:rPr>
        <w:t xml:space="preserve"> 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2851"/>
        <w:gridCol w:w="896"/>
        <w:gridCol w:w="5226"/>
        <w:gridCol w:w="24"/>
      </w:tblGrid>
      <w:tr w:rsidR="001D3C75" w:rsidRPr="00A0653C" w:rsidTr="00A0653C">
        <w:tc>
          <w:tcPr>
            <w:tcW w:w="3528" w:type="dxa"/>
            <w:gridSpan w:val="2"/>
            <w:tcBorders>
              <w:bottom w:val="single" w:sz="4" w:space="0" w:color="auto"/>
            </w:tcBorders>
            <w:shd w:val="clear" w:color="auto" w:fill="D9D9D9"/>
          </w:tcPr>
          <w:p w:rsidR="001D3C75" w:rsidRPr="00A0653C" w:rsidRDefault="001D3C75" w:rsidP="00A0653C">
            <w:pPr>
              <w:tabs>
                <w:tab w:val="left" w:pos="5515"/>
              </w:tabs>
              <w:jc w:val="center"/>
              <w:rPr>
                <w:b/>
                <w:bCs/>
              </w:rPr>
            </w:pPr>
            <w:r w:rsidRPr="00A0653C">
              <w:rPr>
                <w:b/>
                <w:bCs/>
              </w:rPr>
              <w:t>Темы</w:t>
            </w:r>
          </w:p>
        </w:tc>
        <w:tc>
          <w:tcPr>
            <w:tcW w:w="900" w:type="dxa"/>
            <w:tcBorders>
              <w:bottom w:val="single" w:sz="4" w:space="0" w:color="auto"/>
            </w:tcBorders>
            <w:shd w:val="clear" w:color="auto" w:fill="D9D9D9"/>
          </w:tcPr>
          <w:p w:rsidR="001D3C75" w:rsidRPr="00A0653C" w:rsidRDefault="001D3C75" w:rsidP="00A0653C">
            <w:pPr>
              <w:tabs>
                <w:tab w:val="left" w:pos="5515"/>
              </w:tabs>
              <w:jc w:val="center"/>
              <w:rPr>
                <w:b/>
                <w:bCs/>
              </w:rPr>
            </w:pPr>
            <w:r w:rsidRPr="00A0653C">
              <w:rPr>
                <w:b/>
                <w:bCs/>
              </w:rPr>
              <w:t>Кол-во часов</w:t>
            </w:r>
          </w:p>
        </w:tc>
        <w:tc>
          <w:tcPr>
            <w:tcW w:w="5425" w:type="dxa"/>
            <w:gridSpan w:val="2"/>
            <w:shd w:val="clear" w:color="auto" w:fill="D9D9D9"/>
          </w:tcPr>
          <w:p w:rsidR="001D3C75" w:rsidRPr="00A0653C" w:rsidRDefault="001D3C75" w:rsidP="00A0653C">
            <w:pPr>
              <w:autoSpaceDE w:val="0"/>
              <w:autoSpaceDN w:val="0"/>
              <w:adjustRightInd w:val="0"/>
              <w:jc w:val="center"/>
              <w:rPr>
                <w:b/>
                <w:bCs/>
              </w:rPr>
            </w:pPr>
            <w:r w:rsidRPr="00A0653C">
              <w:rPr>
                <w:b/>
                <w:bCs/>
              </w:rPr>
              <w:t>Характеристика основных</w:t>
            </w:r>
          </w:p>
          <w:p w:rsidR="001D3C75" w:rsidRPr="00A0653C" w:rsidRDefault="001D3C75" w:rsidP="00A0653C">
            <w:pPr>
              <w:autoSpaceDE w:val="0"/>
              <w:autoSpaceDN w:val="0"/>
              <w:adjustRightInd w:val="0"/>
              <w:jc w:val="center"/>
              <w:rPr>
                <w:b/>
                <w:bCs/>
              </w:rPr>
            </w:pPr>
            <w:r w:rsidRPr="00A0653C">
              <w:rPr>
                <w:b/>
                <w:bCs/>
              </w:rPr>
              <w:t>видов деятельности ученика</w:t>
            </w:r>
          </w:p>
          <w:p w:rsidR="001D3C75" w:rsidRPr="00A0653C" w:rsidRDefault="001D3C75" w:rsidP="00A0653C">
            <w:pPr>
              <w:tabs>
                <w:tab w:val="left" w:pos="5515"/>
              </w:tabs>
              <w:jc w:val="center"/>
              <w:rPr>
                <w:b/>
                <w:bCs/>
              </w:rPr>
            </w:pPr>
            <w:r w:rsidRPr="00A0653C">
              <w:rPr>
                <w:b/>
                <w:bCs/>
              </w:rPr>
              <w:t>(на уровне учебных действий)</w:t>
            </w:r>
          </w:p>
        </w:tc>
      </w:tr>
      <w:tr w:rsidR="001D3C75" w:rsidRPr="00A0653C" w:rsidTr="00A0653C">
        <w:trPr>
          <w:gridAfter w:val="1"/>
          <w:wAfter w:w="25" w:type="dxa"/>
        </w:trPr>
        <w:tc>
          <w:tcPr>
            <w:tcW w:w="3528" w:type="dxa"/>
            <w:gridSpan w:val="2"/>
            <w:shd w:val="clear" w:color="auto" w:fill="auto"/>
          </w:tcPr>
          <w:p w:rsidR="001D3C75" w:rsidRPr="00A0653C" w:rsidRDefault="001D3C75" w:rsidP="00C65226">
            <w:pPr>
              <w:rPr>
                <w:b/>
              </w:rPr>
            </w:pPr>
            <w:r w:rsidRPr="00A0653C">
              <w:rPr>
                <w:b/>
              </w:rPr>
              <w:t>Ведение</w:t>
            </w:r>
          </w:p>
        </w:tc>
        <w:tc>
          <w:tcPr>
            <w:tcW w:w="900" w:type="dxa"/>
            <w:shd w:val="clear" w:color="auto" w:fill="auto"/>
          </w:tcPr>
          <w:p w:rsidR="001D3C75" w:rsidRPr="00A0653C" w:rsidRDefault="001D3C75" w:rsidP="00A0653C">
            <w:pPr>
              <w:jc w:val="center"/>
              <w:rPr>
                <w:b/>
              </w:rPr>
            </w:pPr>
            <w:r w:rsidRPr="00A0653C">
              <w:rPr>
                <w:b/>
              </w:rPr>
              <w:t>1</w:t>
            </w:r>
          </w:p>
        </w:tc>
        <w:tc>
          <w:tcPr>
            <w:tcW w:w="5400" w:type="dxa"/>
          </w:tcPr>
          <w:p w:rsidR="001D3C75" w:rsidRPr="00A0653C" w:rsidRDefault="001D3C75" w:rsidP="00A0653C">
            <w:pPr>
              <w:autoSpaceDE w:val="0"/>
              <w:autoSpaceDN w:val="0"/>
              <w:adjustRightInd w:val="0"/>
              <w:jc w:val="center"/>
              <w:rPr>
                <w:b/>
                <w:sz w:val="22"/>
                <w:szCs w:val="22"/>
              </w:rPr>
            </w:pPr>
          </w:p>
        </w:tc>
      </w:tr>
      <w:tr w:rsidR="001D3C75" w:rsidRPr="00A0653C" w:rsidTr="00A0653C">
        <w:trPr>
          <w:gridAfter w:val="1"/>
          <w:wAfter w:w="25" w:type="dxa"/>
        </w:trPr>
        <w:tc>
          <w:tcPr>
            <w:tcW w:w="634" w:type="dxa"/>
            <w:tcBorders>
              <w:bottom w:val="single" w:sz="4" w:space="0" w:color="auto"/>
            </w:tcBorders>
            <w:shd w:val="clear" w:color="auto" w:fill="auto"/>
          </w:tcPr>
          <w:p w:rsidR="001D3C75" w:rsidRPr="00473DA2" w:rsidRDefault="001D3C75" w:rsidP="00A0653C">
            <w:pPr>
              <w:jc w:val="center"/>
            </w:pPr>
            <w:r w:rsidRPr="00473DA2">
              <w:t>1</w:t>
            </w:r>
          </w:p>
        </w:tc>
        <w:tc>
          <w:tcPr>
            <w:tcW w:w="2894" w:type="dxa"/>
            <w:tcBorders>
              <w:bottom w:val="single" w:sz="4" w:space="0" w:color="auto"/>
            </w:tcBorders>
            <w:shd w:val="clear" w:color="auto" w:fill="auto"/>
          </w:tcPr>
          <w:p w:rsidR="001D3C75" w:rsidRPr="00473DA2" w:rsidRDefault="001D3C75" w:rsidP="00C65226">
            <w:r>
              <w:t>Вводное занятие</w:t>
            </w:r>
            <w:r w:rsidR="00211113">
              <w:t>. Что изучает история</w:t>
            </w:r>
          </w:p>
        </w:tc>
        <w:tc>
          <w:tcPr>
            <w:tcW w:w="900" w:type="dxa"/>
            <w:tcBorders>
              <w:bottom w:val="single" w:sz="4" w:space="0" w:color="auto"/>
            </w:tcBorders>
            <w:shd w:val="clear" w:color="auto" w:fill="auto"/>
          </w:tcPr>
          <w:p w:rsidR="001D3C75" w:rsidRPr="00473DA2" w:rsidRDefault="001D3C75" w:rsidP="00A0653C">
            <w:pPr>
              <w:jc w:val="center"/>
            </w:pPr>
            <w:r>
              <w:t>1</w:t>
            </w:r>
          </w:p>
        </w:tc>
        <w:tc>
          <w:tcPr>
            <w:tcW w:w="5400" w:type="dxa"/>
          </w:tcPr>
          <w:p w:rsidR="001D3C75" w:rsidRPr="00A0653C" w:rsidRDefault="001D3C75" w:rsidP="00A0653C">
            <w:pPr>
              <w:autoSpaceDE w:val="0"/>
              <w:autoSpaceDN w:val="0"/>
              <w:adjustRightInd w:val="0"/>
              <w:jc w:val="both"/>
              <w:rPr>
                <w:sz w:val="18"/>
                <w:szCs w:val="18"/>
              </w:rPr>
            </w:pPr>
            <w:r w:rsidRPr="00A0653C">
              <w:rPr>
                <w:sz w:val="18"/>
                <w:szCs w:val="18"/>
              </w:rPr>
              <w:t>Раскрывать значение терминов «история», «век», «исторический источник». Участвовать в обсуждении вопроса о том, для чего нужно знать историю.</w:t>
            </w:r>
          </w:p>
        </w:tc>
      </w:tr>
      <w:tr w:rsidR="00B63063" w:rsidRPr="00A0653C" w:rsidTr="00333B57">
        <w:trPr>
          <w:gridAfter w:val="1"/>
          <w:wAfter w:w="25" w:type="dxa"/>
        </w:trPr>
        <w:tc>
          <w:tcPr>
            <w:tcW w:w="3528" w:type="dxa"/>
            <w:gridSpan w:val="2"/>
            <w:shd w:val="clear" w:color="auto" w:fill="auto"/>
          </w:tcPr>
          <w:p w:rsidR="00B63063" w:rsidRPr="00A0653C" w:rsidRDefault="003305DF" w:rsidP="00333B57">
            <w:pPr>
              <w:rPr>
                <w:b/>
              </w:rPr>
            </w:pPr>
            <w:r>
              <w:rPr>
                <w:b/>
              </w:rPr>
              <w:t>Историческая хронология</w:t>
            </w:r>
          </w:p>
        </w:tc>
        <w:tc>
          <w:tcPr>
            <w:tcW w:w="900" w:type="dxa"/>
            <w:shd w:val="clear" w:color="auto" w:fill="auto"/>
          </w:tcPr>
          <w:p w:rsidR="00B63063" w:rsidRPr="00A0653C" w:rsidRDefault="003305DF" w:rsidP="00333B57">
            <w:pPr>
              <w:jc w:val="center"/>
              <w:rPr>
                <w:b/>
              </w:rPr>
            </w:pPr>
            <w:r>
              <w:rPr>
                <w:b/>
              </w:rPr>
              <w:t>2</w:t>
            </w:r>
          </w:p>
        </w:tc>
        <w:tc>
          <w:tcPr>
            <w:tcW w:w="5400" w:type="dxa"/>
          </w:tcPr>
          <w:p w:rsidR="00B63063" w:rsidRPr="00A0653C" w:rsidRDefault="00B63063" w:rsidP="00333B57">
            <w:pPr>
              <w:autoSpaceDE w:val="0"/>
              <w:autoSpaceDN w:val="0"/>
              <w:adjustRightInd w:val="0"/>
              <w:jc w:val="center"/>
              <w:rPr>
                <w:sz w:val="22"/>
                <w:szCs w:val="22"/>
              </w:rPr>
            </w:pPr>
          </w:p>
        </w:tc>
      </w:tr>
      <w:tr w:rsidR="003305DF" w:rsidRPr="00A0653C" w:rsidTr="003305DF">
        <w:trPr>
          <w:gridAfter w:val="1"/>
          <w:wAfter w:w="25" w:type="dxa"/>
          <w:trHeight w:val="435"/>
        </w:trPr>
        <w:tc>
          <w:tcPr>
            <w:tcW w:w="634" w:type="dxa"/>
            <w:tcBorders>
              <w:bottom w:val="single" w:sz="4" w:space="0" w:color="auto"/>
            </w:tcBorders>
            <w:shd w:val="clear" w:color="auto" w:fill="auto"/>
          </w:tcPr>
          <w:p w:rsidR="003305DF" w:rsidRPr="00473DA2" w:rsidRDefault="003305DF" w:rsidP="00333B57">
            <w:pPr>
              <w:jc w:val="center"/>
            </w:pPr>
            <w:r>
              <w:t>2</w:t>
            </w:r>
          </w:p>
        </w:tc>
        <w:tc>
          <w:tcPr>
            <w:tcW w:w="2894" w:type="dxa"/>
            <w:tcBorders>
              <w:bottom w:val="single" w:sz="4" w:space="0" w:color="auto"/>
            </w:tcBorders>
            <w:shd w:val="clear" w:color="auto" w:fill="auto"/>
          </w:tcPr>
          <w:p w:rsidR="003305DF" w:rsidRPr="00473DA2" w:rsidRDefault="003305DF" w:rsidP="00333B57">
            <w:r>
              <w:t>Счёт лет в истории</w:t>
            </w:r>
          </w:p>
        </w:tc>
        <w:tc>
          <w:tcPr>
            <w:tcW w:w="900" w:type="dxa"/>
            <w:tcBorders>
              <w:bottom w:val="single" w:sz="4" w:space="0" w:color="auto"/>
            </w:tcBorders>
            <w:shd w:val="clear" w:color="auto" w:fill="auto"/>
          </w:tcPr>
          <w:p w:rsidR="003305DF" w:rsidRPr="00473DA2" w:rsidRDefault="003305DF" w:rsidP="00333B57">
            <w:pPr>
              <w:jc w:val="center"/>
            </w:pPr>
            <w:r>
              <w:t>1</w:t>
            </w:r>
          </w:p>
        </w:tc>
        <w:tc>
          <w:tcPr>
            <w:tcW w:w="5400" w:type="dxa"/>
            <w:vMerge w:val="restart"/>
          </w:tcPr>
          <w:p w:rsidR="003305DF" w:rsidRPr="00A0653C" w:rsidRDefault="003305DF" w:rsidP="00333B57">
            <w:pPr>
              <w:autoSpaceDE w:val="0"/>
              <w:autoSpaceDN w:val="0"/>
              <w:adjustRightInd w:val="0"/>
              <w:jc w:val="both"/>
              <w:rPr>
                <w:sz w:val="18"/>
                <w:szCs w:val="18"/>
              </w:rPr>
            </w:pPr>
            <w:r w:rsidRPr="00A0653C">
              <w:rPr>
                <w:sz w:val="18"/>
                <w:szCs w:val="18"/>
              </w:rPr>
              <w:t>Решать исторические задачи и проблемные ситуации на счет времени. Осмыслить различие понятий: год, век, столетие, эра, эпоха, исторический период. Уметь определять историческое время по ленте времени.</w:t>
            </w:r>
          </w:p>
        </w:tc>
      </w:tr>
      <w:tr w:rsidR="003305DF" w:rsidRPr="00A0653C" w:rsidTr="00333B57">
        <w:trPr>
          <w:gridAfter w:val="1"/>
          <w:wAfter w:w="25" w:type="dxa"/>
          <w:trHeight w:val="390"/>
        </w:trPr>
        <w:tc>
          <w:tcPr>
            <w:tcW w:w="634" w:type="dxa"/>
            <w:tcBorders>
              <w:bottom w:val="single" w:sz="4" w:space="0" w:color="auto"/>
            </w:tcBorders>
            <w:shd w:val="clear" w:color="auto" w:fill="auto"/>
          </w:tcPr>
          <w:p w:rsidR="003305DF" w:rsidRDefault="003305DF" w:rsidP="00333B57">
            <w:pPr>
              <w:jc w:val="center"/>
            </w:pPr>
            <w:r>
              <w:t>3</w:t>
            </w:r>
          </w:p>
        </w:tc>
        <w:tc>
          <w:tcPr>
            <w:tcW w:w="2894" w:type="dxa"/>
            <w:tcBorders>
              <w:bottom w:val="single" w:sz="4" w:space="0" w:color="auto"/>
            </w:tcBorders>
            <w:shd w:val="clear" w:color="auto" w:fill="auto"/>
          </w:tcPr>
          <w:p w:rsidR="003305DF" w:rsidRDefault="003305DF" w:rsidP="00333B57">
            <w:r>
              <w:t>Решение задач</w:t>
            </w:r>
          </w:p>
        </w:tc>
        <w:tc>
          <w:tcPr>
            <w:tcW w:w="900" w:type="dxa"/>
            <w:tcBorders>
              <w:bottom w:val="single" w:sz="4" w:space="0" w:color="auto"/>
            </w:tcBorders>
            <w:shd w:val="clear" w:color="auto" w:fill="auto"/>
          </w:tcPr>
          <w:p w:rsidR="003305DF" w:rsidRDefault="003305DF" w:rsidP="00333B57">
            <w:pPr>
              <w:jc w:val="center"/>
            </w:pPr>
            <w:r>
              <w:t>1</w:t>
            </w:r>
          </w:p>
        </w:tc>
        <w:tc>
          <w:tcPr>
            <w:tcW w:w="5400" w:type="dxa"/>
            <w:vMerge/>
          </w:tcPr>
          <w:p w:rsidR="003305DF" w:rsidRPr="00A0653C" w:rsidRDefault="003305DF" w:rsidP="00333B57">
            <w:pPr>
              <w:autoSpaceDE w:val="0"/>
              <w:autoSpaceDN w:val="0"/>
              <w:adjustRightInd w:val="0"/>
              <w:jc w:val="both"/>
              <w:rPr>
                <w:sz w:val="18"/>
                <w:szCs w:val="18"/>
              </w:rPr>
            </w:pPr>
          </w:p>
        </w:tc>
      </w:tr>
      <w:tr w:rsidR="00B63063" w:rsidRPr="00A0653C" w:rsidTr="00A0653C">
        <w:trPr>
          <w:gridAfter w:val="1"/>
          <w:wAfter w:w="25" w:type="dxa"/>
        </w:trPr>
        <w:tc>
          <w:tcPr>
            <w:tcW w:w="634" w:type="dxa"/>
            <w:tcBorders>
              <w:bottom w:val="single" w:sz="4" w:space="0" w:color="auto"/>
            </w:tcBorders>
            <w:shd w:val="clear" w:color="auto" w:fill="auto"/>
          </w:tcPr>
          <w:p w:rsidR="00B63063" w:rsidRPr="00473DA2" w:rsidRDefault="00B63063" w:rsidP="00A0653C">
            <w:pPr>
              <w:jc w:val="center"/>
            </w:pPr>
          </w:p>
        </w:tc>
        <w:tc>
          <w:tcPr>
            <w:tcW w:w="2894" w:type="dxa"/>
            <w:tcBorders>
              <w:bottom w:val="single" w:sz="4" w:space="0" w:color="auto"/>
            </w:tcBorders>
            <w:shd w:val="clear" w:color="auto" w:fill="auto"/>
          </w:tcPr>
          <w:p w:rsidR="00B63063" w:rsidRDefault="00B63063" w:rsidP="00C65226"/>
        </w:tc>
        <w:tc>
          <w:tcPr>
            <w:tcW w:w="900" w:type="dxa"/>
            <w:tcBorders>
              <w:bottom w:val="single" w:sz="4" w:space="0" w:color="auto"/>
            </w:tcBorders>
            <w:shd w:val="clear" w:color="auto" w:fill="auto"/>
          </w:tcPr>
          <w:p w:rsidR="00B63063" w:rsidRDefault="00B63063" w:rsidP="00A0653C">
            <w:pPr>
              <w:jc w:val="center"/>
            </w:pPr>
          </w:p>
        </w:tc>
        <w:tc>
          <w:tcPr>
            <w:tcW w:w="5400" w:type="dxa"/>
          </w:tcPr>
          <w:p w:rsidR="00B63063" w:rsidRPr="00A0653C" w:rsidRDefault="00B63063" w:rsidP="00A0653C">
            <w:pPr>
              <w:autoSpaceDE w:val="0"/>
              <w:autoSpaceDN w:val="0"/>
              <w:adjustRightInd w:val="0"/>
              <w:jc w:val="both"/>
              <w:rPr>
                <w:sz w:val="18"/>
                <w:szCs w:val="18"/>
              </w:rPr>
            </w:pPr>
          </w:p>
        </w:tc>
      </w:tr>
      <w:tr w:rsidR="001D3C75" w:rsidRPr="00A0653C" w:rsidTr="00A0653C">
        <w:trPr>
          <w:gridAfter w:val="1"/>
          <w:wAfter w:w="25" w:type="dxa"/>
        </w:trPr>
        <w:tc>
          <w:tcPr>
            <w:tcW w:w="3528" w:type="dxa"/>
            <w:gridSpan w:val="2"/>
            <w:shd w:val="clear" w:color="auto" w:fill="auto"/>
          </w:tcPr>
          <w:p w:rsidR="001D3C75" w:rsidRPr="00A0653C" w:rsidRDefault="001D3C75" w:rsidP="00C65226">
            <w:pPr>
              <w:rPr>
                <w:b/>
              </w:rPr>
            </w:pPr>
            <w:r w:rsidRPr="00A0653C">
              <w:rPr>
                <w:b/>
              </w:rPr>
              <w:t>Первобытные собиратели и охотники</w:t>
            </w:r>
          </w:p>
        </w:tc>
        <w:tc>
          <w:tcPr>
            <w:tcW w:w="900" w:type="dxa"/>
            <w:shd w:val="clear" w:color="auto" w:fill="auto"/>
          </w:tcPr>
          <w:p w:rsidR="001D3C75" w:rsidRPr="00A0653C" w:rsidRDefault="001D3C75" w:rsidP="00A0653C">
            <w:pPr>
              <w:jc w:val="center"/>
              <w:rPr>
                <w:b/>
              </w:rPr>
            </w:pPr>
            <w:r w:rsidRPr="00A0653C">
              <w:rPr>
                <w:b/>
              </w:rPr>
              <w:t>3</w:t>
            </w:r>
          </w:p>
        </w:tc>
        <w:tc>
          <w:tcPr>
            <w:tcW w:w="5400" w:type="dxa"/>
          </w:tcPr>
          <w:p w:rsidR="001D3C75" w:rsidRPr="00A0653C" w:rsidRDefault="001D3C75" w:rsidP="00A0653C">
            <w:pPr>
              <w:autoSpaceDE w:val="0"/>
              <w:autoSpaceDN w:val="0"/>
              <w:adjustRightInd w:val="0"/>
              <w:jc w:val="center"/>
              <w:rPr>
                <w:sz w:val="22"/>
                <w:szCs w:val="22"/>
              </w:rPr>
            </w:pPr>
          </w:p>
        </w:tc>
      </w:tr>
      <w:tr w:rsidR="001D3C75" w:rsidRPr="00A0653C" w:rsidTr="00A0653C">
        <w:trPr>
          <w:gridAfter w:val="1"/>
          <w:wAfter w:w="25" w:type="dxa"/>
        </w:trPr>
        <w:tc>
          <w:tcPr>
            <w:tcW w:w="634" w:type="dxa"/>
          </w:tcPr>
          <w:p w:rsidR="001D3C75" w:rsidRPr="00473DA2" w:rsidRDefault="003305DF" w:rsidP="00A0653C">
            <w:pPr>
              <w:jc w:val="center"/>
            </w:pPr>
            <w:r>
              <w:t>4</w:t>
            </w:r>
          </w:p>
        </w:tc>
        <w:tc>
          <w:tcPr>
            <w:tcW w:w="2894" w:type="dxa"/>
          </w:tcPr>
          <w:p w:rsidR="001D3C75" w:rsidRPr="00473DA2" w:rsidRDefault="001D3C75" w:rsidP="00C65226">
            <w:r>
              <w:t>Древнейшие люди</w:t>
            </w:r>
          </w:p>
        </w:tc>
        <w:tc>
          <w:tcPr>
            <w:tcW w:w="900" w:type="dxa"/>
          </w:tcPr>
          <w:p w:rsidR="001D3C75" w:rsidRPr="00473DA2" w:rsidRDefault="001D3C75" w:rsidP="00A0653C">
            <w:pPr>
              <w:jc w:val="center"/>
            </w:pPr>
            <w:r>
              <w:t>1</w:t>
            </w:r>
          </w:p>
        </w:tc>
        <w:tc>
          <w:tcPr>
            <w:tcW w:w="5400" w:type="dxa"/>
          </w:tcPr>
          <w:p w:rsidR="001D3C75" w:rsidRPr="00A0653C" w:rsidRDefault="001D3C75" w:rsidP="00A0653C">
            <w:pPr>
              <w:autoSpaceDE w:val="0"/>
              <w:autoSpaceDN w:val="0"/>
              <w:adjustRightInd w:val="0"/>
              <w:jc w:val="both"/>
              <w:rPr>
                <w:sz w:val="18"/>
                <w:szCs w:val="18"/>
              </w:rPr>
            </w:pPr>
            <w:r w:rsidRPr="00A0653C">
              <w:rPr>
                <w:sz w:val="18"/>
                <w:szCs w:val="18"/>
              </w:rPr>
              <w:t>Комментировать и формулировать понятия: «первобытные люди», «орудия труда», «собирательство». Устно описывать первые орудия труда. Сравнивать первобытного и современного человека. Характеризовать достижения первобытного человека, его приспособления к природе. Изображать в рисунке собственное представление о первобытном человеке и его образе жизни.</w:t>
            </w:r>
          </w:p>
        </w:tc>
      </w:tr>
      <w:tr w:rsidR="001D3C75" w:rsidRPr="00A0653C" w:rsidTr="00A0653C">
        <w:trPr>
          <w:gridAfter w:val="1"/>
          <w:wAfter w:w="25" w:type="dxa"/>
        </w:trPr>
        <w:tc>
          <w:tcPr>
            <w:tcW w:w="634" w:type="dxa"/>
          </w:tcPr>
          <w:p w:rsidR="001D3C75" w:rsidRPr="00473DA2" w:rsidRDefault="003305DF" w:rsidP="00A0653C">
            <w:pPr>
              <w:jc w:val="center"/>
            </w:pPr>
            <w:r>
              <w:t>5</w:t>
            </w:r>
          </w:p>
        </w:tc>
        <w:tc>
          <w:tcPr>
            <w:tcW w:w="2894" w:type="dxa"/>
          </w:tcPr>
          <w:p w:rsidR="00827DCD" w:rsidRPr="00827DCD" w:rsidRDefault="00827DCD" w:rsidP="00827DCD">
            <w:pPr>
              <w:rPr>
                <w:color w:val="000000"/>
                <w:szCs w:val="28"/>
              </w:rPr>
            </w:pPr>
            <w:r w:rsidRPr="00827DCD">
              <w:rPr>
                <w:color w:val="000000"/>
                <w:szCs w:val="28"/>
              </w:rPr>
              <w:t>Первобытные охотники и собиратели</w:t>
            </w:r>
          </w:p>
          <w:p w:rsidR="001D3C75" w:rsidRPr="00473DA2" w:rsidRDefault="001D3C75" w:rsidP="00C65226"/>
        </w:tc>
        <w:tc>
          <w:tcPr>
            <w:tcW w:w="900" w:type="dxa"/>
          </w:tcPr>
          <w:p w:rsidR="001D3C75" w:rsidRPr="00473DA2" w:rsidRDefault="001D3C75" w:rsidP="00A0653C">
            <w:pPr>
              <w:jc w:val="center"/>
            </w:pPr>
            <w:r>
              <w:t>1</w:t>
            </w:r>
          </w:p>
        </w:tc>
        <w:tc>
          <w:tcPr>
            <w:tcW w:w="5400" w:type="dxa"/>
          </w:tcPr>
          <w:p w:rsidR="001D3C75" w:rsidRPr="00A0653C" w:rsidRDefault="001D3C75" w:rsidP="00A0653C">
            <w:pPr>
              <w:autoSpaceDE w:val="0"/>
              <w:autoSpaceDN w:val="0"/>
              <w:adjustRightInd w:val="0"/>
              <w:jc w:val="both"/>
              <w:rPr>
                <w:sz w:val="18"/>
                <w:szCs w:val="18"/>
              </w:rPr>
            </w:pPr>
            <w:r w:rsidRPr="00A0653C">
              <w:rPr>
                <w:sz w:val="18"/>
                <w:szCs w:val="18"/>
              </w:rPr>
              <w:t>Исследовать на исторической карте и в мультимедиаресурсах географию расселения первобытных людей. Называть и охарактеризовать новые изобретения человека для охоты. Разрабатывать сценарии охоты на крупного зверя. Выделять признаки родовой общины. Характеризовать новые способы охоты.</w:t>
            </w:r>
          </w:p>
        </w:tc>
      </w:tr>
      <w:tr w:rsidR="001D3C75" w:rsidRPr="00A0653C" w:rsidTr="00A0653C">
        <w:trPr>
          <w:gridAfter w:val="1"/>
          <w:wAfter w:w="25" w:type="dxa"/>
        </w:trPr>
        <w:tc>
          <w:tcPr>
            <w:tcW w:w="634" w:type="dxa"/>
            <w:tcBorders>
              <w:bottom w:val="single" w:sz="4" w:space="0" w:color="auto"/>
            </w:tcBorders>
          </w:tcPr>
          <w:p w:rsidR="001D3C75" w:rsidRPr="00473DA2" w:rsidRDefault="003305DF" w:rsidP="00A0653C">
            <w:pPr>
              <w:jc w:val="center"/>
            </w:pPr>
            <w:r>
              <w:t>6</w:t>
            </w:r>
          </w:p>
        </w:tc>
        <w:tc>
          <w:tcPr>
            <w:tcW w:w="2894" w:type="dxa"/>
            <w:tcBorders>
              <w:bottom w:val="single" w:sz="4" w:space="0" w:color="auto"/>
            </w:tcBorders>
          </w:tcPr>
          <w:p w:rsidR="001D3C75" w:rsidRPr="00473DA2" w:rsidRDefault="001D3C75" w:rsidP="00827DCD">
            <w:r>
              <w:t>Возникновение искусства и религи</w:t>
            </w:r>
            <w:r w:rsidR="00827DCD">
              <w:t>и</w:t>
            </w:r>
          </w:p>
        </w:tc>
        <w:tc>
          <w:tcPr>
            <w:tcW w:w="900" w:type="dxa"/>
            <w:tcBorders>
              <w:bottom w:val="single" w:sz="4" w:space="0" w:color="auto"/>
            </w:tcBorders>
          </w:tcPr>
          <w:p w:rsidR="001D3C75" w:rsidRPr="00473DA2" w:rsidRDefault="001D3C75" w:rsidP="00A0653C">
            <w:pPr>
              <w:jc w:val="center"/>
            </w:pPr>
            <w:r>
              <w:t>1</w:t>
            </w:r>
          </w:p>
        </w:tc>
        <w:tc>
          <w:tcPr>
            <w:tcW w:w="5400" w:type="dxa"/>
          </w:tcPr>
          <w:p w:rsidR="001D3C75" w:rsidRPr="00A0653C" w:rsidRDefault="001D3C75" w:rsidP="00A0653C">
            <w:pPr>
              <w:autoSpaceDE w:val="0"/>
              <w:autoSpaceDN w:val="0"/>
              <w:adjustRightInd w:val="0"/>
              <w:jc w:val="both"/>
              <w:rPr>
                <w:sz w:val="18"/>
                <w:szCs w:val="18"/>
              </w:rPr>
            </w:pPr>
            <w:r w:rsidRPr="00A0653C">
              <w:rPr>
                <w:sz w:val="18"/>
                <w:szCs w:val="18"/>
              </w:rPr>
              <w:t>Рассказать о наскальной живописи, версиях ее происхождения. Объяснить, как ученые разгадывают загадки древних художников. Работать с текстом учебника по заданиям учителя в малых группах. Охарактеризовать первобытные верования людей.</w:t>
            </w:r>
          </w:p>
        </w:tc>
      </w:tr>
      <w:tr w:rsidR="001D3C75" w:rsidRPr="00A0653C" w:rsidTr="00A0653C">
        <w:trPr>
          <w:gridAfter w:val="1"/>
          <w:wAfter w:w="25" w:type="dxa"/>
        </w:trPr>
        <w:tc>
          <w:tcPr>
            <w:tcW w:w="3528" w:type="dxa"/>
            <w:gridSpan w:val="2"/>
            <w:shd w:val="clear" w:color="auto" w:fill="auto"/>
          </w:tcPr>
          <w:p w:rsidR="001D3C75" w:rsidRPr="00A0653C" w:rsidRDefault="001D3C75" w:rsidP="00C65226">
            <w:pPr>
              <w:rPr>
                <w:b/>
              </w:rPr>
            </w:pPr>
            <w:r w:rsidRPr="00A0653C">
              <w:rPr>
                <w:b/>
              </w:rPr>
              <w:t>Первобытные земледельцы и скотоводы</w:t>
            </w:r>
          </w:p>
        </w:tc>
        <w:tc>
          <w:tcPr>
            <w:tcW w:w="900" w:type="dxa"/>
            <w:shd w:val="clear" w:color="auto" w:fill="auto"/>
          </w:tcPr>
          <w:p w:rsidR="001D3C75" w:rsidRPr="00A0653C" w:rsidRDefault="003305DF" w:rsidP="00A0653C">
            <w:pPr>
              <w:jc w:val="center"/>
              <w:rPr>
                <w:b/>
              </w:rPr>
            </w:pPr>
            <w:r>
              <w:rPr>
                <w:b/>
              </w:rPr>
              <w:t>2</w:t>
            </w:r>
          </w:p>
        </w:tc>
        <w:tc>
          <w:tcPr>
            <w:tcW w:w="5400" w:type="dxa"/>
          </w:tcPr>
          <w:p w:rsidR="001D3C75" w:rsidRPr="00A0653C" w:rsidRDefault="001D3C75" w:rsidP="00A0653C">
            <w:pPr>
              <w:autoSpaceDE w:val="0"/>
              <w:autoSpaceDN w:val="0"/>
              <w:adjustRightInd w:val="0"/>
              <w:jc w:val="center"/>
              <w:rPr>
                <w:sz w:val="22"/>
                <w:szCs w:val="22"/>
              </w:rPr>
            </w:pPr>
          </w:p>
        </w:tc>
      </w:tr>
      <w:tr w:rsidR="001D3C75" w:rsidRPr="00A0653C" w:rsidTr="00A0653C">
        <w:trPr>
          <w:gridAfter w:val="1"/>
          <w:wAfter w:w="25" w:type="dxa"/>
        </w:trPr>
        <w:tc>
          <w:tcPr>
            <w:tcW w:w="634" w:type="dxa"/>
            <w:shd w:val="clear" w:color="auto" w:fill="auto"/>
          </w:tcPr>
          <w:p w:rsidR="001D3C75" w:rsidRPr="00473DA2" w:rsidRDefault="003305DF" w:rsidP="00A0653C">
            <w:pPr>
              <w:jc w:val="center"/>
            </w:pPr>
            <w:r>
              <w:t>7</w:t>
            </w:r>
          </w:p>
        </w:tc>
        <w:tc>
          <w:tcPr>
            <w:tcW w:w="2894" w:type="dxa"/>
            <w:shd w:val="clear" w:color="auto" w:fill="auto"/>
          </w:tcPr>
          <w:p w:rsidR="001D3C75" w:rsidRPr="00473DA2" w:rsidRDefault="001D3C75" w:rsidP="00C65226">
            <w:r>
              <w:t>Возникновение земледелия и скотоводства</w:t>
            </w:r>
          </w:p>
        </w:tc>
        <w:tc>
          <w:tcPr>
            <w:tcW w:w="900" w:type="dxa"/>
            <w:shd w:val="clear" w:color="auto" w:fill="auto"/>
          </w:tcPr>
          <w:p w:rsidR="001D3C75" w:rsidRPr="00473DA2" w:rsidRDefault="001D3C75" w:rsidP="00A0653C">
            <w:pPr>
              <w:jc w:val="center"/>
            </w:pPr>
            <w:r>
              <w:t>1</w:t>
            </w:r>
          </w:p>
        </w:tc>
        <w:tc>
          <w:tcPr>
            <w:tcW w:w="5400" w:type="dxa"/>
          </w:tcPr>
          <w:p w:rsidR="001D3C75" w:rsidRPr="00A0653C" w:rsidRDefault="001D3C75" w:rsidP="00A0653C">
            <w:pPr>
              <w:autoSpaceDE w:val="0"/>
              <w:autoSpaceDN w:val="0"/>
              <w:adjustRightInd w:val="0"/>
              <w:jc w:val="both"/>
              <w:rPr>
                <w:sz w:val="18"/>
                <w:szCs w:val="18"/>
              </w:rPr>
            </w:pPr>
            <w:r w:rsidRPr="00A0653C">
              <w:rPr>
                <w:sz w:val="18"/>
                <w:szCs w:val="18"/>
              </w:rPr>
              <w:t>Исследовать географию районов первобытного земледелия на исторической карте. Рассказать о переходе от собирательства к мотыжному земледелию. Охарактеризовать изменения в социально-хозяйственной жизни людей с появлением земледелия и скотоводства. Выделить и прокомментировать промыслы (лесные) и освоенные древним человеком ремесла. Обозначить последствия появления гончарного и ткацкого ремесел в жизни общины. Схематически изобразить и прокомментировать управление родовой общиной и племенем. Охарактеризовать религиозные верования древнего человека.</w:t>
            </w:r>
          </w:p>
        </w:tc>
      </w:tr>
      <w:tr w:rsidR="001D3C75" w:rsidRPr="00A0653C" w:rsidTr="00A0653C">
        <w:trPr>
          <w:gridAfter w:val="1"/>
          <w:wAfter w:w="25" w:type="dxa"/>
        </w:trPr>
        <w:tc>
          <w:tcPr>
            <w:tcW w:w="634" w:type="dxa"/>
            <w:shd w:val="clear" w:color="auto" w:fill="auto"/>
          </w:tcPr>
          <w:p w:rsidR="001D3C75" w:rsidRPr="00473DA2" w:rsidRDefault="003305DF" w:rsidP="00A0653C">
            <w:pPr>
              <w:jc w:val="center"/>
            </w:pPr>
            <w:r>
              <w:t>8</w:t>
            </w:r>
          </w:p>
        </w:tc>
        <w:tc>
          <w:tcPr>
            <w:tcW w:w="2894" w:type="dxa"/>
            <w:shd w:val="clear" w:color="auto" w:fill="auto"/>
          </w:tcPr>
          <w:p w:rsidR="001D3C75" w:rsidRPr="00473DA2" w:rsidRDefault="001D3C75" w:rsidP="00C65226">
            <w:r>
              <w:t>Появление неравенства и знати</w:t>
            </w:r>
          </w:p>
        </w:tc>
        <w:tc>
          <w:tcPr>
            <w:tcW w:w="900" w:type="dxa"/>
            <w:shd w:val="clear" w:color="auto" w:fill="auto"/>
          </w:tcPr>
          <w:p w:rsidR="001D3C75" w:rsidRPr="00473DA2" w:rsidRDefault="001D3C75" w:rsidP="00A0653C">
            <w:pPr>
              <w:jc w:val="center"/>
            </w:pPr>
            <w:r>
              <w:t>1</w:t>
            </w:r>
          </w:p>
        </w:tc>
        <w:tc>
          <w:tcPr>
            <w:tcW w:w="5400" w:type="dxa"/>
          </w:tcPr>
          <w:p w:rsidR="001D3C75" w:rsidRPr="00A0653C" w:rsidRDefault="001D3C75" w:rsidP="00A0653C">
            <w:pPr>
              <w:autoSpaceDE w:val="0"/>
              <w:autoSpaceDN w:val="0"/>
              <w:adjustRightInd w:val="0"/>
              <w:jc w:val="both"/>
              <w:rPr>
                <w:sz w:val="18"/>
                <w:szCs w:val="18"/>
              </w:rPr>
            </w:pPr>
            <w:r w:rsidRPr="00A0653C">
              <w:rPr>
                <w:sz w:val="18"/>
                <w:szCs w:val="18"/>
              </w:rPr>
              <w:t>Раскрывать смысл понятий: ремесло, ремесленник, гончарный круг, металлургия, плужное земледелие, соседская община, вождь, соплеменники, дружина, знать, города, святилища, государство. Находить на карте районы, где предположительно впервые появилась металлургия. Выявить и сравнить признаки родовой и соседской общин. Характеризовать изменения отношений в общине с выделением в ней знати.</w:t>
            </w:r>
          </w:p>
        </w:tc>
      </w:tr>
      <w:tr w:rsidR="001D3C75" w:rsidRPr="00A0653C" w:rsidTr="00A0653C">
        <w:trPr>
          <w:gridAfter w:val="1"/>
          <w:wAfter w:w="25" w:type="dxa"/>
        </w:trPr>
        <w:tc>
          <w:tcPr>
            <w:tcW w:w="3528" w:type="dxa"/>
            <w:gridSpan w:val="2"/>
            <w:shd w:val="clear" w:color="auto" w:fill="auto"/>
          </w:tcPr>
          <w:p w:rsidR="001D3C75" w:rsidRPr="00A0653C" w:rsidRDefault="001D3C75" w:rsidP="00C65226">
            <w:pPr>
              <w:rPr>
                <w:b/>
              </w:rPr>
            </w:pPr>
            <w:r w:rsidRPr="00A0653C">
              <w:rPr>
                <w:b/>
              </w:rPr>
              <w:t xml:space="preserve">Древний  Египет </w:t>
            </w:r>
          </w:p>
        </w:tc>
        <w:tc>
          <w:tcPr>
            <w:tcW w:w="900" w:type="dxa"/>
            <w:shd w:val="clear" w:color="auto" w:fill="auto"/>
          </w:tcPr>
          <w:p w:rsidR="001D3C75" w:rsidRPr="00A0653C" w:rsidRDefault="001D3C75" w:rsidP="00A0653C">
            <w:pPr>
              <w:jc w:val="center"/>
              <w:rPr>
                <w:b/>
              </w:rPr>
            </w:pPr>
            <w:r w:rsidRPr="00A0653C">
              <w:rPr>
                <w:b/>
              </w:rPr>
              <w:t>8</w:t>
            </w:r>
          </w:p>
        </w:tc>
        <w:tc>
          <w:tcPr>
            <w:tcW w:w="5400" w:type="dxa"/>
          </w:tcPr>
          <w:p w:rsidR="001D3C75" w:rsidRPr="00A0653C" w:rsidRDefault="001D3C75" w:rsidP="00A0653C">
            <w:pPr>
              <w:autoSpaceDE w:val="0"/>
              <w:autoSpaceDN w:val="0"/>
              <w:adjustRightInd w:val="0"/>
              <w:jc w:val="center"/>
              <w:rPr>
                <w:sz w:val="22"/>
                <w:szCs w:val="22"/>
              </w:rPr>
            </w:pPr>
          </w:p>
        </w:tc>
      </w:tr>
      <w:tr w:rsidR="001D3C75" w:rsidRPr="00A0653C" w:rsidTr="00A0653C">
        <w:trPr>
          <w:gridAfter w:val="1"/>
          <w:wAfter w:w="25" w:type="dxa"/>
        </w:trPr>
        <w:tc>
          <w:tcPr>
            <w:tcW w:w="634" w:type="dxa"/>
          </w:tcPr>
          <w:p w:rsidR="001D3C75" w:rsidRPr="00473DA2" w:rsidRDefault="001D3C75" w:rsidP="00A0653C">
            <w:pPr>
              <w:jc w:val="center"/>
            </w:pPr>
            <w:r>
              <w:t>9</w:t>
            </w:r>
          </w:p>
        </w:tc>
        <w:tc>
          <w:tcPr>
            <w:tcW w:w="2894" w:type="dxa"/>
          </w:tcPr>
          <w:p w:rsidR="001D3C75" w:rsidRPr="00473DA2" w:rsidRDefault="001D3C75" w:rsidP="00C65226">
            <w:r>
              <w:t>Государство на берегах Нила</w:t>
            </w:r>
          </w:p>
        </w:tc>
        <w:tc>
          <w:tcPr>
            <w:tcW w:w="900" w:type="dxa"/>
          </w:tcPr>
          <w:p w:rsidR="001D3C75" w:rsidRPr="00473DA2" w:rsidRDefault="001D3C75" w:rsidP="00A0653C">
            <w:pPr>
              <w:jc w:val="center"/>
            </w:pPr>
            <w:r>
              <w:t>1</w:t>
            </w:r>
          </w:p>
        </w:tc>
        <w:tc>
          <w:tcPr>
            <w:tcW w:w="5400" w:type="dxa"/>
          </w:tcPr>
          <w:p w:rsidR="001D3C75" w:rsidRPr="00A0653C" w:rsidRDefault="001D3C75" w:rsidP="00A0653C">
            <w:pPr>
              <w:autoSpaceDE w:val="0"/>
              <w:autoSpaceDN w:val="0"/>
              <w:adjustRightInd w:val="0"/>
              <w:jc w:val="both"/>
              <w:rPr>
                <w:sz w:val="18"/>
                <w:szCs w:val="18"/>
              </w:rPr>
            </w:pPr>
            <w:r w:rsidRPr="00A0653C">
              <w:rPr>
                <w:sz w:val="18"/>
                <w:szCs w:val="18"/>
              </w:rPr>
              <w:t>Самостоятельно подготовить тематическое сообщение к уроку по выбору. Характеризовать местоположение государства с помощью исторической карты и ее легенды. Устанавливать причинно-следственные связи природы и занятий древних египтян.</w:t>
            </w:r>
          </w:p>
        </w:tc>
      </w:tr>
      <w:tr w:rsidR="001D3C75" w:rsidRPr="00A0653C" w:rsidTr="00A0653C">
        <w:trPr>
          <w:gridAfter w:val="1"/>
          <w:wAfter w:w="25" w:type="dxa"/>
        </w:trPr>
        <w:tc>
          <w:tcPr>
            <w:tcW w:w="634" w:type="dxa"/>
          </w:tcPr>
          <w:p w:rsidR="001D3C75" w:rsidRPr="00473DA2" w:rsidRDefault="001D3C75" w:rsidP="00A0653C">
            <w:pPr>
              <w:jc w:val="center"/>
            </w:pPr>
            <w:r>
              <w:t>10</w:t>
            </w:r>
          </w:p>
        </w:tc>
        <w:tc>
          <w:tcPr>
            <w:tcW w:w="2894" w:type="dxa"/>
          </w:tcPr>
          <w:p w:rsidR="001D3C75" w:rsidRPr="00473DA2" w:rsidRDefault="001D3C75" w:rsidP="00C65226">
            <w:r>
              <w:t>Как жили земледельцы и ремесленники в Египте</w:t>
            </w:r>
          </w:p>
        </w:tc>
        <w:tc>
          <w:tcPr>
            <w:tcW w:w="900" w:type="dxa"/>
          </w:tcPr>
          <w:p w:rsidR="001D3C75" w:rsidRPr="00473DA2" w:rsidRDefault="001D3C75" w:rsidP="00A0653C">
            <w:pPr>
              <w:jc w:val="center"/>
            </w:pPr>
            <w:r>
              <w:t>1</w:t>
            </w:r>
          </w:p>
        </w:tc>
        <w:tc>
          <w:tcPr>
            <w:tcW w:w="5400" w:type="dxa"/>
          </w:tcPr>
          <w:p w:rsidR="001D3C75" w:rsidRPr="00A0653C" w:rsidRDefault="001D3C75" w:rsidP="00A0653C">
            <w:pPr>
              <w:autoSpaceDE w:val="0"/>
              <w:autoSpaceDN w:val="0"/>
              <w:adjustRightInd w:val="0"/>
              <w:jc w:val="both"/>
              <w:rPr>
                <w:sz w:val="18"/>
                <w:szCs w:val="18"/>
              </w:rPr>
            </w:pPr>
            <w:r w:rsidRPr="00A0653C">
              <w:rPr>
                <w:sz w:val="18"/>
                <w:szCs w:val="18"/>
              </w:rPr>
              <w:t>Находить и группировать информацию по данной теме из текстов учебника, дополнительных источников к параграфу, дополнительной литературы, электронных изданий. Комментировать понятия и самостоятельно формулировать их. Оценивать достижения культуры.</w:t>
            </w:r>
          </w:p>
        </w:tc>
      </w:tr>
      <w:tr w:rsidR="001D3C75" w:rsidRPr="00A0653C" w:rsidTr="00A0653C">
        <w:trPr>
          <w:gridAfter w:val="1"/>
          <w:wAfter w:w="25" w:type="dxa"/>
        </w:trPr>
        <w:tc>
          <w:tcPr>
            <w:tcW w:w="634" w:type="dxa"/>
          </w:tcPr>
          <w:p w:rsidR="001D3C75" w:rsidRPr="00473DA2" w:rsidRDefault="001D3C75" w:rsidP="00A0653C">
            <w:pPr>
              <w:jc w:val="center"/>
            </w:pPr>
            <w:r>
              <w:lastRenderedPageBreak/>
              <w:t>11</w:t>
            </w:r>
          </w:p>
        </w:tc>
        <w:tc>
          <w:tcPr>
            <w:tcW w:w="2894" w:type="dxa"/>
          </w:tcPr>
          <w:p w:rsidR="001D3C75" w:rsidRPr="00473DA2" w:rsidRDefault="001D3C75" w:rsidP="00C65226">
            <w:r>
              <w:t>Жизнь египетского вельможи</w:t>
            </w:r>
          </w:p>
        </w:tc>
        <w:tc>
          <w:tcPr>
            <w:tcW w:w="900" w:type="dxa"/>
          </w:tcPr>
          <w:p w:rsidR="001D3C75" w:rsidRPr="00473DA2" w:rsidRDefault="001D3C75" w:rsidP="00A0653C">
            <w:pPr>
              <w:jc w:val="center"/>
            </w:pPr>
            <w:r>
              <w:t>1</w:t>
            </w:r>
          </w:p>
        </w:tc>
        <w:tc>
          <w:tcPr>
            <w:tcW w:w="5400" w:type="dxa"/>
          </w:tcPr>
          <w:p w:rsidR="001D3C75" w:rsidRPr="00A0653C" w:rsidRDefault="001D3C75" w:rsidP="00A0653C">
            <w:pPr>
              <w:autoSpaceDE w:val="0"/>
              <w:autoSpaceDN w:val="0"/>
              <w:adjustRightInd w:val="0"/>
              <w:jc w:val="both"/>
              <w:rPr>
                <w:sz w:val="18"/>
                <w:szCs w:val="18"/>
              </w:rPr>
            </w:pPr>
            <w:r w:rsidRPr="00A0653C">
              <w:rPr>
                <w:sz w:val="18"/>
                <w:szCs w:val="18"/>
              </w:rPr>
              <w:t>Учиться работать в малой группе над общим заданием. Выделять главное в части параграфа, во всем параграфе. Выделять ключевые понятия, которые раскрывают тему урока.</w:t>
            </w:r>
          </w:p>
        </w:tc>
      </w:tr>
      <w:tr w:rsidR="001D3C75" w:rsidRPr="00A0653C" w:rsidTr="00A0653C">
        <w:trPr>
          <w:gridAfter w:val="1"/>
          <w:wAfter w:w="25" w:type="dxa"/>
        </w:trPr>
        <w:tc>
          <w:tcPr>
            <w:tcW w:w="634" w:type="dxa"/>
          </w:tcPr>
          <w:p w:rsidR="001D3C75" w:rsidRDefault="001D3C75" w:rsidP="00A0653C">
            <w:pPr>
              <w:jc w:val="center"/>
            </w:pPr>
            <w:r>
              <w:t>12</w:t>
            </w:r>
          </w:p>
        </w:tc>
        <w:tc>
          <w:tcPr>
            <w:tcW w:w="2894" w:type="dxa"/>
          </w:tcPr>
          <w:p w:rsidR="001D3C75" w:rsidRDefault="001D3C75" w:rsidP="00C65226">
            <w:r>
              <w:t>Военные походы фараонов</w:t>
            </w:r>
          </w:p>
        </w:tc>
        <w:tc>
          <w:tcPr>
            <w:tcW w:w="900" w:type="dxa"/>
          </w:tcPr>
          <w:p w:rsidR="001D3C75" w:rsidRDefault="001D3C75" w:rsidP="00A0653C">
            <w:pPr>
              <w:jc w:val="center"/>
            </w:pPr>
            <w:r>
              <w:t>1</w:t>
            </w:r>
          </w:p>
        </w:tc>
        <w:tc>
          <w:tcPr>
            <w:tcW w:w="5400" w:type="dxa"/>
          </w:tcPr>
          <w:p w:rsidR="001D3C75" w:rsidRPr="00A0653C" w:rsidRDefault="001D3C75" w:rsidP="00A0653C">
            <w:pPr>
              <w:autoSpaceDE w:val="0"/>
              <w:autoSpaceDN w:val="0"/>
              <w:adjustRightInd w:val="0"/>
              <w:jc w:val="both"/>
              <w:rPr>
                <w:sz w:val="18"/>
                <w:szCs w:val="18"/>
              </w:rPr>
            </w:pPr>
            <w:r w:rsidRPr="00A0653C">
              <w:rPr>
                <w:sz w:val="18"/>
                <w:szCs w:val="18"/>
              </w:rPr>
              <w:t xml:space="preserve">Работать с картой в малых группах по единому заданию. Исполнять роль в соответствии со своеобразием исторического персонажа в инсценировке. Подготовить сообщение о военных походах Тутмоса </w:t>
            </w:r>
            <w:r w:rsidRPr="00A0653C">
              <w:rPr>
                <w:sz w:val="18"/>
                <w:szCs w:val="18"/>
                <w:lang w:val="en-US"/>
              </w:rPr>
              <w:t>III</w:t>
            </w:r>
            <w:r w:rsidRPr="00A0653C">
              <w:rPr>
                <w:sz w:val="18"/>
                <w:szCs w:val="18"/>
              </w:rPr>
              <w:t>.</w:t>
            </w:r>
          </w:p>
        </w:tc>
      </w:tr>
      <w:tr w:rsidR="001D3C75" w:rsidRPr="00A0653C" w:rsidTr="00A0653C">
        <w:trPr>
          <w:gridAfter w:val="1"/>
          <w:wAfter w:w="25" w:type="dxa"/>
        </w:trPr>
        <w:tc>
          <w:tcPr>
            <w:tcW w:w="634" w:type="dxa"/>
          </w:tcPr>
          <w:p w:rsidR="001D3C75" w:rsidRDefault="001D3C75" w:rsidP="00A0653C">
            <w:pPr>
              <w:jc w:val="center"/>
            </w:pPr>
            <w:r>
              <w:t>13</w:t>
            </w:r>
          </w:p>
        </w:tc>
        <w:tc>
          <w:tcPr>
            <w:tcW w:w="2894" w:type="dxa"/>
          </w:tcPr>
          <w:p w:rsidR="001D3C75" w:rsidRDefault="001D3C75" w:rsidP="00C65226">
            <w:r>
              <w:t>Религия древних египтян</w:t>
            </w:r>
          </w:p>
        </w:tc>
        <w:tc>
          <w:tcPr>
            <w:tcW w:w="900" w:type="dxa"/>
          </w:tcPr>
          <w:p w:rsidR="001D3C75" w:rsidRDefault="001D3C75" w:rsidP="00A0653C">
            <w:pPr>
              <w:jc w:val="center"/>
            </w:pPr>
            <w:r>
              <w:t>1</w:t>
            </w:r>
          </w:p>
        </w:tc>
        <w:tc>
          <w:tcPr>
            <w:tcW w:w="5400" w:type="dxa"/>
          </w:tcPr>
          <w:p w:rsidR="001D3C75" w:rsidRPr="00A0653C" w:rsidRDefault="001D3C75" w:rsidP="00A0653C">
            <w:pPr>
              <w:autoSpaceDE w:val="0"/>
              <w:autoSpaceDN w:val="0"/>
              <w:adjustRightInd w:val="0"/>
              <w:jc w:val="both"/>
              <w:rPr>
                <w:sz w:val="18"/>
                <w:szCs w:val="18"/>
              </w:rPr>
            </w:pPr>
            <w:r w:rsidRPr="00A0653C">
              <w:rPr>
                <w:sz w:val="18"/>
                <w:szCs w:val="18"/>
              </w:rPr>
              <w:t>Характеризовать религию древних египтян. Устанавливать связи между пантеоном богов и занятиями древних египтян. Творчески разрабатывать сюжеты для инсценирования на уроке по теме параграфа.</w:t>
            </w:r>
          </w:p>
        </w:tc>
      </w:tr>
      <w:tr w:rsidR="001D3C75" w:rsidRPr="00A0653C" w:rsidTr="00A0653C">
        <w:trPr>
          <w:gridAfter w:val="1"/>
          <w:wAfter w:w="25" w:type="dxa"/>
        </w:trPr>
        <w:tc>
          <w:tcPr>
            <w:tcW w:w="634" w:type="dxa"/>
          </w:tcPr>
          <w:p w:rsidR="001D3C75" w:rsidRDefault="001D3C75" w:rsidP="00A0653C">
            <w:pPr>
              <w:jc w:val="center"/>
            </w:pPr>
            <w:r>
              <w:t>14</w:t>
            </w:r>
          </w:p>
        </w:tc>
        <w:tc>
          <w:tcPr>
            <w:tcW w:w="2894" w:type="dxa"/>
          </w:tcPr>
          <w:p w:rsidR="001D3C75" w:rsidRDefault="001D3C75" w:rsidP="00C65226">
            <w:r>
              <w:t>Искусство Древнего Египта</w:t>
            </w:r>
          </w:p>
        </w:tc>
        <w:tc>
          <w:tcPr>
            <w:tcW w:w="900" w:type="dxa"/>
          </w:tcPr>
          <w:p w:rsidR="001D3C75" w:rsidRDefault="001D3C75" w:rsidP="00A0653C">
            <w:pPr>
              <w:jc w:val="center"/>
            </w:pPr>
            <w:r>
              <w:t>1</w:t>
            </w:r>
          </w:p>
        </w:tc>
        <w:tc>
          <w:tcPr>
            <w:tcW w:w="5400" w:type="dxa"/>
          </w:tcPr>
          <w:p w:rsidR="001D3C75" w:rsidRPr="00A0653C" w:rsidRDefault="001D3C75" w:rsidP="00A0653C">
            <w:pPr>
              <w:autoSpaceDE w:val="0"/>
              <w:autoSpaceDN w:val="0"/>
              <w:adjustRightInd w:val="0"/>
              <w:jc w:val="both"/>
              <w:rPr>
                <w:sz w:val="18"/>
                <w:szCs w:val="18"/>
              </w:rPr>
            </w:pPr>
            <w:r w:rsidRPr="00A0653C">
              <w:rPr>
                <w:sz w:val="18"/>
                <w:szCs w:val="18"/>
              </w:rPr>
              <w:t xml:space="preserve">Искать в сети Интернет информацию о находках археологов в гробницах  древнеегипетских фараонов. Подготовить презентации  в </w:t>
            </w:r>
            <w:r w:rsidRPr="00A0653C">
              <w:rPr>
                <w:sz w:val="18"/>
                <w:szCs w:val="18"/>
                <w:lang w:val="en-US"/>
              </w:rPr>
              <w:t>PowerPoint</w:t>
            </w:r>
            <w:r w:rsidRPr="00A0653C">
              <w:rPr>
                <w:sz w:val="18"/>
                <w:szCs w:val="18"/>
              </w:rPr>
              <w:t xml:space="preserve"> по самостоятельно выбранной теме (совместно с родителями). Рассказать о внутреннем устройстве пирамиды.</w:t>
            </w:r>
          </w:p>
        </w:tc>
      </w:tr>
      <w:tr w:rsidR="001D3C75" w:rsidRPr="00A0653C" w:rsidTr="00A0653C">
        <w:trPr>
          <w:gridAfter w:val="1"/>
          <w:wAfter w:w="25" w:type="dxa"/>
        </w:trPr>
        <w:tc>
          <w:tcPr>
            <w:tcW w:w="634" w:type="dxa"/>
          </w:tcPr>
          <w:p w:rsidR="001D3C75" w:rsidRDefault="001D3C75" w:rsidP="00A0653C">
            <w:pPr>
              <w:jc w:val="center"/>
            </w:pPr>
            <w:r>
              <w:t>15</w:t>
            </w:r>
          </w:p>
        </w:tc>
        <w:tc>
          <w:tcPr>
            <w:tcW w:w="2894" w:type="dxa"/>
          </w:tcPr>
          <w:p w:rsidR="001D3C75" w:rsidRDefault="001D3C75" w:rsidP="00C65226">
            <w:r>
              <w:t>Письменность и знания древних египтян</w:t>
            </w:r>
          </w:p>
        </w:tc>
        <w:tc>
          <w:tcPr>
            <w:tcW w:w="900" w:type="dxa"/>
          </w:tcPr>
          <w:p w:rsidR="001D3C75" w:rsidRDefault="001D3C75" w:rsidP="00A0653C">
            <w:pPr>
              <w:jc w:val="center"/>
            </w:pPr>
            <w:r>
              <w:t>1</w:t>
            </w:r>
          </w:p>
        </w:tc>
        <w:tc>
          <w:tcPr>
            <w:tcW w:w="5400" w:type="dxa"/>
          </w:tcPr>
          <w:p w:rsidR="001D3C75" w:rsidRPr="00A0653C" w:rsidRDefault="001D3C75" w:rsidP="00A0653C">
            <w:pPr>
              <w:autoSpaceDE w:val="0"/>
              <w:autoSpaceDN w:val="0"/>
              <w:adjustRightInd w:val="0"/>
              <w:jc w:val="both"/>
              <w:rPr>
                <w:sz w:val="18"/>
                <w:szCs w:val="18"/>
              </w:rPr>
            </w:pPr>
            <w:r w:rsidRPr="00A0653C">
              <w:rPr>
                <w:sz w:val="18"/>
                <w:szCs w:val="18"/>
              </w:rPr>
              <w:t>Составлять короткое сообщение о древнеегипетских иероглифах. Осуществлять поиск информации в Интернете о процессе изготовления папируса. Характеризовать знания из разных областей наук, известные древним египтянам.</w:t>
            </w:r>
          </w:p>
        </w:tc>
      </w:tr>
      <w:tr w:rsidR="001D3C75" w:rsidRPr="00A0653C" w:rsidTr="00A0653C">
        <w:trPr>
          <w:gridAfter w:val="1"/>
          <w:wAfter w:w="25" w:type="dxa"/>
        </w:trPr>
        <w:tc>
          <w:tcPr>
            <w:tcW w:w="634" w:type="dxa"/>
            <w:tcBorders>
              <w:bottom w:val="single" w:sz="4" w:space="0" w:color="auto"/>
            </w:tcBorders>
          </w:tcPr>
          <w:p w:rsidR="001D3C75" w:rsidRDefault="001D3C75" w:rsidP="00A0653C">
            <w:pPr>
              <w:jc w:val="center"/>
            </w:pPr>
            <w:r>
              <w:t>16</w:t>
            </w:r>
          </w:p>
        </w:tc>
        <w:tc>
          <w:tcPr>
            <w:tcW w:w="2894" w:type="dxa"/>
            <w:tcBorders>
              <w:bottom w:val="single" w:sz="4" w:space="0" w:color="auto"/>
            </w:tcBorders>
          </w:tcPr>
          <w:p w:rsidR="001D3C75" w:rsidRPr="000E291E" w:rsidRDefault="001D3C75" w:rsidP="00C65226">
            <w:r w:rsidRPr="000E291E">
              <w:t>Повторительно-обобщающий урок. Достижения древних египтян</w:t>
            </w:r>
          </w:p>
        </w:tc>
        <w:tc>
          <w:tcPr>
            <w:tcW w:w="900" w:type="dxa"/>
            <w:tcBorders>
              <w:bottom w:val="single" w:sz="4" w:space="0" w:color="auto"/>
            </w:tcBorders>
          </w:tcPr>
          <w:p w:rsidR="001D3C75" w:rsidRDefault="001D3C75" w:rsidP="00A0653C">
            <w:pPr>
              <w:jc w:val="center"/>
            </w:pPr>
            <w:r>
              <w:t>1</w:t>
            </w:r>
          </w:p>
        </w:tc>
        <w:tc>
          <w:tcPr>
            <w:tcW w:w="5400" w:type="dxa"/>
          </w:tcPr>
          <w:p w:rsidR="001D3C75" w:rsidRPr="00A0653C" w:rsidRDefault="001D3C75" w:rsidP="00A0653C">
            <w:pPr>
              <w:autoSpaceDE w:val="0"/>
              <w:autoSpaceDN w:val="0"/>
              <w:adjustRightInd w:val="0"/>
              <w:jc w:val="both"/>
              <w:rPr>
                <w:sz w:val="18"/>
                <w:szCs w:val="18"/>
              </w:rPr>
            </w:pPr>
            <w:r w:rsidRPr="00A0653C">
              <w:rPr>
                <w:sz w:val="18"/>
                <w:szCs w:val="18"/>
              </w:rPr>
              <w:t>Составлять шарады, кроссворды и выполнять к ним задания (индивидуально и в сотрудничестве с соседом по парте). Анализировать достижения в земледелии. Сравнивать образ жизни фараона, вельможи и простого земледельца.</w:t>
            </w:r>
          </w:p>
        </w:tc>
      </w:tr>
      <w:tr w:rsidR="001D3C75" w:rsidRPr="00A0653C" w:rsidTr="00A0653C">
        <w:trPr>
          <w:gridAfter w:val="1"/>
          <w:wAfter w:w="25" w:type="dxa"/>
        </w:trPr>
        <w:tc>
          <w:tcPr>
            <w:tcW w:w="3528" w:type="dxa"/>
            <w:gridSpan w:val="2"/>
            <w:shd w:val="clear" w:color="auto" w:fill="auto"/>
          </w:tcPr>
          <w:p w:rsidR="001D3C75" w:rsidRPr="00A0653C" w:rsidRDefault="001D3C75" w:rsidP="00C65226">
            <w:pPr>
              <w:rPr>
                <w:b/>
              </w:rPr>
            </w:pPr>
            <w:r w:rsidRPr="00A0653C">
              <w:rPr>
                <w:b/>
              </w:rPr>
              <w:t>Западная Азия в древности</w:t>
            </w:r>
          </w:p>
        </w:tc>
        <w:tc>
          <w:tcPr>
            <w:tcW w:w="900" w:type="dxa"/>
            <w:shd w:val="clear" w:color="auto" w:fill="auto"/>
          </w:tcPr>
          <w:p w:rsidR="001D3C75" w:rsidRPr="00A0653C" w:rsidRDefault="001D3C75" w:rsidP="00A0653C">
            <w:pPr>
              <w:jc w:val="center"/>
              <w:rPr>
                <w:b/>
              </w:rPr>
            </w:pPr>
            <w:r w:rsidRPr="00A0653C">
              <w:rPr>
                <w:b/>
              </w:rPr>
              <w:t>7</w:t>
            </w:r>
          </w:p>
        </w:tc>
        <w:tc>
          <w:tcPr>
            <w:tcW w:w="5400" w:type="dxa"/>
          </w:tcPr>
          <w:p w:rsidR="001D3C75" w:rsidRPr="00A0653C" w:rsidRDefault="001D3C75" w:rsidP="00A0653C">
            <w:pPr>
              <w:autoSpaceDE w:val="0"/>
              <w:autoSpaceDN w:val="0"/>
              <w:adjustRightInd w:val="0"/>
              <w:jc w:val="center"/>
              <w:rPr>
                <w:sz w:val="22"/>
                <w:szCs w:val="22"/>
              </w:rPr>
            </w:pPr>
          </w:p>
        </w:tc>
      </w:tr>
      <w:tr w:rsidR="001D3C75" w:rsidRPr="00A0653C" w:rsidTr="00A0653C">
        <w:trPr>
          <w:gridAfter w:val="1"/>
          <w:wAfter w:w="25" w:type="dxa"/>
        </w:trPr>
        <w:tc>
          <w:tcPr>
            <w:tcW w:w="634" w:type="dxa"/>
            <w:shd w:val="clear" w:color="auto" w:fill="auto"/>
          </w:tcPr>
          <w:p w:rsidR="001D3C75" w:rsidRDefault="001D3C75" w:rsidP="00A0653C">
            <w:pPr>
              <w:jc w:val="center"/>
            </w:pPr>
            <w:r>
              <w:t>17</w:t>
            </w:r>
          </w:p>
        </w:tc>
        <w:tc>
          <w:tcPr>
            <w:tcW w:w="2894" w:type="dxa"/>
            <w:shd w:val="clear" w:color="auto" w:fill="auto"/>
          </w:tcPr>
          <w:p w:rsidR="001D3C75" w:rsidRDefault="001D3C75" w:rsidP="00C65226">
            <w:r>
              <w:t>Древнее Двуречье</w:t>
            </w:r>
          </w:p>
        </w:tc>
        <w:tc>
          <w:tcPr>
            <w:tcW w:w="900" w:type="dxa"/>
            <w:shd w:val="clear" w:color="auto" w:fill="auto"/>
          </w:tcPr>
          <w:p w:rsidR="001D3C75" w:rsidRDefault="001D3C75" w:rsidP="00A0653C">
            <w:pPr>
              <w:jc w:val="center"/>
            </w:pPr>
            <w:r>
              <w:t>1</w:t>
            </w:r>
          </w:p>
        </w:tc>
        <w:tc>
          <w:tcPr>
            <w:tcW w:w="5400" w:type="dxa"/>
          </w:tcPr>
          <w:p w:rsidR="001D3C75" w:rsidRPr="00A0653C" w:rsidRDefault="001D3C75" w:rsidP="00A0653C">
            <w:pPr>
              <w:autoSpaceDE w:val="0"/>
              <w:autoSpaceDN w:val="0"/>
              <w:adjustRightInd w:val="0"/>
              <w:jc w:val="both"/>
              <w:rPr>
                <w:sz w:val="18"/>
                <w:szCs w:val="18"/>
              </w:rPr>
            </w:pPr>
            <w:r w:rsidRPr="00A0653C">
              <w:rPr>
                <w:sz w:val="18"/>
                <w:szCs w:val="18"/>
              </w:rPr>
              <w:t>Характеризовать природно-климатические условия Древнего Двуречья. Прокомментировать письменность Двуречья и выделить  ее особые признаки.</w:t>
            </w:r>
          </w:p>
        </w:tc>
      </w:tr>
      <w:tr w:rsidR="001D3C75" w:rsidRPr="00A0653C" w:rsidTr="00A0653C">
        <w:trPr>
          <w:gridAfter w:val="1"/>
          <w:wAfter w:w="25" w:type="dxa"/>
        </w:trPr>
        <w:tc>
          <w:tcPr>
            <w:tcW w:w="634" w:type="dxa"/>
            <w:shd w:val="clear" w:color="auto" w:fill="auto"/>
          </w:tcPr>
          <w:p w:rsidR="001D3C75" w:rsidRDefault="001D3C75" w:rsidP="00A0653C">
            <w:pPr>
              <w:jc w:val="center"/>
            </w:pPr>
            <w:r>
              <w:t>18</w:t>
            </w:r>
          </w:p>
        </w:tc>
        <w:tc>
          <w:tcPr>
            <w:tcW w:w="2894" w:type="dxa"/>
            <w:shd w:val="clear" w:color="auto" w:fill="auto"/>
          </w:tcPr>
          <w:p w:rsidR="001D3C75" w:rsidRDefault="001D3C75" w:rsidP="00827DCD">
            <w:r>
              <w:t xml:space="preserve">Вавилонский царь Хаммурапи </w:t>
            </w:r>
          </w:p>
        </w:tc>
        <w:tc>
          <w:tcPr>
            <w:tcW w:w="900" w:type="dxa"/>
            <w:shd w:val="clear" w:color="auto" w:fill="auto"/>
          </w:tcPr>
          <w:p w:rsidR="001D3C75" w:rsidRDefault="001D3C75" w:rsidP="00A0653C">
            <w:pPr>
              <w:jc w:val="center"/>
            </w:pPr>
            <w:r>
              <w:t>1</w:t>
            </w:r>
          </w:p>
        </w:tc>
        <w:tc>
          <w:tcPr>
            <w:tcW w:w="5400" w:type="dxa"/>
          </w:tcPr>
          <w:p w:rsidR="001D3C75" w:rsidRPr="00A0653C" w:rsidRDefault="001D3C75" w:rsidP="00A0653C">
            <w:pPr>
              <w:autoSpaceDE w:val="0"/>
              <w:autoSpaceDN w:val="0"/>
              <w:adjustRightInd w:val="0"/>
              <w:jc w:val="both"/>
              <w:rPr>
                <w:sz w:val="18"/>
                <w:szCs w:val="18"/>
              </w:rPr>
            </w:pPr>
            <w:r w:rsidRPr="00A0653C">
              <w:rPr>
                <w:sz w:val="18"/>
                <w:szCs w:val="18"/>
              </w:rPr>
              <w:t>Выделять основные понятия параграфа (не более пяти), раскрывающие его суть. Составлять кроссворд по теме урока. Характеризовать свод законов Хаммурапи. Объяснять, почему законы Хаммурапи были объявлены как законы богов.</w:t>
            </w:r>
          </w:p>
        </w:tc>
      </w:tr>
      <w:tr w:rsidR="001D3C75" w:rsidRPr="00A0653C" w:rsidTr="00A0653C">
        <w:trPr>
          <w:gridAfter w:val="1"/>
          <w:wAfter w:w="25" w:type="dxa"/>
        </w:trPr>
        <w:tc>
          <w:tcPr>
            <w:tcW w:w="634" w:type="dxa"/>
            <w:shd w:val="clear" w:color="auto" w:fill="auto"/>
          </w:tcPr>
          <w:p w:rsidR="001D3C75" w:rsidRDefault="001D3C75" w:rsidP="00A0653C">
            <w:pPr>
              <w:jc w:val="center"/>
            </w:pPr>
            <w:r>
              <w:t>19</w:t>
            </w:r>
          </w:p>
        </w:tc>
        <w:tc>
          <w:tcPr>
            <w:tcW w:w="2894" w:type="dxa"/>
            <w:shd w:val="clear" w:color="auto" w:fill="auto"/>
          </w:tcPr>
          <w:p w:rsidR="001D3C75" w:rsidRPr="003B2242" w:rsidRDefault="001D3C75" w:rsidP="00C65226">
            <w:r>
              <w:t>Финики</w:t>
            </w:r>
            <w:r w:rsidRPr="00A0653C">
              <w:rPr>
                <w:lang w:val="en-US"/>
              </w:rPr>
              <w:t>йские мореплаватели</w:t>
            </w:r>
          </w:p>
        </w:tc>
        <w:tc>
          <w:tcPr>
            <w:tcW w:w="900" w:type="dxa"/>
            <w:shd w:val="clear" w:color="auto" w:fill="auto"/>
          </w:tcPr>
          <w:p w:rsidR="001D3C75" w:rsidRDefault="001D3C75" w:rsidP="00A0653C">
            <w:pPr>
              <w:jc w:val="center"/>
            </w:pPr>
            <w:r>
              <w:t>1</w:t>
            </w:r>
          </w:p>
        </w:tc>
        <w:tc>
          <w:tcPr>
            <w:tcW w:w="5400" w:type="dxa"/>
          </w:tcPr>
          <w:p w:rsidR="001D3C75" w:rsidRPr="00A0653C" w:rsidRDefault="001D3C75" w:rsidP="00A0653C">
            <w:pPr>
              <w:autoSpaceDE w:val="0"/>
              <w:autoSpaceDN w:val="0"/>
              <w:adjustRightInd w:val="0"/>
              <w:jc w:val="both"/>
              <w:rPr>
                <w:sz w:val="18"/>
                <w:szCs w:val="18"/>
              </w:rPr>
            </w:pPr>
            <w:r w:rsidRPr="00A0653C">
              <w:rPr>
                <w:sz w:val="18"/>
                <w:szCs w:val="18"/>
              </w:rPr>
              <w:t>Рассказывать с помощью карты о местоположении Финикии и занятиях ее жителей. Подготавливать короткое сообщение о достижениях финикийских ремесленников. Использовать историческую карту, определять причины развитой торговли в городах Финикии: Библ, Сидон, Тир.</w:t>
            </w:r>
          </w:p>
        </w:tc>
      </w:tr>
      <w:tr w:rsidR="001D3C75" w:rsidRPr="00A0653C" w:rsidTr="00A0653C">
        <w:trPr>
          <w:gridAfter w:val="1"/>
          <w:wAfter w:w="25" w:type="dxa"/>
        </w:trPr>
        <w:tc>
          <w:tcPr>
            <w:tcW w:w="634" w:type="dxa"/>
            <w:shd w:val="clear" w:color="auto" w:fill="auto"/>
          </w:tcPr>
          <w:p w:rsidR="001D3C75" w:rsidRDefault="001D3C75" w:rsidP="00A0653C">
            <w:pPr>
              <w:jc w:val="center"/>
            </w:pPr>
            <w:r>
              <w:t>20</w:t>
            </w:r>
          </w:p>
        </w:tc>
        <w:tc>
          <w:tcPr>
            <w:tcW w:w="2894" w:type="dxa"/>
            <w:shd w:val="clear" w:color="auto" w:fill="auto"/>
          </w:tcPr>
          <w:p w:rsidR="001D3C75" w:rsidRDefault="001D3C75" w:rsidP="00C65226">
            <w:r>
              <w:t>Библейские сказания</w:t>
            </w:r>
          </w:p>
        </w:tc>
        <w:tc>
          <w:tcPr>
            <w:tcW w:w="900" w:type="dxa"/>
            <w:shd w:val="clear" w:color="auto" w:fill="auto"/>
          </w:tcPr>
          <w:p w:rsidR="001D3C75" w:rsidRDefault="001D3C75" w:rsidP="00A0653C">
            <w:pPr>
              <w:jc w:val="center"/>
            </w:pPr>
            <w:r>
              <w:t>1</w:t>
            </w:r>
          </w:p>
        </w:tc>
        <w:tc>
          <w:tcPr>
            <w:tcW w:w="5400" w:type="dxa"/>
          </w:tcPr>
          <w:p w:rsidR="001D3C75" w:rsidRPr="00A0653C" w:rsidRDefault="001D3C75" w:rsidP="00A0653C">
            <w:pPr>
              <w:autoSpaceDE w:val="0"/>
              <w:autoSpaceDN w:val="0"/>
              <w:adjustRightInd w:val="0"/>
              <w:jc w:val="both"/>
              <w:rPr>
                <w:sz w:val="18"/>
                <w:szCs w:val="18"/>
              </w:rPr>
            </w:pPr>
            <w:r w:rsidRPr="00A0653C">
              <w:rPr>
                <w:sz w:val="18"/>
                <w:szCs w:val="18"/>
              </w:rPr>
              <w:t>Изучать по карте и тексту учебника территорию расселения древнееврейских племен. Объяснять значение принятия единобожия древнееврейскими племенами. Проводить аналогию и устанавливать, какому народу Бог дал такие же законы, как и древним евреям. Объяснять, почему Библия – наиболее читаемая книга с древности и до наших дней.</w:t>
            </w:r>
          </w:p>
        </w:tc>
      </w:tr>
      <w:tr w:rsidR="001D3C75" w:rsidRPr="00A0653C" w:rsidTr="00A0653C">
        <w:trPr>
          <w:gridAfter w:val="1"/>
          <w:wAfter w:w="25" w:type="dxa"/>
        </w:trPr>
        <w:tc>
          <w:tcPr>
            <w:tcW w:w="634" w:type="dxa"/>
            <w:shd w:val="clear" w:color="auto" w:fill="auto"/>
          </w:tcPr>
          <w:p w:rsidR="001D3C75" w:rsidRDefault="001D3C75" w:rsidP="00A0653C">
            <w:pPr>
              <w:jc w:val="center"/>
            </w:pPr>
            <w:r>
              <w:t>21</w:t>
            </w:r>
          </w:p>
        </w:tc>
        <w:tc>
          <w:tcPr>
            <w:tcW w:w="2894" w:type="dxa"/>
            <w:shd w:val="clear" w:color="auto" w:fill="auto"/>
          </w:tcPr>
          <w:p w:rsidR="001D3C75" w:rsidRDefault="001D3C75" w:rsidP="00C65226">
            <w:r>
              <w:t>Древнееврейское царство</w:t>
            </w:r>
          </w:p>
        </w:tc>
        <w:tc>
          <w:tcPr>
            <w:tcW w:w="900" w:type="dxa"/>
            <w:shd w:val="clear" w:color="auto" w:fill="auto"/>
          </w:tcPr>
          <w:p w:rsidR="001D3C75" w:rsidRDefault="001D3C75" w:rsidP="00A0653C">
            <w:pPr>
              <w:jc w:val="center"/>
            </w:pPr>
            <w:r>
              <w:t>1</w:t>
            </w:r>
          </w:p>
        </w:tc>
        <w:tc>
          <w:tcPr>
            <w:tcW w:w="5400" w:type="dxa"/>
          </w:tcPr>
          <w:p w:rsidR="001D3C75" w:rsidRPr="00A0653C" w:rsidRDefault="001D3C75" w:rsidP="00A0653C">
            <w:pPr>
              <w:autoSpaceDE w:val="0"/>
              <w:autoSpaceDN w:val="0"/>
              <w:adjustRightInd w:val="0"/>
              <w:jc w:val="both"/>
              <w:rPr>
                <w:sz w:val="18"/>
                <w:szCs w:val="18"/>
              </w:rPr>
            </w:pPr>
            <w:r w:rsidRPr="00A0653C">
              <w:rPr>
                <w:sz w:val="18"/>
                <w:szCs w:val="18"/>
              </w:rPr>
              <w:t>Решать развивающие и проблемные задачи с использованием мультимедиа-, видео-, и аудиоресурсов. Выделять в дополнительном тексте к параграфу главное и второстепенное. Уметь формулировать оценку поступка (Самсона, Давида). Уметь обобщать информацию и делать вывод о том, каким представляли своего царя иудеи.</w:t>
            </w:r>
          </w:p>
        </w:tc>
      </w:tr>
      <w:tr w:rsidR="001D3C75" w:rsidRPr="00A0653C" w:rsidTr="00A0653C">
        <w:trPr>
          <w:gridAfter w:val="1"/>
          <w:wAfter w:w="25" w:type="dxa"/>
        </w:trPr>
        <w:tc>
          <w:tcPr>
            <w:tcW w:w="634" w:type="dxa"/>
            <w:shd w:val="clear" w:color="auto" w:fill="auto"/>
          </w:tcPr>
          <w:p w:rsidR="001D3C75" w:rsidRDefault="001D3C75" w:rsidP="00A0653C">
            <w:pPr>
              <w:jc w:val="center"/>
            </w:pPr>
            <w:r>
              <w:t>22</w:t>
            </w:r>
          </w:p>
        </w:tc>
        <w:tc>
          <w:tcPr>
            <w:tcW w:w="2894" w:type="dxa"/>
            <w:shd w:val="clear" w:color="auto" w:fill="auto"/>
          </w:tcPr>
          <w:p w:rsidR="001D3C75" w:rsidRDefault="001D3C75" w:rsidP="00C65226">
            <w:r>
              <w:t>Ассирийская держава</w:t>
            </w:r>
          </w:p>
        </w:tc>
        <w:tc>
          <w:tcPr>
            <w:tcW w:w="900" w:type="dxa"/>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Работать в малых группах по дифференцированным заданиям на понимание и осмысление нового материала. Перечислять достижения ассирийцев в изобразительном искусстве, металлургии, военном деле. Находить аргументы к крылатой фразе: «Рукописи не горят». Определять причины падения Ассирийской державы.</w:t>
            </w:r>
          </w:p>
        </w:tc>
      </w:tr>
      <w:tr w:rsidR="001D3C75" w:rsidRPr="00A0653C" w:rsidTr="00A0653C">
        <w:trPr>
          <w:gridAfter w:val="1"/>
          <w:wAfter w:w="25" w:type="dxa"/>
        </w:trPr>
        <w:tc>
          <w:tcPr>
            <w:tcW w:w="634" w:type="dxa"/>
            <w:tcBorders>
              <w:bottom w:val="single" w:sz="4" w:space="0" w:color="auto"/>
            </w:tcBorders>
            <w:shd w:val="clear" w:color="auto" w:fill="auto"/>
          </w:tcPr>
          <w:p w:rsidR="001D3C75" w:rsidRDefault="001D3C75" w:rsidP="00A0653C">
            <w:pPr>
              <w:jc w:val="center"/>
            </w:pPr>
            <w:r>
              <w:t>23</w:t>
            </w:r>
          </w:p>
        </w:tc>
        <w:tc>
          <w:tcPr>
            <w:tcW w:w="2894" w:type="dxa"/>
            <w:tcBorders>
              <w:bottom w:val="single" w:sz="4" w:space="0" w:color="auto"/>
            </w:tcBorders>
            <w:shd w:val="clear" w:color="auto" w:fill="auto"/>
          </w:tcPr>
          <w:p w:rsidR="001D3C75" w:rsidRDefault="001D3C75" w:rsidP="00C65226">
            <w:r>
              <w:t>Персидская держава «царя царей»</w:t>
            </w:r>
          </w:p>
        </w:tc>
        <w:tc>
          <w:tcPr>
            <w:tcW w:w="900" w:type="dxa"/>
            <w:tcBorders>
              <w:bottom w:val="single" w:sz="4" w:space="0" w:color="auto"/>
            </w:tcBorders>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Работать с исторической картой и дополнительными источниками по вопросу расширения территории державы. Систематизировать учебную информацию о достижениях персидских царей (по заданному основанию). Рассказывать кратко легенды о персидских царях.</w:t>
            </w:r>
          </w:p>
        </w:tc>
      </w:tr>
      <w:tr w:rsidR="001D3C75" w:rsidRPr="00A0653C" w:rsidTr="00A0653C">
        <w:trPr>
          <w:gridAfter w:val="1"/>
          <w:wAfter w:w="25" w:type="dxa"/>
        </w:trPr>
        <w:tc>
          <w:tcPr>
            <w:tcW w:w="3528" w:type="dxa"/>
            <w:gridSpan w:val="2"/>
            <w:shd w:val="clear" w:color="auto" w:fill="auto"/>
          </w:tcPr>
          <w:p w:rsidR="001D3C75" w:rsidRPr="00A0653C" w:rsidRDefault="001D3C75" w:rsidP="00C65226">
            <w:pPr>
              <w:rPr>
                <w:b/>
              </w:rPr>
            </w:pPr>
            <w:r w:rsidRPr="00A0653C">
              <w:rPr>
                <w:b/>
              </w:rPr>
              <w:t xml:space="preserve">Индия и Китай в древности </w:t>
            </w:r>
          </w:p>
        </w:tc>
        <w:tc>
          <w:tcPr>
            <w:tcW w:w="900" w:type="dxa"/>
            <w:shd w:val="clear" w:color="auto" w:fill="auto"/>
          </w:tcPr>
          <w:p w:rsidR="001D3C75" w:rsidRPr="00A0653C" w:rsidRDefault="001D3C75" w:rsidP="00A0653C">
            <w:pPr>
              <w:jc w:val="center"/>
              <w:rPr>
                <w:b/>
              </w:rPr>
            </w:pPr>
            <w:r w:rsidRPr="00A0653C">
              <w:rPr>
                <w:b/>
              </w:rPr>
              <w:t>5</w:t>
            </w:r>
          </w:p>
        </w:tc>
        <w:tc>
          <w:tcPr>
            <w:tcW w:w="5400" w:type="dxa"/>
          </w:tcPr>
          <w:p w:rsidR="001D3C75" w:rsidRPr="00A0653C" w:rsidRDefault="001D3C75" w:rsidP="00A0653C">
            <w:pPr>
              <w:autoSpaceDE w:val="0"/>
              <w:autoSpaceDN w:val="0"/>
              <w:adjustRightInd w:val="0"/>
              <w:jc w:val="center"/>
              <w:rPr>
                <w:sz w:val="22"/>
                <w:szCs w:val="22"/>
              </w:rPr>
            </w:pPr>
          </w:p>
        </w:tc>
      </w:tr>
      <w:tr w:rsidR="001D3C75" w:rsidRPr="00A0653C" w:rsidTr="00A0653C">
        <w:trPr>
          <w:gridAfter w:val="1"/>
          <w:wAfter w:w="25" w:type="dxa"/>
        </w:trPr>
        <w:tc>
          <w:tcPr>
            <w:tcW w:w="634" w:type="dxa"/>
            <w:shd w:val="clear" w:color="auto" w:fill="auto"/>
          </w:tcPr>
          <w:p w:rsidR="001D3C75" w:rsidRDefault="001D3C75" w:rsidP="00A0653C">
            <w:pPr>
              <w:jc w:val="center"/>
            </w:pPr>
            <w:r>
              <w:t>24</w:t>
            </w:r>
          </w:p>
        </w:tc>
        <w:tc>
          <w:tcPr>
            <w:tcW w:w="2894" w:type="dxa"/>
            <w:shd w:val="clear" w:color="auto" w:fill="auto"/>
          </w:tcPr>
          <w:p w:rsidR="001D3C75" w:rsidRDefault="001D3C75" w:rsidP="00C65226">
            <w:r>
              <w:t>Природа и люди Древней Индии</w:t>
            </w:r>
          </w:p>
        </w:tc>
        <w:tc>
          <w:tcPr>
            <w:tcW w:w="900" w:type="dxa"/>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Рассказывать о местоположении Индии, особенностях ее ландшафта и климата. Показывать на карте основные географические объекты Древней Индии.  Объяснять, каких животных почитали индийцы и почему. Выделять ключевые понятия, характеризующие индийскую историю и культуру.</w:t>
            </w:r>
          </w:p>
        </w:tc>
      </w:tr>
      <w:tr w:rsidR="001D3C75" w:rsidRPr="00A0653C" w:rsidTr="00A0653C">
        <w:trPr>
          <w:gridAfter w:val="1"/>
          <w:wAfter w:w="25" w:type="dxa"/>
        </w:trPr>
        <w:tc>
          <w:tcPr>
            <w:tcW w:w="634" w:type="dxa"/>
            <w:shd w:val="clear" w:color="auto" w:fill="auto"/>
          </w:tcPr>
          <w:p w:rsidR="001D3C75" w:rsidRDefault="001D3C75" w:rsidP="00A0653C">
            <w:pPr>
              <w:jc w:val="center"/>
            </w:pPr>
            <w:r>
              <w:t>25</w:t>
            </w:r>
          </w:p>
        </w:tc>
        <w:tc>
          <w:tcPr>
            <w:tcW w:w="2894" w:type="dxa"/>
            <w:shd w:val="clear" w:color="auto" w:fill="auto"/>
          </w:tcPr>
          <w:p w:rsidR="001D3C75" w:rsidRDefault="001D3C75" w:rsidP="00C65226">
            <w:r>
              <w:t>Индийские касты</w:t>
            </w:r>
          </w:p>
        </w:tc>
        <w:tc>
          <w:tcPr>
            <w:tcW w:w="900" w:type="dxa"/>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 xml:space="preserve">Составлять простой план пунктов параграфа по выбору. Рассказывать о жизни и обучении брахмана. Доказывать, что брахманы – хранители знаний. Сравнивать основные положения </w:t>
            </w:r>
            <w:r w:rsidRPr="00A0653C">
              <w:rPr>
                <w:sz w:val="18"/>
                <w:szCs w:val="18"/>
              </w:rPr>
              <w:lastRenderedPageBreak/>
              <w:t>брахманизма и буддизма. Подготовить сообщение о жизни Будды. Перечислять достижения древних индийцев.</w:t>
            </w:r>
          </w:p>
        </w:tc>
      </w:tr>
      <w:tr w:rsidR="001D3C75" w:rsidRPr="00A0653C" w:rsidTr="00A0653C">
        <w:trPr>
          <w:gridAfter w:val="1"/>
          <w:wAfter w:w="25" w:type="dxa"/>
        </w:trPr>
        <w:tc>
          <w:tcPr>
            <w:tcW w:w="634" w:type="dxa"/>
            <w:shd w:val="clear" w:color="auto" w:fill="auto"/>
          </w:tcPr>
          <w:p w:rsidR="001D3C75" w:rsidRDefault="001D3C75" w:rsidP="00A0653C">
            <w:pPr>
              <w:jc w:val="center"/>
            </w:pPr>
            <w:r>
              <w:lastRenderedPageBreak/>
              <w:t>26</w:t>
            </w:r>
          </w:p>
        </w:tc>
        <w:tc>
          <w:tcPr>
            <w:tcW w:w="2894" w:type="dxa"/>
            <w:shd w:val="clear" w:color="auto" w:fill="auto"/>
          </w:tcPr>
          <w:p w:rsidR="001D3C75" w:rsidRDefault="00827DCD" w:rsidP="00C65226">
            <w:r>
              <w:t>Древний Китай</w:t>
            </w:r>
          </w:p>
        </w:tc>
        <w:tc>
          <w:tcPr>
            <w:tcW w:w="900" w:type="dxa"/>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Вести поиск по карте и комментировать местоположение Китая. Работать по специально разработанным рабочим картам в соответствии с регламентом определять и формулировать особенности китайской религии. Объяснять, почему китайцы придавали большое значение воспитанию учтивости.</w:t>
            </w:r>
          </w:p>
        </w:tc>
      </w:tr>
      <w:tr w:rsidR="001D3C75" w:rsidRPr="00A0653C" w:rsidTr="00A0653C">
        <w:trPr>
          <w:gridAfter w:val="1"/>
          <w:wAfter w:w="25" w:type="dxa"/>
        </w:trPr>
        <w:tc>
          <w:tcPr>
            <w:tcW w:w="634" w:type="dxa"/>
            <w:shd w:val="clear" w:color="auto" w:fill="auto"/>
          </w:tcPr>
          <w:p w:rsidR="001D3C75" w:rsidRDefault="001D3C75" w:rsidP="00A0653C">
            <w:pPr>
              <w:jc w:val="center"/>
            </w:pPr>
            <w:r>
              <w:t>27</w:t>
            </w:r>
          </w:p>
        </w:tc>
        <w:tc>
          <w:tcPr>
            <w:tcW w:w="2894" w:type="dxa"/>
            <w:shd w:val="clear" w:color="auto" w:fill="auto"/>
          </w:tcPr>
          <w:p w:rsidR="001D3C75" w:rsidRDefault="001D3C75" w:rsidP="00C65226">
            <w:r>
              <w:t>Первый властелин единого Китая</w:t>
            </w:r>
          </w:p>
        </w:tc>
        <w:tc>
          <w:tcPr>
            <w:tcW w:w="900" w:type="dxa"/>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Рассказывать об отношениях Китая с соседями. Объяснять причины возведения Великой Китайской стены. Выделять своеобразие древней китайской цивилизации, проявившееся в ее достижениях. Составлять кроссворды по тематике урока.</w:t>
            </w:r>
          </w:p>
        </w:tc>
      </w:tr>
      <w:tr w:rsidR="001D3C75" w:rsidRPr="00A0653C" w:rsidTr="00A0653C">
        <w:trPr>
          <w:gridAfter w:val="1"/>
          <w:wAfter w:w="25" w:type="dxa"/>
        </w:trPr>
        <w:tc>
          <w:tcPr>
            <w:tcW w:w="634" w:type="dxa"/>
            <w:tcBorders>
              <w:bottom w:val="single" w:sz="4" w:space="0" w:color="auto"/>
            </w:tcBorders>
            <w:shd w:val="clear" w:color="auto" w:fill="auto"/>
          </w:tcPr>
          <w:p w:rsidR="001D3C75" w:rsidRDefault="001D3C75" w:rsidP="00A0653C">
            <w:pPr>
              <w:jc w:val="center"/>
            </w:pPr>
            <w:r>
              <w:t>28</w:t>
            </w:r>
          </w:p>
        </w:tc>
        <w:tc>
          <w:tcPr>
            <w:tcW w:w="2894" w:type="dxa"/>
            <w:tcBorders>
              <w:bottom w:val="single" w:sz="4" w:space="0" w:color="auto"/>
            </w:tcBorders>
            <w:shd w:val="clear" w:color="auto" w:fill="auto"/>
          </w:tcPr>
          <w:p w:rsidR="001D3C75" w:rsidRPr="000E291E" w:rsidRDefault="001D3C75" w:rsidP="00827DCD">
            <w:r w:rsidRPr="000E291E">
              <w:t xml:space="preserve">Повторительно-обобщающий урок. </w:t>
            </w:r>
            <w:r w:rsidR="00827DCD" w:rsidRPr="000E291E">
              <w:t>Древний Восток</w:t>
            </w:r>
          </w:p>
        </w:tc>
        <w:tc>
          <w:tcPr>
            <w:tcW w:w="900" w:type="dxa"/>
            <w:tcBorders>
              <w:bottom w:val="single" w:sz="4" w:space="0" w:color="auto"/>
            </w:tcBorders>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Выполнять задания на понимание, осмысление изученного материала с учетом просмотра фрагментов видеофильма, изучения мультимедиа-ресурсов. Показывать по карте самые известные города Древнего Востока и соотносить их местоположение с современной картой, объектами на их территории. Перечислять наиболее известные сооружения на территории Вавилона, Палестины, Древнего Египта, Китая. Называть материал для письма в Египте, Двуречье, Китае и Индии.</w:t>
            </w:r>
          </w:p>
        </w:tc>
      </w:tr>
      <w:tr w:rsidR="001D3C75" w:rsidRPr="00A0653C" w:rsidTr="00A0653C">
        <w:trPr>
          <w:gridAfter w:val="1"/>
          <w:wAfter w:w="25" w:type="dxa"/>
        </w:trPr>
        <w:tc>
          <w:tcPr>
            <w:tcW w:w="3528" w:type="dxa"/>
            <w:gridSpan w:val="2"/>
            <w:shd w:val="clear" w:color="auto" w:fill="auto"/>
          </w:tcPr>
          <w:p w:rsidR="001D3C75" w:rsidRPr="00A0653C" w:rsidRDefault="001D3C75" w:rsidP="00C65226">
            <w:pPr>
              <w:rPr>
                <w:b/>
              </w:rPr>
            </w:pPr>
            <w:r w:rsidRPr="00A0653C">
              <w:rPr>
                <w:b/>
              </w:rPr>
              <w:t>Древнейшая Греция</w:t>
            </w:r>
          </w:p>
        </w:tc>
        <w:tc>
          <w:tcPr>
            <w:tcW w:w="900" w:type="dxa"/>
            <w:shd w:val="clear" w:color="auto" w:fill="auto"/>
          </w:tcPr>
          <w:p w:rsidR="001D3C75" w:rsidRPr="00A0653C" w:rsidRDefault="001D3C75" w:rsidP="00A0653C">
            <w:pPr>
              <w:jc w:val="center"/>
              <w:rPr>
                <w:b/>
              </w:rPr>
            </w:pPr>
            <w:r w:rsidRPr="00A0653C">
              <w:rPr>
                <w:b/>
              </w:rPr>
              <w:t>5</w:t>
            </w:r>
          </w:p>
        </w:tc>
        <w:tc>
          <w:tcPr>
            <w:tcW w:w="5400" w:type="dxa"/>
          </w:tcPr>
          <w:p w:rsidR="001D3C75" w:rsidRPr="00A0653C" w:rsidRDefault="001D3C75" w:rsidP="00A0653C">
            <w:pPr>
              <w:autoSpaceDE w:val="0"/>
              <w:autoSpaceDN w:val="0"/>
              <w:adjustRightInd w:val="0"/>
              <w:jc w:val="center"/>
              <w:rPr>
                <w:sz w:val="22"/>
                <w:szCs w:val="22"/>
              </w:rPr>
            </w:pPr>
          </w:p>
        </w:tc>
      </w:tr>
      <w:tr w:rsidR="001D3C75" w:rsidRPr="00A0653C" w:rsidTr="00A0653C">
        <w:trPr>
          <w:gridAfter w:val="1"/>
          <w:wAfter w:w="25" w:type="dxa"/>
        </w:trPr>
        <w:tc>
          <w:tcPr>
            <w:tcW w:w="634" w:type="dxa"/>
            <w:shd w:val="clear" w:color="auto" w:fill="auto"/>
          </w:tcPr>
          <w:p w:rsidR="001D3C75" w:rsidRDefault="001D3C75" w:rsidP="00A0653C">
            <w:pPr>
              <w:jc w:val="center"/>
            </w:pPr>
            <w:r>
              <w:t>29</w:t>
            </w:r>
          </w:p>
        </w:tc>
        <w:tc>
          <w:tcPr>
            <w:tcW w:w="2894" w:type="dxa"/>
            <w:shd w:val="clear" w:color="auto" w:fill="auto"/>
          </w:tcPr>
          <w:p w:rsidR="001D3C75" w:rsidRDefault="001D3C75" w:rsidP="00C65226">
            <w:r>
              <w:t>Греки и критяне</w:t>
            </w:r>
          </w:p>
        </w:tc>
        <w:tc>
          <w:tcPr>
            <w:tcW w:w="900" w:type="dxa"/>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Определять и комментировать местоположение Критского царства, Эгейского моря. Называть отличительные признаки Критской культуры. Работать с картой, заданиями рабочей тетради. Рассказывать миф о Дедале и Икаре и выявлять его нравственный контекст.</w:t>
            </w:r>
          </w:p>
        </w:tc>
      </w:tr>
      <w:tr w:rsidR="001D3C75" w:rsidRPr="00A0653C" w:rsidTr="00A0653C">
        <w:trPr>
          <w:gridAfter w:val="1"/>
          <w:wAfter w:w="25" w:type="dxa"/>
        </w:trPr>
        <w:tc>
          <w:tcPr>
            <w:tcW w:w="634" w:type="dxa"/>
            <w:shd w:val="clear" w:color="auto" w:fill="auto"/>
          </w:tcPr>
          <w:p w:rsidR="001D3C75" w:rsidRDefault="001D3C75" w:rsidP="00A0653C">
            <w:pPr>
              <w:jc w:val="center"/>
            </w:pPr>
            <w:r>
              <w:t>30</w:t>
            </w:r>
          </w:p>
        </w:tc>
        <w:tc>
          <w:tcPr>
            <w:tcW w:w="2894" w:type="dxa"/>
            <w:shd w:val="clear" w:color="auto" w:fill="auto"/>
          </w:tcPr>
          <w:p w:rsidR="001D3C75" w:rsidRDefault="001D3C75" w:rsidP="00C65226">
            <w:r>
              <w:t>Микены и Троя</w:t>
            </w:r>
          </w:p>
        </w:tc>
        <w:tc>
          <w:tcPr>
            <w:tcW w:w="900" w:type="dxa"/>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Показывать на карте местоположение Микен. Выделять отличия между микенской и критской культурами. Работать в малых группах по дифференцированным заданиям. На ленте времени обозначать падение Вавилона, объединение ЦиньШихуаном Китая, Троянскую войну. Определить, какое событие произошло раньше других и на сколько по сравнению с другими.</w:t>
            </w:r>
          </w:p>
        </w:tc>
      </w:tr>
      <w:tr w:rsidR="001D3C75" w:rsidRPr="00A0653C" w:rsidTr="00A0653C">
        <w:trPr>
          <w:gridAfter w:val="1"/>
          <w:wAfter w:w="25" w:type="dxa"/>
        </w:trPr>
        <w:tc>
          <w:tcPr>
            <w:tcW w:w="634" w:type="dxa"/>
            <w:shd w:val="clear" w:color="auto" w:fill="auto"/>
          </w:tcPr>
          <w:p w:rsidR="001D3C75" w:rsidRDefault="001D3C75" w:rsidP="00A0653C">
            <w:pPr>
              <w:jc w:val="center"/>
            </w:pPr>
            <w:r>
              <w:t>31</w:t>
            </w:r>
          </w:p>
        </w:tc>
        <w:tc>
          <w:tcPr>
            <w:tcW w:w="2894" w:type="dxa"/>
            <w:shd w:val="clear" w:color="auto" w:fill="auto"/>
          </w:tcPr>
          <w:p w:rsidR="001D3C75" w:rsidRDefault="001D3C75" w:rsidP="00C65226">
            <w:r>
              <w:t>Поэма Гомера «Илиада»</w:t>
            </w:r>
          </w:p>
        </w:tc>
        <w:tc>
          <w:tcPr>
            <w:tcW w:w="900" w:type="dxa"/>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Рассказывать легенду о жизни Гомера, раскрывать кратко суть поэмы Гомера «Илиада». Характеризовать образы основных героев «Илиады». Самостоятельно выполнять задания рабочей тетради по теме урока.</w:t>
            </w:r>
          </w:p>
        </w:tc>
      </w:tr>
      <w:tr w:rsidR="001D3C75" w:rsidRPr="00A0653C" w:rsidTr="00A0653C">
        <w:trPr>
          <w:gridAfter w:val="1"/>
          <w:wAfter w:w="25" w:type="dxa"/>
        </w:trPr>
        <w:tc>
          <w:tcPr>
            <w:tcW w:w="634" w:type="dxa"/>
            <w:shd w:val="clear" w:color="auto" w:fill="auto"/>
          </w:tcPr>
          <w:p w:rsidR="001D3C75" w:rsidRDefault="001D3C75" w:rsidP="00A0653C">
            <w:pPr>
              <w:jc w:val="center"/>
            </w:pPr>
            <w:r>
              <w:t>32</w:t>
            </w:r>
          </w:p>
        </w:tc>
        <w:tc>
          <w:tcPr>
            <w:tcW w:w="2894" w:type="dxa"/>
            <w:shd w:val="clear" w:color="auto" w:fill="auto"/>
          </w:tcPr>
          <w:p w:rsidR="001D3C75" w:rsidRDefault="001D3C75" w:rsidP="00C65226">
            <w:r>
              <w:t>Поэма Гомера «Одиссея»</w:t>
            </w:r>
          </w:p>
        </w:tc>
        <w:tc>
          <w:tcPr>
            <w:tcW w:w="900" w:type="dxa"/>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В группах соотносить с картой путь Одиссея домой, в Итаку. Выделять основные вехи пути Одиссея домой. Последовательно рассказывать о всех приключениях Одиссея. Читать текст с пометками на полях: понятно, известно, непонятно, неизвестно.</w:t>
            </w:r>
          </w:p>
        </w:tc>
      </w:tr>
      <w:tr w:rsidR="001D3C75" w:rsidRPr="00A0653C" w:rsidTr="00A0653C">
        <w:trPr>
          <w:gridAfter w:val="1"/>
          <w:wAfter w:w="25" w:type="dxa"/>
        </w:trPr>
        <w:tc>
          <w:tcPr>
            <w:tcW w:w="634" w:type="dxa"/>
            <w:tcBorders>
              <w:bottom w:val="single" w:sz="4" w:space="0" w:color="auto"/>
            </w:tcBorders>
            <w:shd w:val="clear" w:color="auto" w:fill="auto"/>
          </w:tcPr>
          <w:p w:rsidR="001D3C75" w:rsidRDefault="001D3C75" w:rsidP="00A0653C">
            <w:pPr>
              <w:jc w:val="center"/>
            </w:pPr>
            <w:r>
              <w:t>33</w:t>
            </w:r>
          </w:p>
        </w:tc>
        <w:tc>
          <w:tcPr>
            <w:tcW w:w="2894" w:type="dxa"/>
            <w:tcBorders>
              <w:bottom w:val="single" w:sz="4" w:space="0" w:color="auto"/>
            </w:tcBorders>
            <w:shd w:val="clear" w:color="auto" w:fill="auto"/>
          </w:tcPr>
          <w:p w:rsidR="001D3C75" w:rsidRDefault="001D3C75" w:rsidP="00C65226">
            <w:r>
              <w:t>Религия древних греков</w:t>
            </w:r>
          </w:p>
        </w:tc>
        <w:tc>
          <w:tcPr>
            <w:tcW w:w="900" w:type="dxa"/>
            <w:tcBorders>
              <w:bottom w:val="single" w:sz="4" w:space="0" w:color="auto"/>
            </w:tcBorders>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Объяснять связь между явлениями природы и греческими богами. Давать нравственную оценку героическим поступкам Геракла. Сравнивать пантеон богов египтян и греков. Оценивать роль Зевса, Афины, Посейдона в жизни греков. Выполнять задания по техникам диалога: «лесенка», «микрофон», «вертушка».</w:t>
            </w:r>
          </w:p>
        </w:tc>
      </w:tr>
      <w:tr w:rsidR="001D3C75" w:rsidRPr="00A0653C" w:rsidTr="00A0653C">
        <w:trPr>
          <w:gridAfter w:val="1"/>
          <w:wAfter w:w="25" w:type="dxa"/>
        </w:trPr>
        <w:tc>
          <w:tcPr>
            <w:tcW w:w="3528" w:type="dxa"/>
            <w:gridSpan w:val="2"/>
            <w:shd w:val="clear" w:color="auto" w:fill="auto"/>
          </w:tcPr>
          <w:p w:rsidR="001D3C75" w:rsidRPr="00A0653C" w:rsidRDefault="001D3C75" w:rsidP="00C65226">
            <w:pPr>
              <w:rPr>
                <w:b/>
              </w:rPr>
            </w:pPr>
            <w:r w:rsidRPr="00A0653C">
              <w:rPr>
                <w:b/>
              </w:rPr>
              <w:t>Полисы Греции и их борьба с персидским нашествием</w:t>
            </w:r>
          </w:p>
        </w:tc>
        <w:tc>
          <w:tcPr>
            <w:tcW w:w="900" w:type="dxa"/>
            <w:shd w:val="clear" w:color="auto" w:fill="auto"/>
          </w:tcPr>
          <w:p w:rsidR="001D3C75" w:rsidRPr="00A0653C" w:rsidRDefault="001D3C75" w:rsidP="00A0653C">
            <w:pPr>
              <w:jc w:val="center"/>
              <w:rPr>
                <w:b/>
              </w:rPr>
            </w:pPr>
            <w:r w:rsidRPr="00A0653C">
              <w:rPr>
                <w:b/>
              </w:rPr>
              <w:t>7</w:t>
            </w:r>
          </w:p>
        </w:tc>
        <w:tc>
          <w:tcPr>
            <w:tcW w:w="5400" w:type="dxa"/>
          </w:tcPr>
          <w:p w:rsidR="001D3C75" w:rsidRPr="00A0653C" w:rsidRDefault="001D3C75" w:rsidP="00A0653C">
            <w:pPr>
              <w:autoSpaceDE w:val="0"/>
              <w:autoSpaceDN w:val="0"/>
              <w:adjustRightInd w:val="0"/>
              <w:jc w:val="center"/>
              <w:rPr>
                <w:sz w:val="22"/>
                <w:szCs w:val="22"/>
              </w:rPr>
            </w:pPr>
          </w:p>
        </w:tc>
      </w:tr>
      <w:tr w:rsidR="001D3C75" w:rsidRPr="00A0653C" w:rsidTr="00A0653C">
        <w:trPr>
          <w:gridAfter w:val="1"/>
          <w:wAfter w:w="25" w:type="dxa"/>
        </w:trPr>
        <w:tc>
          <w:tcPr>
            <w:tcW w:w="634" w:type="dxa"/>
          </w:tcPr>
          <w:p w:rsidR="001D3C75" w:rsidRDefault="001D3C75" w:rsidP="00A0653C">
            <w:pPr>
              <w:jc w:val="center"/>
            </w:pPr>
            <w:r>
              <w:t>34</w:t>
            </w:r>
          </w:p>
        </w:tc>
        <w:tc>
          <w:tcPr>
            <w:tcW w:w="2894" w:type="dxa"/>
          </w:tcPr>
          <w:p w:rsidR="001D3C75" w:rsidRDefault="00827DCD" w:rsidP="00C65226">
            <w:r w:rsidRPr="00827DCD">
              <w:t>Аттика и Афины</w:t>
            </w:r>
          </w:p>
        </w:tc>
        <w:tc>
          <w:tcPr>
            <w:tcW w:w="900" w:type="dxa"/>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Находить на карте и устно комментировать положение Аттики, занятие ее населения. Выделять признаки греческого полиса. Характеризовать греческий демос, общество в целом. Перечислять преимущества греческого алфавита по сравнению с финикийским.</w:t>
            </w:r>
          </w:p>
        </w:tc>
      </w:tr>
      <w:tr w:rsidR="001D3C75" w:rsidRPr="00A0653C" w:rsidTr="00A0653C">
        <w:trPr>
          <w:gridAfter w:val="1"/>
          <w:wAfter w:w="25" w:type="dxa"/>
        </w:trPr>
        <w:tc>
          <w:tcPr>
            <w:tcW w:w="634" w:type="dxa"/>
          </w:tcPr>
          <w:p w:rsidR="001D3C75" w:rsidRDefault="001D3C75" w:rsidP="00A0653C">
            <w:pPr>
              <w:jc w:val="center"/>
            </w:pPr>
            <w:r>
              <w:t>35</w:t>
            </w:r>
          </w:p>
        </w:tc>
        <w:tc>
          <w:tcPr>
            <w:tcW w:w="2894" w:type="dxa"/>
          </w:tcPr>
          <w:p w:rsidR="001D3C75" w:rsidRDefault="001D3C75" w:rsidP="00C65226">
            <w:r>
              <w:t>Зарождение демократии в  Афинах</w:t>
            </w:r>
          </w:p>
        </w:tc>
        <w:tc>
          <w:tcPr>
            <w:tcW w:w="900" w:type="dxa"/>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Показать на примере реформ Солона смысл понятия «демократия», ее роль в улучшении жизни основной массы народа. Сравнивать законы Драконта и Солона. Уметь вести диалог с товарищем по заданию, предложенному учителем. Давать оценку поступкам Солона, его противникам и единомышленникам.</w:t>
            </w:r>
          </w:p>
        </w:tc>
      </w:tr>
      <w:tr w:rsidR="001D3C75" w:rsidRPr="00A0653C" w:rsidTr="00A0653C">
        <w:trPr>
          <w:gridAfter w:val="1"/>
          <w:wAfter w:w="25" w:type="dxa"/>
        </w:trPr>
        <w:tc>
          <w:tcPr>
            <w:tcW w:w="634" w:type="dxa"/>
          </w:tcPr>
          <w:p w:rsidR="001D3C75" w:rsidRDefault="001D3C75" w:rsidP="00A0653C">
            <w:pPr>
              <w:jc w:val="center"/>
            </w:pPr>
            <w:r>
              <w:t>36</w:t>
            </w:r>
          </w:p>
        </w:tc>
        <w:tc>
          <w:tcPr>
            <w:tcW w:w="2894" w:type="dxa"/>
          </w:tcPr>
          <w:p w:rsidR="001D3C75" w:rsidRDefault="001D3C75" w:rsidP="00C65226">
            <w:r>
              <w:t>Древняя Спарта</w:t>
            </w:r>
          </w:p>
        </w:tc>
        <w:tc>
          <w:tcPr>
            <w:tcW w:w="900" w:type="dxa"/>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Показать на карте и рассказать о местоположении Спарты. Характеризовать основные группы населения и их положение. Составлять рассказ о жизни и традициях спартанцев.</w:t>
            </w:r>
          </w:p>
        </w:tc>
      </w:tr>
      <w:tr w:rsidR="001D3C75" w:rsidRPr="00A0653C" w:rsidTr="00A0653C">
        <w:trPr>
          <w:gridAfter w:val="1"/>
          <w:wAfter w:w="25" w:type="dxa"/>
        </w:trPr>
        <w:tc>
          <w:tcPr>
            <w:tcW w:w="634" w:type="dxa"/>
          </w:tcPr>
          <w:p w:rsidR="001D3C75" w:rsidRDefault="001D3C75" w:rsidP="00A0653C">
            <w:pPr>
              <w:jc w:val="center"/>
            </w:pPr>
            <w:r>
              <w:t>37</w:t>
            </w:r>
          </w:p>
        </w:tc>
        <w:tc>
          <w:tcPr>
            <w:tcW w:w="2894" w:type="dxa"/>
          </w:tcPr>
          <w:p w:rsidR="001D3C75" w:rsidRDefault="001D3C75" w:rsidP="00827DCD">
            <w:r>
              <w:t xml:space="preserve">Греческие колонии </w:t>
            </w:r>
          </w:p>
        </w:tc>
        <w:tc>
          <w:tcPr>
            <w:tcW w:w="900" w:type="dxa"/>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Объяснять причины греческой колонизации, ее географию. Выделять общее, что связывало греческие колонии. Сравнивать финикийскую и греческую территории колонизации. Комментировать наряд греков.</w:t>
            </w:r>
          </w:p>
        </w:tc>
      </w:tr>
      <w:tr w:rsidR="001D3C75" w:rsidRPr="00A0653C" w:rsidTr="00A0653C">
        <w:trPr>
          <w:gridAfter w:val="1"/>
          <w:wAfter w:w="25" w:type="dxa"/>
        </w:trPr>
        <w:tc>
          <w:tcPr>
            <w:tcW w:w="634" w:type="dxa"/>
          </w:tcPr>
          <w:p w:rsidR="001D3C75" w:rsidRDefault="001D3C75" w:rsidP="00A0653C">
            <w:pPr>
              <w:jc w:val="center"/>
            </w:pPr>
            <w:r>
              <w:t>38</w:t>
            </w:r>
          </w:p>
        </w:tc>
        <w:tc>
          <w:tcPr>
            <w:tcW w:w="2894" w:type="dxa"/>
          </w:tcPr>
          <w:p w:rsidR="001D3C75" w:rsidRDefault="001D3C75" w:rsidP="00C65226">
            <w:r>
              <w:t>Олимпийские игры в древности</w:t>
            </w:r>
          </w:p>
        </w:tc>
        <w:tc>
          <w:tcPr>
            <w:tcW w:w="900" w:type="dxa"/>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Составлять развернутый план одной части параграфа. Составлять «паспорт понятий» отдельного пункта параграфа. Использовать мультимедиаресурсы для подготовки сообщения на уроке. Оценивать значение Олимпийских игр для общества того времени.</w:t>
            </w:r>
          </w:p>
        </w:tc>
      </w:tr>
      <w:tr w:rsidR="001D3C75" w:rsidRPr="00A0653C" w:rsidTr="00A0653C">
        <w:trPr>
          <w:gridAfter w:val="1"/>
          <w:wAfter w:w="25" w:type="dxa"/>
        </w:trPr>
        <w:tc>
          <w:tcPr>
            <w:tcW w:w="634" w:type="dxa"/>
          </w:tcPr>
          <w:p w:rsidR="001D3C75" w:rsidRDefault="001D3C75" w:rsidP="00A0653C">
            <w:pPr>
              <w:jc w:val="center"/>
            </w:pPr>
            <w:r>
              <w:lastRenderedPageBreak/>
              <w:t>39</w:t>
            </w:r>
          </w:p>
        </w:tc>
        <w:tc>
          <w:tcPr>
            <w:tcW w:w="2894" w:type="dxa"/>
          </w:tcPr>
          <w:p w:rsidR="001D3C75" w:rsidRDefault="00827DCD" w:rsidP="00C65226">
            <w:r w:rsidRPr="00827DCD">
              <w:t>Греко-персидские войны</w:t>
            </w:r>
          </w:p>
        </w:tc>
        <w:tc>
          <w:tcPr>
            <w:tcW w:w="900" w:type="dxa"/>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Выделять и обозначать причины, цели, силы сторон в сражении. Рассказывать о подвиге юноши, сообщившем грекам о победе в Марафоне. Использовать информацию видеофильма, электронных изданий, презентаций для составления собственного рассказа о Марафонской битве.</w:t>
            </w:r>
          </w:p>
        </w:tc>
      </w:tr>
      <w:tr w:rsidR="001D3C75" w:rsidRPr="00A0653C" w:rsidTr="00A0653C">
        <w:trPr>
          <w:gridAfter w:val="1"/>
          <w:wAfter w:w="25" w:type="dxa"/>
        </w:trPr>
        <w:tc>
          <w:tcPr>
            <w:tcW w:w="634" w:type="dxa"/>
            <w:tcBorders>
              <w:bottom w:val="single" w:sz="4" w:space="0" w:color="auto"/>
            </w:tcBorders>
          </w:tcPr>
          <w:p w:rsidR="001D3C75" w:rsidRDefault="001D3C75" w:rsidP="00A0653C">
            <w:pPr>
              <w:jc w:val="center"/>
            </w:pPr>
            <w:r>
              <w:t>40</w:t>
            </w:r>
          </w:p>
        </w:tc>
        <w:tc>
          <w:tcPr>
            <w:tcW w:w="2894" w:type="dxa"/>
            <w:tcBorders>
              <w:bottom w:val="single" w:sz="4" w:space="0" w:color="auto"/>
            </w:tcBorders>
          </w:tcPr>
          <w:p w:rsidR="001D3C75" w:rsidRDefault="00827DCD" w:rsidP="00C65226">
            <w:r w:rsidRPr="00827DCD">
              <w:t>Греко-персидские войны</w:t>
            </w:r>
          </w:p>
        </w:tc>
        <w:tc>
          <w:tcPr>
            <w:tcW w:w="900" w:type="dxa"/>
            <w:tcBorders>
              <w:bottom w:val="single" w:sz="4" w:space="0" w:color="auto"/>
            </w:tcBorders>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Называть цели Ксеркса и греческих полисов в войне. Группировать факторы, благодаря которым маленький народ победил огромную военную державу, инсценировать события одного из сражений. Использовать информацию  видеофильма, электронных изданий, презентаций для составления собственного рассказа:</w:t>
            </w:r>
          </w:p>
          <w:p w:rsidR="001D3C75" w:rsidRPr="00A0653C" w:rsidRDefault="001D3C75" w:rsidP="00A0653C">
            <w:pPr>
              <w:jc w:val="both"/>
              <w:rPr>
                <w:sz w:val="18"/>
                <w:szCs w:val="18"/>
              </w:rPr>
            </w:pPr>
            <w:r w:rsidRPr="00A0653C">
              <w:rPr>
                <w:sz w:val="18"/>
                <w:szCs w:val="18"/>
              </w:rPr>
              <w:t>-о создании военного флота;</w:t>
            </w:r>
          </w:p>
          <w:p w:rsidR="001D3C75" w:rsidRPr="00A0653C" w:rsidRDefault="001D3C75" w:rsidP="00A0653C">
            <w:pPr>
              <w:jc w:val="both"/>
              <w:rPr>
                <w:sz w:val="18"/>
                <w:szCs w:val="18"/>
              </w:rPr>
            </w:pPr>
            <w:r w:rsidRPr="00A0653C">
              <w:rPr>
                <w:sz w:val="18"/>
                <w:szCs w:val="18"/>
              </w:rPr>
              <w:t>-о Фермопильском сражении;</w:t>
            </w:r>
          </w:p>
          <w:p w:rsidR="001D3C75" w:rsidRPr="00A0653C" w:rsidRDefault="001D3C75" w:rsidP="00A0653C">
            <w:pPr>
              <w:jc w:val="both"/>
              <w:rPr>
                <w:sz w:val="18"/>
                <w:szCs w:val="18"/>
              </w:rPr>
            </w:pPr>
            <w:r w:rsidRPr="00A0653C">
              <w:rPr>
                <w:sz w:val="18"/>
                <w:szCs w:val="18"/>
              </w:rPr>
              <w:t>-о Саламинской битве.</w:t>
            </w:r>
          </w:p>
        </w:tc>
      </w:tr>
      <w:tr w:rsidR="001D3C75" w:rsidRPr="00A0653C" w:rsidTr="00A0653C">
        <w:trPr>
          <w:gridAfter w:val="1"/>
          <w:wAfter w:w="25" w:type="dxa"/>
        </w:trPr>
        <w:tc>
          <w:tcPr>
            <w:tcW w:w="3528" w:type="dxa"/>
            <w:gridSpan w:val="2"/>
            <w:shd w:val="clear" w:color="auto" w:fill="auto"/>
          </w:tcPr>
          <w:p w:rsidR="001D3C75" w:rsidRPr="00A0653C" w:rsidRDefault="001D3C75" w:rsidP="00C65226">
            <w:pPr>
              <w:rPr>
                <w:b/>
              </w:rPr>
            </w:pPr>
            <w:r w:rsidRPr="00A0653C">
              <w:rPr>
                <w:b/>
              </w:rPr>
              <w:t xml:space="preserve">Возвышение Афин в </w:t>
            </w:r>
            <w:r w:rsidRPr="00A0653C">
              <w:rPr>
                <w:b/>
                <w:lang w:val="en-US"/>
              </w:rPr>
              <w:t>V</w:t>
            </w:r>
            <w:r w:rsidRPr="00A0653C">
              <w:rPr>
                <w:b/>
              </w:rPr>
              <w:t xml:space="preserve"> в. до н.э.</w:t>
            </w:r>
          </w:p>
        </w:tc>
        <w:tc>
          <w:tcPr>
            <w:tcW w:w="900" w:type="dxa"/>
            <w:shd w:val="clear" w:color="auto" w:fill="auto"/>
          </w:tcPr>
          <w:p w:rsidR="001D3C75" w:rsidRPr="00A0653C" w:rsidRDefault="001D3C75" w:rsidP="00A0653C">
            <w:pPr>
              <w:jc w:val="center"/>
              <w:rPr>
                <w:b/>
              </w:rPr>
            </w:pPr>
            <w:r w:rsidRPr="00A0653C">
              <w:rPr>
                <w:b/>
              </w:rPr>
              <w:t>5</w:t>
            </w:r>
          </w:p>
        </w:tc>
        <w:tc>
          <w:tcPr>
            <w:tcW w:w="5400" w:type="dxa"/>
          </w:tcPr>
          <w:p w:rsidR="001D3C75" w:rsidRPr="00A0653C" w:rsidRDefault="001D3C75" w:rsidP="00A0653C">
            <w:pPr>
              <w:autoSpaceDE w:val="0"/>
              <w:autoSpaceDN w:val="0"/>
              <w:adjustRightInd w:val="0"/>
              <w:jc w:val="center"/>
              <w:rPr>
                <w:sz w:val="22"/>
                <w:szCs w:val="22"/>
              </w:rPr>
            </w:pPr>
          </w:p>
        </w:tc>
      </w:tr>
      <w:tr w:rsidR="001D3C75" w:rsidRPr="00A0653C" w:rsidTr="00A0653C">
        <w:trPr>
          <w:gridAfter w:val="1"/>
          <w:wAfter w:w="25" w:type="dxa"/>
        </w:trPr>
        <w:tc>
          <w:tcPr>
            <w:tcW w:w="634" w:type="dxa"/>
            <w:shd w:val="clear" w:color="auto" w:fill="auto"/>
          </w:tcPr>
          <w:p w:rsidR="001D3C75" w:rsidRDefault="001D3C75" w:rsidP="00A0653C">
            <w:pPr>
              <w:jc w:val="center"/>
            </w:pPr>
            <w:r>
              <w:t>41</w:t>
            </w:r>
          </w:p>
        </w:tc>
        <w:tc>
          <w:tcPr>
            <w:tcW w:w="2894" w:type="dxa"/>
            <w:shd w:val="clear" w:color="auto" w:fill="auto"/>
          </w:tcPr>
          <w:p w:rsidR="001D3C75" w:rsidRDefault="001D3C75" w:rsidP="00C65226">
            <w:r>
              <w:t>В гаванях афинского порта Пирей</w:t>
            </w:r>
          </w:p>
        </w:tc>
        <w:tc>
          <w:tcPr>
            <w:tcW w:w="900" w:type="dxa"/>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Сравнивать военную и торговую гавани. Оценивать, насколько возможной была покупка раба для каждого грека. Характеризовать положение граждан, переселенцев, рабов в греческих полисах. Использовать информацию видеофильма, электронных изданий, презентаций для составления собственного рассказа о гаванях.</w:t>
            </w:r>
          </w:p>
        </w:tc>
      </w:tr>
      <w:tr w:rsidR="001D3C75" w:rsidRPr="00A0653C" w:rsidTr="00A0653C">
        <w:trPr>
          <w:gridAfter w:val="1"/>
          <w:wAfter w:w="25" w:type="dxa"/>
        </w:trPr>
        <w:tc>
          <w:tcPr>
            <w:tcW w:w="634" w:type="dxa"/>
            <w:shd w:val="clear" w:color="auto" w:fill="auto"/>
          </w:tcPr>
          <w:p w:rsidR="001D3C75" w:rsidRDefault="001D3C75" w:rsidP="00A0653C">
            <w:pPr>
              <w:jc w:val="center"/>
            </w:pPr>
            <w:r>
              <w:t>42</w:t>
            </w:r>
          </w:p>
        </w:tc>
        <w:tc>
          <w:tcPr>
            <w:tcW w:w="2894" w:type="dxa"/>
            <w:shd w:val="clear" w:color="auto" w:fill="auto"/>
          </w:tcPr>
          <w:p w:rsidR="001D3C75" w:rsidRDefault="001D3C75" w:rsidP="00C65226">
            <w:r>
              <w:t>В городе богини Афины</w:t>
            </w:r>
          </w:p>
        </w:tc>
        <w:tc>
          <w:tcPr>
            <w:tcW w:w="900" w:type="dxa"/>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 xml:space="preserve">Рассказывать о наиболее значимых частях Афин. Формулировать собственное мнение об архитектурных сооружениях. Составлять план виртуальной экскурсии по Акрополю. Создавать короткую презентацию в </w:t>
            </w:r>
            <w:r w:rsidRPr="00A0653C">
              <w:rPr>
                <w:sz w:val="18"/>
                <w:szCs w:val="18"/>
                <w:lang w:val="en-US"/>
              </w:rPr>
              <w:t>PowerPoint</w:t>
            </w:r>
            <w:r w:rsidRPr="00A0653C">
              <w:rPr>
                <w:sz w:val="18"/>
                <w:szCs w:val="18"/>
              </w:rPr>
              <w:t xml:space="preserve"> об одном из храмов Акрополя совместно с родителями или старшеклассниками. Составлять кроссворд на самостоятельно выбранную тему (в соответствии с темой урока).</w:t>
            </w:r>
          </w:p>
          <w:p w:rsidR="001D3C75" w:rsidRPr="00A0653C" w:rsidRDefault="001D3C75" w:rsidP="00A0653C">
            <w:pPr>
              <w:jc w:val="both"/>
              <w:rPr>
                <w:sz w:val="18"/>
                <w:szCs w:val="18"/>
              </w:rPr>
            </w:pPr>
          </w:p>
        </w:tc>
      </w:tr>
      <w:tr w:rsidR="001D3C75" w:rsidRPr="00A0653C" w:rsidTr="00A0653C">
        <w:trPr>
          <w:gridAfter w:val="1"/>
          <w:wAfter w:w="25" w:type="dxa"/>
        </w:trPr>
        <w:tc>
          <w:tcPr>
            <w:tcW w:w="634" w:type="dxa"/>
            <w:shd w:val="clear" w:color="auto" w:fill="auto"/>
          </w:tcPr>
          <w:p w:rsidR="001D3C75" w:rsidRDefault="001D3C75" w:rsidP="00A0653C">
            <w:pPr>
              <w:jc w:val="center"/>
            </w:pPr>
            <w:r>
              <w:t>43</w:t>
            </w:r>
          </w:p>
        </w:tc>
        <w:tc>
          <w:tcPr>
            <w:tcW w:w="2894" w:type="dxa"/>
            <w:shd w:val="clear" w:color="auto" w:fill="auto"/>
          </w:tcPr>
          <w:p w:rsidR="001D3C75" w:rsidRDefault="001D3C75" w:rsidP="00C65226">
            <w:r>
              <w:t>В афинских школах и гимнасиях</w:t>
            </w:r>
          </w:p>
        </w:tc>
        <w:tc>
          <w:tcPr>
            <w:tcW w:w="900" w:type="dxa"/>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Сравнивать типы школ и систему обучения в них. Последовательно рассказывать о каждой из школ. Объяснять назначение каждой из школ. Пояснять, почему греки придавали большое значение умению доступно излагать мысли. Выполнять практическую работу с текстом по дифференцированным заданиям.</w:t>
            </w:r>
          </w:p>
        </w:tc>
      </w:tr>
      <w:tr w:rsidR="001D3C75" w:rsidRPr="00A0653C" w:rsidTr="00A0653C">
        <w:trPr>
          <w:gridAfter w:val="1"/>
          <w:wAfter w:w="25" w:type="dxa"/>
        </w:trPr>
        <w:tc>
          <w:tcPr>
            <w:tcW w:w="634" w:type="dxa"/>
            <w:shd w:val="clear" w:color="auto" w:fill="auto"/>
          </w:tcPr>
          <w:p w:rsidR="001D3C75" w:rsidRDefault="001D3C75" w:rsidP="00A0653C">
            <w:pPr>
              <w:jc w:val="center"/>
            </w:pPr>
            <w:r>
              <w:t>44</w:t>
            </w:r>
          </w:p>
        </w:tc>
        <w:tc>
          <w:tcPr>
            <w:tcW w:w="2894" w:type="dxa"/>
            <w:shd w:val="clear" w:color="auto" w:fill="auto"/>
          </w:tcPr>
          <w:p w:rsidR="001D3C75" w:rsidRDefault="001D3C75" w:rsidP="00C65226">
            <w:r>
              <w:t>В афинском театре</w:t>
            </w:r>
          </w:p>
        </w:tc>
        <w:tc>
          <w:tcPr>
            <w:tcW w:w="900" w:type="dxa"/>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Объяснять причины особой любви греков к представлениям. Называть отличительные признаки комедии и трагедии. Комментировать строки из трагедии Софокла «Антигона». Оценивать роль современного театра для общества.</w:t>
            </w:r>
          </w:p>
        </w:tc>
      </w:tr>
      <w:tr w:rsidR="001D3C75" w:rsidRPr="00A0653C" w:rsidTr="00A0653C">
        <w:trPr>
          <w:gridAfter w:val="1"/>
          <w:wAfter w:w="25" w:type="dxa"/>
        </w:trPr>
        <w:tc>
          <w:tcPr>
            <w:tcW w:w="634" w:type="dxa"/>
            <w:tcBorders>
              <w:bottom w:val="single" w:sz="4" w:space="0" w:color="auto"/>
            </w:tcBorders>
            <w:shd w:val="clear" w:color="auto" w:fill="auto"/>
          </w:tcPr>
          <w:p w:rsidR="001D3C75" w:rsidRDefault="001D3C75" w:rsidP="00A0653C">
            <w:pPr>
              <w:jc w:val="center"/>
            </w:pPr>
            <w:r>
              <w:t>45</w:t>
            </w:r>
          </w:p>
        </w:tc>
        <w:tc>
          <w:tcPr>
            <w:tcW w:w="2894" w:type="dxa"/>
            <w:tcBorders>
              <w:bottom w:val="single" w:sz="4" w:space="0" w:color="auto"/>
            </w:tcBorders>
            <w:shd w:val="clear" w:color="auto" w:fill="auto"/>
          </w:tcPr>
          <w:p w:rsidR="001D3C75" w:rsidRDefault="001D3C75" w:rsidP="00C65226">
            <w:r>
              <w:t>Афинская демократия при Перикле</w:t>
            </w:r>
          </w:p>
        </w:tc>
        <w:tc>
          <w:tcPr>
            <w:tcW w:w="900" w:type="dxa"/>
            <w:tcBorders>
              <w:bottom w:val="single" w:sz="4" w:space="0" w:color="auto"/>
            </w:tcBorders>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Самостоятельно подготавливать тематические сообщения по выбору. Называть заслуги Перикла в восстановлении и процветании Афин. Поиск информации в Интернете об единомышленниках, друзьях Перикла. Группировать информацию о демократических преобразованиях во время руководства полисом Перикла.</w:t>
            </w:r>
          </w:p>
        </w:tc>
      </w:tr>
      <w:tr w:rsidR="001D3C75" w:rsidRPr="00A0653C" w:rsidTr="00A0653C">
        <w:trPr>
          <w:gridAfter w:val="1"/>
          <w:wAfter w:w="25" w:type="dxa"/>
        </w:trPr>
        <w:tc>
          <w:tcPr>
            <w:tcW w:w="3528" w:type="dxa"/>
            <w:gridSpan w:val="2"/>
            <w:shd w:val="clear" w:color="auto" w:fill="auto"/>
          </w:tcPr>
          <w:p w:rsidR="001D3C75" w:rsidRPr="00A0653C" w:rsidRDefault="001D3C75" w:rsidP="00C65226">
            <w:pPr>
              <w:rPr>
                <w:b/>
              </w:rPr>
            </w:pPr>
            <w:r w:rsidRPr="00A0653C">
              <w:rPr>
                <w:b/>
              </w:rPr>
              <w:t xml:space="preserve">Македонские завоевания в </w:t>
            </w:r>
            <w:r w:rsidRPr="00A0653C">
              <w:rPr>
                <w:b/>
                <w:lang w:val="en-US"/>
              </w:rPr>
              <w:t>IV</w:t>
            </w:r>
            <w:r w:rsidRPr="00A0653C">
              <w:rPr>
                <w:b/>
              </w:rPr>
              <w:t xml:space="preserve"> в. до н.э.</w:t>
            </w:r>
          </w:p>
        </w:tc>
        <w:tc>
          <w:tcPr>
            <w:tcW w:w="900" w:type="dxa"/>
            <w:shd w:val="clear" w:color="auto" w:fill="auto"/>
          </w:tcPr>
          <w:p w:rsidR="001D3C75" w:rsidRPr="00A0653C" w:rsidRDefault="001D3C75" w:rsidP="00A0653C">
            <w:pPr>
              <w:jc w:val="center"/>
              <w:rPr>
                <w:b/>
              </w:rPr>
            </w:pPr>
            <w:r w:rsidRPr="00A0653C">
              <w:rPr>
                <w:b/>
              </w:rPr>
              <w:t>4</w:t>
            </w:r>
          </w:p>
        </w:tc>
        <w:tc>
          <w:tcPr>
            <w:tcW w:w="5400" w:type="dxa"/>
          </w:tcPr>
          <w:p w:rsidR="001D3C75" w:rsidRPr="00A0653C" w:rsidRDefault="001D3C75" w:rsidP="00A0653C">
            <w:pPr>
              <w:autoSpaceDE w:val="0"/>
              <w:autoSpaceDN w:val="0"/>
              <w:adjustRightInd w:val="0"/>
              <w:jc w:val="center"/>
              <w:rPr>
                <w:sz w:val="22"/>
                <w:szCs w:val="22"/>
              </w:rPr>
            </w:pPr>
          </w:p>
        </w:tc>
      </w:tr>
      <w:tr w:rsidR="001D3C75" w:rsidRPr="00A0653C" w:rsidTr="00A0653C">
        <w:trPr>
          <w:gridAfter w:val="1"/>
          <w:wAfter w:w="25" w:type="dxa"/>
        </w:trPr>
        <w:tc>
          <w:tcPr>
            <w:tcW w:w="634" w:type="dxa"/>
            <w:shd w:val="clear" w:color="auto" w:fill="auto"/>
          </w:tcPr>
          <w:p w:rsidR="001D3C75" w:rsidRDefault="001D3C75" w:rsidP="00A0653C">
            <w:pPr>
              <w:jc w:val="center"/>
            </w:pPr>
            <w:r>
              <w:t>46</w:t>
            </w:r>
          </w:p>
        </w:tc>
        <w:tc>
          <w:tcPr>
            <w:tcW w:w="2894" w:type="dxa"/>
            <w:shd w:val="clear" w:color="auto" w:fill="auto"/>
          </w:tcPr>
          <w:p w:rsidR="001D3C75" w:rsidRDefault="001D3C75" w:rsidP="00C65226">
            <w:r>
              <w:t>Города Эллады подчиняются Македонии</w:t>
            </w:r>
          </w:p>
        </w:tc>
        <w:tc>
          <w:tcPr>
            <w:tcW w:w="900" w:type="dxa"/>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Показывать на карте и объяснять местонахождение Македонии. Характеризовать политические методы Филиппа Македонского. Сравнивать политический курс Филиппа и Александра Македонских. Объяснять причины потери независимости Греции. Разъяснять причины, по которым Демосфен не был услышан в Греции.</w:t>
            </w:r>
          </w:p>
        </w:tc>
      </w:tr>
      <w:tr w:rsidR="001D3C75" w:rsidRPr="00A0653C" w:rsidTr="00A0653C">
        <w:trPr>
          <w:gridAfter w:val="1"/>
          <w:wAfter w:w="25" w:type="dxa"/>
        </w:trPr>
        <w:tc>
          <w:tcPr>
            <w:tcW w:w="634" w:type="dxa"/>
            <w:shd w:val="clear" w:color="auto" w:fill="auto"/>
          </w:tcPr>
          <w:p w:rsidR="001D3C75" w:rsidRDefault="001D3C75" w:rsidP="00A0653C">
            <w:pPr>
              <w:jc w:val="center"/>
            </w:pPr>
            <w:r>
              <w:t>47</w:t>
            </w:r>
          </w:p>
        </w:tc>
        <w:tc>
          <w:tcPr>
            <w:tcW w:w="2894" w:type="dxa"/>
            <w:shd w:val="clear" w:color="auto" w:fill="auto"/>
          </w:tcPr>
          <w:p w:rsidR="001D3C75" w:rsidRDefault="001D3C75" w:rsidP="00C65226">
            <w:r>
              <w:t>Поход Александра Македонского на Восток</w:t>
            </w:r>
          </w:p>
        </w:tc>
        <w:tc>
          <w:tcPr>
            <w:tcW w:w="900" w:type="dxa"/>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Используя карту и ее легенду, рассказывать о военных событиях, походах А.Македонского на Восток. Характеризовать ситуацию на Востоке, которая способствовала победам А.Македонского. Оценивать поступки А.Македонского, его противников.</w:t>
            </w:r>
          </w:p>
        </w:tc>
      </w:tr>
      <w:tr w:rsidR="001D3C75" w:rsidRPr="00A0653C" w:rsidTr="00A0653C">
        <w:trPr>
          <w:gridAfter w:val="1"/>
          <w:wAfter w:w="25" w:type="dxa"/>
        </w:trPr>
        <w:tc>
          <w:tcPr>
            <w:tcW w:w="634" w:type="dxa"/>
            <w:shd w:val="clear" w:color="auto" w:fill="auto"/>
          </w:tcPr>
          <w:p w:rsidR="001D3C75" w:rsidRDefault="001D3C75" w:rsidP="00A0653C">
            <w:pPr>
              <w:jc w:val="center"/>
            </w:pPr>
            <w:r>
              <w:t>48</w:t>
            </w:r>
          </w:p>
        </w:tc>
        <w:tc>
          <w:tcPr>
            <w:tcW w:w="2894" w:type="dxa"/>
            <w:shd w:val="clear" w:color="auto" w:fill="auto"/>
          </w:tcPr>
          <w:p w:rsidR="001D3C75" w:rsidRDefault="001D3C75" w:rsidP="00C65226">
            <w:r>
              <w:t>В Александрии Египетской</w:t>
            </w:r>
          </w:p>
        </w:tc>
        <w:tc>
          <w:tcPr>
            <w:tcW w:w="900" w:type="dxa"/>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Называть причины распада державы А.Македонского. Показывать на карте государства, образовавшиеся в ходе распада державы. Рассказывать об Александрии – центре эллинистического мира. Сравнивать Александрию и Афины.</w:t>
            </w:r>
          </w:p>
        </w:tc>
      </w:tr>
      <w:tr w:rsidR="001D3C75" w:rsidRPr="00A0653C" w:rsidTr="00A0653C">
        <w:trPr>
          <w:gridAfter w:val="1"/>
          <w:wAfter w:w="25" w:type="dxa"/>
        </w:trPr>
        <w:tc>
          <w:tcPr>
            <w:tcW w:w="634" w:type="dxa"/>
            <w:tcBorders>
              <w:bottom w:val="single" w:sz="4" w:space="0" w:color="auto"/>
            </w:tcBorders>
            <w:shd w:val="clear" w:color="auto" w:fill="auto"/>
          </w:tcPr>
          <w:p w:rsidR="001D3C75" w:rsidRDefault="001D3C75" w:rsidP="00A0653C">
            <w:pPr>
              <w:jc w:val="center"/>
            </w:pPr>
            <w:r>
              <w:t>49</w:t>
            </w:r>
          </w:p>
        </w:tc>
        <w:tc>
          <w:tcPr>
            <w:tcW w:w="2894" w:type="dxa"/>
            <w:tcBorders>
              <w:bottom w:val="single" w:sz="4" w:space="0" w:color="auto"/>
            </w:tcBorders>
            <w:shd w:val="clear" w:color="auto" w:fill="auto"/>
          </w:tcPr>
          <w:p w:rsidR="001D3C75" w:rsidRPr="000E291E" w:rsidRDefault="001D3C75" w:rsidP="00827DCD">
            <w:r w:rsidRPr="000E291E">
              <w:t xml:space="preserve">Повторительно-обобщающий урок. </w:t>
            </w:r>
            <w:r w:rsidR="00827DCD" w:rsidRPr="000E291E">
              <w:t>Древняя Греция</w:t>
            </w:r>
          </w:p>
        </w:tc>
        <w:tc>
          <w:tcPr>
            <w:tcW w:w="900" w:type="dxa"/>
            <w:tcBorders>
              <w:bottom w:val="single" w:sz="4" w:space="0" w:color="auto"/>
            </w:tcBorders>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Называть самое известное в Древней Греции: имя поэта, название храма, место сражения, имя стратега, завоевателей Греции. Объяснять значение понятий: демократия, стратег, оратор, спартанское воспитание, Олимпийские игры.  Характеризовать основных богов и героев древнегреческой мифологии.</w:t>
            </w:r>
          </w:p>
        </w:tc>
      </w:tr>
      <w:tr w:rsidR="001D3C75" w:rsidRPr="00A0653C" w:rsidTr="00A0653C">
        <w:trPr>
          <w:gridAfter w:val="1"/>
          <w:wAfter w:w="25" w:type="dxa"/>
        </w:trPr>
        <w:tc>
          <w:tcPr>
            <w:tcW w:w="3528" w:type="dxa"/>
            <w:gridSpan w:val="2"/>
            <w:shd w:val="clear" w:color="auto" w:fill="auto"/>
          </w:tcPr>
          <w:p w:rsidR="001D3C75" w:rsidRPr="00A0653C" w:rsidRDefault="001D3C75" w:rsidP="00C65226">
            <w:pPr>
              <w:rPr>
                <w:b/>
              </w:rPr>
            </w:pPr>
            <w:r w:rsidRPr="00A0653C">
              <w:rPr>
                <w:b/>
              </w:rPr>
              <w:t>Рим: от его возникновения до установления господства над Италией</w:t>
            </w:r>
          </w:p>
        </w:tc>
        <w:tc>
          <w:tcPr>
            <w:tcW w:w="900" w:type="dxa"/>
            <w:shd w:val="clear" w:color="auto" w:fill="auto"/>
          </w:tcPr>
          <w:p w:rsidR="001D3C75" w:rsidRPr="00A0653C" w:rsidRDefault="001D3C75" w:rsidP="00A0653C">
            <w:pPr>
              <w:jc w:val="center"/>
              <w:rPr>
                <w:b/>
              </w:rPr>
            </w:pPr>
            <w:r w:rsidRPr="00A0653C">
              <w:rPr>
                <w:b/>
              </w:rPr>
              <w:t>3</w:t>
            </w:r>
          </w:p>
        </w:tc>
        <w:tc>
          <w:tcPr>
            <w:tcW w:w="5400" w:type="dxa"/>
          </w:tcPr>
          <w:p w:rsidR="001D3C75" w:rsidRPr="00A0653C" w:rsidRDefault="001D3C75" w:rsidP="00A0653C">
            <w:pPr>
              <w:autoSpaceDE w:val="0"/>
              <w:autoSpaceDN w:val="0"/>
              <w:adjustRightInd w:val="0"/>
              <w:jc w:val="center"/>
              <w:rPr>
                <w:sz w:val="22"/>
                <w:szCs w:val="22"/>
              </w:rPr>
            </w:pPr>
          </w:p>
        </w:tc>
      </w:tr>
      <w:tr w:rsidR="001D3C75" w:rsidRPr="00A0653C" w:rsidTr="00A0653C">
        <w:trPr>
          <w:gridAfter w:val="1"/>
          <w:wAfter w:w="25" w:type="dxa"/>
        </w:trPr>
        <w:tc>
          <w:tcPr>
            <w:tcW w:w="634" w:type="dxa"/>
            <w:shd w:val="clear" w:color="auto" w:fill="auto"/>
          </w:tcPr>
          <w:p w:rsidR="001D3C75" w:rsidRDefault="001D3C75" w:rsidP="00A0653C">
            <w:pPr>
              <w:jc w:val="center"/>
            </w:pPr>
            <w:r>
              <w:lastRenderedPageBreak/>
              <w:t>50</w:t>
            </w:r>
          </w:p>
        </w:tc>
        <w:tc>
          <w:tcPr>
            <w:tcW w:w="2894" w:type="dxa"/>
            <w:shd w:val="clear" w:color="auto" w:fill="auto"/>
          </w:tcPr>
          <w:p w:rsidR="001D3C75" w:rsidRDefault="001D3C75" w:rsidP="00C65226">
            <w:r>
              <w:t>Древний Рим</w:t>
            </w:r>
          </w:p>
        </w:tc>
        <w:tc>
          <w:tcPr>
            <w:tcW w:w="900" w:type="dxa"/>
            <w:shd w:val="clear" w:color="auto" w:fill="auto"/>
          </w:tcPr>
          <w:p w:rsidR="001D3C75" w:rsidRDefault="001D3C75" w:rsidP="00A0653C">
            <w:pPr>
              <w:jc w:val="center"/>
            </w:pPr>
            <w:r>
              <w:t>1</w:t>
            </w:r>
          </w:p>
        </w:tc>
        <w:tc>
          <w:tcPr>
            <w:tcW w:w="5400" w:type="dxa"/>
          </w:tcPr>
          <w:p w:rsidR="001D3C75" w:rsidRPr="00A0653C" w:rsidRDefault="001D3C75" w:rsidP="00A0653C">
            <w:pPr>
              <w:autoSpaceDE w:val="0"/>
              <w:autoSpaceDN w:val="0"/>
              <w:adjustRightInd w:val="0"/>
              <w:jc w:val="both"/>
              <w:rPr>
                <w:sz w:val="18"/>
                <w:szCs w:val="18"/>
              </w:rPr>
            </w:pPr>
            <w:r w:rsidRPr="00A0653C">
              <w:rPr>
                <w:sz w:val="18"/>
                <w:szCs w:val="18"/>
              </w:rPr>
              <w:t>Сравнивать природные условия Греции и Рима. Соотносить время возникновения Рима и событий, происходивших в Греции. Рассказывать легенды, связанные с историей Рима. Характеризовать общественный строй, установившийся с возникновением Рима. Использовать карты, мультимедиаресурсы, другие источники информации для формирования устойчивых представлений о Древнем Риме.</w:t>
            </w:r>
          </w:p>
        </w:tc>
      </w:tr>
      <w:tr w:rsidR="001D3C75" w:rsidRPr="00A0653C" w:rsidTr="00A0653C">
        <w:trPr>
          <w:gridAfter w:val="1"/>
          <w:wAfter w:w="25" w:type="dxa"/>
        </w:trPr>
        <w:tc>
          <w:tcPr>
            <w:tcW w:w="634" w:type="dxa"/>
            <w:shd w:val="clear" w:color="auto" w:fill="auto"/>
          </w:tcPr>
          <w:p w:rsidR="001D3C75" w:rsidRDefault="001D3C75" w:rsidP="00A0653C">
            <w:pPr>
              <w:jc w:val="center"/>
            </w:pPr>
            <w:r>
              <w:t>51</w:t>
            </w:r>
          </w:p>
        </w:tc>
        <w:tc>
          <w:tcPr>
            <w:tcW w:w="2894" w:type="dxa"/>
            <w:shd w:val="clear" w:color="auto" w:fill="auto"/>
          </w:tcPr>
          <w:p w:rsidR="001D3C75" w:rsidRDefault="001D3C75" w:rsidP="00C65226">
            <w:r>
              <w:t>Завоевание Римом Италии</w:t>
            </w:r>
          </w:p>
        </w:tc>
        <w:tc>
          <w:tcPr>
            <w:tcW w:w="900" w:type="dxa"/>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 xml:space="preserve">Исследовать по карте,  мультимедиаресурсам территории, завоеванные Римом. Характеризовать Римскую республику и причины ее возникновения. Выделять причины побед римского  войска, в том числе над Пирром. Сравнивать территориальные приобретения Рима во </w:t>
            </w:r>
            <w:r w:rsidRPr="00A0653C">
              <w:rPr>
                <w:sz w:val="18"/>
                <w:szCs w:val="18"/>
                <w:lang w:val="en-US"/>
              </w:rPr>
              <w:t>II</w:t>
            </w:r>
            <w:r w:rsidRPr="00A0653C">
              <w:rPr>
                <w:sz w:val="18"/>
                <w:szCs w:val="18"/>
              </w:rPr>
              <w:t>-</w:t>
            </w:r>
            <w:r w:rsidRPr="00A0653C">
              <w:rPr>
                <w:sz w:val="18"/>
                <w:szCs w:val="18"/>
                <w:lang w:val="en-US"/>
              </w:rPr>
              <w:t>III</w:t>
            </w:r>
            <w:r w:rsidRPr="00A0653C">
              <w:rPr>
                <w:sz w:val="18"/>
                <w:szCs w:val="18"/>
              </w:rPr>
              <w:t xml:space="preserve"> вв. до н.э.</w:t>
            </w:r>
          </w:p>
        </w:tc>
      </w:tr>
      <w:tr w:rsidR="001D3C75" w:rsidRPr="00A0653C" w:rsidTr="00A0653C">
        <w:trPr>
          <w:gridAfter w:val="1"/>
          <w:wAfter w:w="25" w:type="dxa"/>
        </w:trPr>
        <w:tc>
          <w:tcPr>
            <w:tcW w:w="634" w:type="dxa"/>
            <w:tcBorders>
              <w:bottom w:val="single" w:sz="4" w:space="0" w:color="auto"/>
            </w:tcBorders>
            <w:shd w:val="clear" w:color="auto" w:fill="auto"/>
          </w:tcPr>
          <w:p w:rsidR="001D3C75" w:rsidRDefault="001D3C75" w:rsidP="00A0653C">
            <w:pPr>
              <w:jc w:val="center"/>
            </w:pPr>
            <w:r>
              <w:t>52</w:t>
            </w:r>
          </w:p>
        </w:tc>
        <w:tc>
          <w:tcPr>
            <w:tcW w:w="2894" w:type="dxa"/>
            <w:tcBorders>
              <w:bottom w:val="single" w:sz="4" w:space="0" w:color="auto"/>
            </w:tcBorders>
            <w:shd w:val="clear" w:color="auto" w:fill="auto"/>
          </w:tcPr>
          <w:p w:rsidR="001D3C75" w:rsidRDefault="001D3C75" w:rsidP="00C65226">
            <w:r>
              <w:t>Устройство Римской республики</w:t>
            </w:r>
          </w:p>
        </w:tc>
        <w:tc>
          <w:tcPr>
            <w:tcW w:w="900" w:type="dxa"/>
            <w:tcBorders>
              <w:bottom w:val="single" w:sz="4" w:space="0" w:color="auto"/>
            </w:tcBorders>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Сравнивать устройство римской республики с греческим полисом. Объяснять, где население больше участвовало во власти: в Греции или Риме. Выделять и называть преимущества легиона в отношении фаланги. Представлять сообщения и доклады в соответствии с требованиями регламента.</w:t>
            </w:r>
          </w:p>
        </w:tc>
      </w:tr>
      <w:tr w:rsidR="001D3C75" w:rsidRPr="00A0653C" w:rsidTr="00A0653C">
        <w:trPr>
          <w:gridAfter w:val="1"/>
          <w:wAfter w:w="25" w:type="dxa"/>
        </w:trPr>
        <w:tc>
          <w:tcPr>
            <w:tcW w:w="3528" w:type="dxa"/>
            <w:gridSpan w:val="2"/>
            <w:shd w:val="clear" w:color="auto" w:fill="auto"/>
          </w:tcPr>
          <w:p w:rsidR="001D3C75" w:rsidRPr="00A0653C" w:rsidRDefault="001D3C75" w:rsidP="00C65226">
            <w:pPr>
              <w:rPr>
                <w:b/>
              </w:rPr>
            </w:pPr>
            <w:r w:rsidRPr="00A0653C">
              <w:rPr>
                <w:b/>
              </w:rPr>
              <w:t>Рим – сильнейшая держава Средиземноморья</w:t>
            </w:r>
          </w:p>
        </w:tc>
        <w:tc>
          <w:tcPr>
            <w:tcW w:w="900" w:type="dxa"/>
            <w:shd w:val="clear" w:color="auto" w:fill="auto"/>
          </w:tcPr>
          <w:p w:rsidR="001D3C75" w:rsidRPr="00A0653C" w:rsidRDefault="001D3C75" w:rsidP="00A0653C">
            <w:pPr>
              <w:jc w:val="center"/>
              <w:rPr>
                <w:b/>
              </w:rPr>
            </w:pPr>
            <w:r w:rsidRPr="00A0653C">
              <w:rPr>
                <w:b/>
              </w:rPr>
              <w:t>3</w:t>
            </w:r>
          </w:p>
        </w:tc>
        <w:tc>
          <w:tcPr>
            <w:tcW w:w="5400" w:type="dxa"/>
          </w:tcPr>
          <w:p w:rsidR="001D3C75" w:rsidRPr="00A0653C" w:rsidRDefault="001D3C75" w:rsidP="00A0653C">
            <w:pPr>
              <w:autoSpaceDE w:val="0"/>
              <w:autoSpaceDN w:val="0"/>
              <w:adjustRightInd w:val="0"/>
              <w:jc w:val="center"/>
              <w:rPr>
                <w:sz w:val="22"/>
                <w:szCs w:val="22"/>
              </w:rPr>
            </w:pPr>
          </w:p>
        </w:tc>
      </w:tr>
      <w:tr w:rsidR="001D3C75" w:rsidRPr="00A0653C" w:rsidTr="00A0653C">
        <w:trPr>
          <w:gridAfter w:val="1"/>
          <w:wAfter w:w="25" w:type="dxa"/>
        </w:trPr>
        <w:tc>
          <w:tcPr>
            <w:tcW w:w="634" w:type="dxa"/>
            <w:shd w:val="clear" w:color="auto" w:fill="auto"/>
          </w:tcPr>
          <w:p w:rsidR="001D3C75" w:rsidRDefault="001D3C75" w:rsidP="00A0653C">
            <w:pPr>
              <w:jc w:val="center"/>
            </w:pPr>
            <w:r>
              <w:t>53</w:t>
            </w:r>
          </w:p>
        </w:tc>
        <w:tc>
          <w:tcPr>
            <w:tcW w:w="2894" w:type="dxa"/>
            <w:shd w:val="clear" w:color="auto" w:fill="auto"/>
          </w:tcPr>
          <w:p w:rsidR="001D3C75" w:rsidRDefault="00827DCD" w:rsidP="00C65226">
            <w:r w:rsidRPr="00827DCD">
              <w:t>Пунические войны</w:t>
            </w:r>
          </w:p>
        </w:tc>
        <w:tc>
          <w:tcPr>
            <w:tcW w:w="900" w:type="dxa"/>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Называть причины карфагенских войн. Отмечать цели сторон во второй карфагенской войне. Показывать по карте и комментировать поход Ганнибала. Характеризовать цели, поступки Ганнибала. Перечислять причины поражения Ганнибала в войне с римлянами.</w:t>
            </w:r>
          </w:p>
        </w:tc>
      </w:tr>
      <w:tr w:rsidR="001D3C75" w:rsidRPr="00A0653C" w:rsidTr="00A0653C">
        <w:trPr>
          <w:gridAfter w:val="1"/>
          <w:wAfter w:w="25" w:type="dxa"/>
        </w:trPr>
        <w:tc>
          <w:tcPr>
            <w:tcW w:w="634" w:type="dxa"/>
            <w:shd w:val="clear" w:color="auto" w:fill="auto"/>
          </w:tcPr>
          <w:p w:rsidR="001D3C75" w:rsidRDefault="001D3C75" w:rsidP="00A0653C">
            <w:pPr>
              <w:jc w:val="center"/>
            </w:pPr>
            <w:r>
              <w:t>54</w:t>
            </w:r>
          </w:p>
        </w:tc>
        <w:tc>
          <w:tcPr>
            <w:tcW w:w="2894" w:type="dxa"/>
            <w:shd w:val="clear" w:color="auto" w:fill="auto"/>
          </w:tcPr>
          <w:p w:rsidR="001D3C75" w:rsidRDefault="00827DCD" w:rsidP="00C65226">
            <w:r w:rsidRPr="00827DCD">
              <w:t>Римские завоевания в Средиземноморье</w:t>
            </w:r>
          </w:p>
        </w:tc>
        <w:tc>
          <w:tcPr>
            <w:tcW w:w="900" w:type="dxa"/>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Работать с картой в процессе изучения событий, обеспечивающих господство Рима в Средиземноморье. Охарактеризовать способы подчинения государств власти Рима. Рассказывать о падении Македонского царства и его значении для эллинистического мира, для Рима. Составлять простой план параграфа.</w:t>
            </w:r>
          </w:p>
        </w:tc>
      </w:tr>
      <w:tr w:rsidR="001D3C75" w:rsidRPr="00A0653C" w:rsidTr="00A0653C">
        <w:trPr>
          <w:gridAfter w:val="1"/>
          <w:wAfter w:w="25" w:type="dxa"/>
        </w:trPr>
        <w:tc>
          <w:tcPr>
            <w:tcW w:w="634" w:type="dxa"/>
            <w:tcBorders>
              <w:bottom w:val="single" w:sz="4" w:space="0" w:color="auto"/>
            </w:tcBorders>
            <w:shd w:val="clear" w:color="auto" w:fill="auto"/>
          </w:tcPr>
          <w:p w:rsidR="001D3C75" w:rsidRDefault="001D3C75" w:rsidP="00A0653C">
            <w:pPr>
              <w:jc w:val="center"/>
            </w:pPr>
            <w:r>
              <w:t>55</w:t>
            </w:r>
          </w:p>
        </w:tc>
        <w:tc>
          <w:tcPr>
            <w:tcW w:w="2894" w:type="dxa"/>
            <w:tcBorders>
              <w:bottom w:val="single" w:sz="4" w:space="0" w:color="auto"/>
            </w:tcBorders>
            <w:shd w:val="clear" w:color="auto" w:fill="auto"/>
          </w:tcPr>
          <w:p w:rsidR="001D3C75" w:rsidRDefault="001D3C75" w:rsidP="00C65226">
            <w:r>
              <w:t>Рабство в Древнем Риме</w:t>
            </w:r>
          </w:p>
        </w:tc>
        <w:tc>
          <w:tcPr>
            <w:tcW w:w="900" w:type="dxa"/>
            <w:tcBorders>
              <w:bottom w:val="single" w:sz="4" w:space="0" w:color="auto"/>
            </w:tcBorders>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Выделять в тексте главное о рабстве в Древнем Риме. Доказывать бесправное положение рабов в Риме. Объяснять причины широкого распространения рабства во всех сферах жизни римлян.</w:t>
            </w:r>
          </w:p>
        </w:tc>
      </w:tr>
      <w:tr w:rsidR="001D3C75" w:rsidRPr="00A0653C" w:rsidTr="00A0653C">
        <w:trPr>
          <w:gridAfter w:val="1"/>
          <w:wAfter w:w="25" w:type="dxa"/>
        </w:trPr>
        <w:tc>
          <w:tcPr>
            <w:tcW w:w="3528" w:type="dxa"/>
            <w:gridSpan w:val="2"/>
            <w:shd w:val="clear" w:color="auto" w:fill="auto"/>
          </w:tcPr>
          <w:p w:rsidR="001D3C75" w:rsidRPr="00A0653C" w:rsidRDefault="001D3C75" w:rsidP="00C65226">
            <w:pPr>
              <w:rPr>
                <w:b/>
              </w:rPr>
            </w:pPr>
            <w:r w:rsidRPr="00A0653C">
              <w:rPr>
                <w:b/>
              </w:rPr>
              <w:t>Гражданские войны в Риме</w:t>
            </w:r>
          </w:p>
        </w:tc>
        <w:tc>
          <w:tcPr>
            <w:tcW w:w="900" w:type="dxa"/>
            <w:shd w:val="clear" w:color="auto" w:fill="auto"/>
          </w:tcPr>
          <w:p w:rsidR="001D3C75" w:rsidRPr="00A0653C" w:rsidRDefault="001D3C75" w:rsidP="00A0653C">
            <w:pPr>
              <w:jc w:val="center"/>
              <w:rPr>
                <w:b/>
              </w:rPr>
            </w:pPr>
            <w:r w:rsidRPr="00A0653C">
              <w:rPr>
                <w:b/>
              </w:rPr>
              <w:t>4</w:t>
            </w:r>
          </w:p>
        </w:tc>
        <w:tc>
          <w:tcPr>
            <w:tcW w:w="5400" w:type="dxa"/>
          </w:tcPr>
          <w:p w:rsidR="001D3C75" w:rsidRPr="00A0653C" w:rsidRDefault="001D3C75" w:rsidP="00A0653C">
            <w:pPr>
              <w:autoSpaceDE w:val="0"/>
              <w:autoSpaceDN w:val="0"/>
              <w:adjustRightInd w:val="0"/>
              <w:jc w:val="center"/>
              <w:rPr>
                <w:sz w:val="22"/>
                <w:szCs w:val="22"/>
              </w:rPr>
            </w:pPr>
          </w:p>
        </w:tc>
      </w:tr>
      <w:tr w:rsidR="001D3C75" w:rsidRPr="00A0653C" w:rsidTr="00A0653C">
        <w:trPr>
          <w:gridAfter w:val="1"/>
          <w:wAfter w:w="25" w:type="dxa"/>
        </w:trPr>
        <w:tc>
          <w:tcPr>
            <w:tcW w:w="634" w:type="dxa"/>
          </w:tcPr>
          <w:p w:rsidR="001D3C75" w:rsidRDefault="001D3C75" w:rsidP="00A0653C">
            <w:pPr>
              <w:jc w:val="center"/>
            </w:pPr>
            <w:r>
              <w:t>56</w:t>
            </w:r>
          </w:p>
        </w:tc>
        <w:tc>
          <w:tcPr>
            <w:tcW w:w="2894" w:type="dxa"/>
          </w:tcPr>
          <w:p w:rsidR="001D3C75" w:rsidRDefault="001D3C75" w:rsidP="00C65226">
            <w:r>
              <w:t>Земельный закон братьев Гракхов</w:t>
            </w:r>
          </w:p>
        </w:tc>
        <w:tc>
          <w:tcPr>
            <w:tcW w:w="900" w:type="dxa"/>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Устанавливать причины гражданских войн в Риме. Называть причины, которые заставили Т.Гракха выступить в защиту бедняков. Работать в малых группах, систематизируя информацию. Высчитывать, сколько лет римляне жили в мире. Оценивать поступки братьев Гракхов во благо менее защищенных римлян.</w:t>
            </w:r>
          </w:p>
        </w:tc>
      </w:tr>
      <w:tr w:rsidR="001D3C75" w:rsidRPr="00A0653C" w:rsidTr="00A0653C">
        <w:trPr>
          <w:gridAfter w:val="1"/>
          <w:wAfter w:w="25" w:type="dxa"/>
        </w:trPr>
        <w:tc>
          <w:tcPr>
            <w:tcW w:w="634" w:type="dxa"/>
          </w:tcPr>
          <w:p w:rsidR="001D3C75" w:rsidRDefault="001D3C75" w:rsidP="00A0653C">
            <w:pPr>
              <w:jc w:val="center"/>
            </w:pPr>
            <w:r>
              <w:t>57</w:t>
            </w:r>
          </w:p>
        </w:tc>
        <w:tc>
          <w:tcPr>
            <w:tcW w:w="2894" w:type="dxa"/>
          </w:tcPr>
          <w:p w:rsidR="001D3C75" w:rsidRDefault="001D3C75" w:rsidP="00C65226">
            <w:r>
              <w:t>Восстание Спартака</w:t>
            </w:r>
          </w:p>
        </w:tc>
        <w:tc>
          <w:tcPr>
            <w:tcW w:w="900" w:type="dxa"/>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Прослеживать движение войска Спартака по карте, комментировать события и поступки. Составлять рассказ от имени Спартака, сенатора, Красса. Разрабатывать краткосрочный проект на темы: «Поход Спартака в Альпы»; «Красс против Спартака».</w:t>
            </w:r>
          </w:p>
        </w:tc>
      </w:tr>
      <w:tr w:rsidR="001D3C75" w:rsidRPr="00A0653C" w:rsidTr="00A0653C">
        <w:trPr>
          <w:gridAfter w:val="1"/>
          <w:wAfter w:w="25" w:type="dxa"/>
        </w:trPr>
        <w:tc>
          <w:tcPr>
            <w:tcW w:w="634" w:type="dxa"/>
          </w:tcPr>
          <w:p w:rsidR="001D3C75" w:rsidRDefault="001D3C75" w:rsidP="00A0653C">
            <w:pPr>
              <w:jc w:val="center"/>
            </w:pPr>
            <w:r>
              <w:t>58</w:t>
            </w:r>
          </w:p>
        </w:tc>
        <w:tc>
          <w:tcPr>
            <w:tcW w:w="2894" w:type="dxa"/>
          </w:tcPr>
          <w:p w:rsidR="001D3C75" w:rsidRDefault="001D3C75" w:rsidP="00C65226">
            <w:r>
              <w:t>Единовластие Цезаря</w:t>
            </w:r>
          </w:p>
        </w:tc>
        <w:tc>
          <w:tcPr>
            <w:tcW w:w="900" w:type="dxa"/>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Составлять рассказ, используя понятия: наемная армия, консул, верность воинов, диктатор, заговорщики, гибель. Анализировать действия и поступки Ю.Цезаря. Объяснять позиции Красса, Помпея и Сената в отношении Ю.Цезаря.</w:t>
            </w:r>
          </w:p>
        </w:tc>
      </w:tr>
      <w:tr w:rsidR="001D3C75" w:rsidRPr="00A0653C" w:rsidTr="00A0653C">
        <w:trPr>
          <w:gridAfter w:val="1"/>
          <w:wAfter w:w="25" w:type="dxa"/>
        </w:trPr>
        <w:tc>
          <w:tcPr>
            <w:tcW w:w="634" w:type="dxa"/>
            <w:tcBorders>
              <w:bottom w:val="single" w:sz="4" w:space="0" w:color="auto"/>
            </w:tcBorders>
          </w:tcPr>
          <w:p w:rsidR="001D3C75" w:rsidRDefault="001D3C75" w:rsidP="00A0653C">
            <w:pPr>
              <w:jc w:val="center"/>
            </w:pPr>
            <w:r>
              <w:t>59</w:t>
            </w:r>
          </w:p>
        </w:tc>
        <w:tc>
          <w:tcPr>
            <w:tcW w:w="2894" w:type="dxa"/>
            <w:tcBorders>
              <w:bottom w:val="single" w:sz="4" w:space="0" w:color="auto"/>
            </w:tcBorders>
          </w:tcPr>
          <w:p w:rsidR="001D3C75" w:rsidRDefault="001D3C75" w:rsidP="00C65226">
            <w:r>
              <w:t>Установление империи</w:t>
            </w:r>
          </w:p>
        </w:tc>
        <w:tc>
          <w:tcPr>
            <w:tcW w:w="900" w:type="dxa"/>
            <w:tcBorders>
              <w:bottom w:val="single" w:sz="4" w:space="0" w:color="auto"/>
            </w:tcBorders>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Определять причины поражения сторонников республики. Составлять кроссворд по одному из пунктов параграфа (на выбор). Сопоставлять действия Антония и Октавиана в борьбе за власть. Объяснять причины завершения гражданских войн в Риме. Характеризовать правление Октавиана Августа. Рассказывать о судьбах знаменитых римлян.</w:t>
            </w:r>
          </w:p>
        </w:tc>
      </w:tr>
      <w:tr w:rsidR="001D3C75" w:rsidRPr="00A0653C" w:rsidTr="00A0653C">
        <w:trPr>
          <w:gridAfter w:val="1"/>
          <w:wAfter w:w="25" w:type="dxa"/>
        </w:trPr>
        <w:tc>
          <w:tcPr>
            <w:tcW w:w="3528" w:type="dxa"/>
            <w:gridSpan w:val="2"/>
            <w:shd w:val="clear" w:color="auto" w:fill="auto"/>
          </w:tcPr>
          <w:p w:rsidR="001D3C75" w:rsidRPr="00A0653C" w:rsidRDefault="001D3C75" w:rsidP="00C65226">
            <w:pPr>
              <w:rPr>
                <w:b/>
              </w:rPr>
            </w:pPr>
            <w:r w:rsidRPr="00A0653C">
              <w:rPr>
                <w:b/>
              </w:rPr>
              <w:t>Римская империя в первые века нашей эры</w:t>
            </w:r>
          </w:p>
        </w:tc>
        <w:tc>
          <w:tcPr>
            <w:tcW w:w="900" w:type="dxa"/>
            <w:shd w:val="clear" w:color="auto" w:fill="auto"/>
          </w:tcPr>
          <w:p w:rsidR="001D3C75" w:rsidRPr="00A0653C" w:rsidRDefault="001D3C75" w:rsidP="00A0653C">
            <w:pPr>
              <w:jc w:val="center"/>
              <w:rPr>
                <w:b/>
              </w:rPr>
            </w:pPr>
            <w:r w:rsidRPr="00A0653C">
              <w:rPr>
                <w:b/>
              </w:rPr>
              <w:t>5</w:t>
            </w:r>
          </w:p>
        </w:tc>
        <w:tc>
          <w:tcPr>
            <w:tcW w:w="5400" w:type="dxa"/>
          </w:tcPr>
          <w:p w:rsidR="001D3C75" w:rsidRPr="00A0653C" w:rsidRDefault="001D3C75" w:rsidP="00A0653C">
            <w:pPr>
              <w:autoSpaceDE w:val="0"/>
              <w:autoSpaceDN w:val="0"/>
              <w:adjustRightInd w:val="0"/>
              <w:jc w:val="center"/>
              <w:rPr>
                <w:sz w:val="22"/>
                <w:szCs w:val="22"/>
              </w:rPr>
            </w:pPr>
          </w:p>
        </w:tc>
      </w:tr>
      <w:tr w:rsidR="001D3C75" w:rsidRPr="00A0653C" w:rsidTr="00A0653C">
        <w:trPr>
          <w:gridAfter w:val="1"/>
          <w:wAfter w:w="25" w:type="dxa"/>
        </w:trPr>
        <w:tc>
          <w:tcPr>
            <w:tcW w:w="634" w:type="dxa"/>
            <w:shd w:val="clear" w:color="auto" w:fill="auto"/>
          </w:tcPr>
          <w:p w:rsidR="001D3C75" w:rsidRDefault="001D3C75" w:rsidP="00A0653C">
            <w:pPr>
              <w:jc w:val="center"/>
            </w:pPr>
            <w:r>
              <w:t>60</w:t>
            </w:r>
          </w:p>
        </w:tc>
        <w:tc>
          <w:tcPr>
            <w:tcW w:w="2894" w:type="dxa"/>
            <w:shd w:val="clear" w:color="auto" w:fill="auto"/>
          </w:tcPr>
          <w:p w:rsidR="001D3C75" w:rsidRDefault="001D3C75" w:rsidP="00C65226">
            <w:r>
              <w:t>Соседи Римской империи</w:t>
            </w:r>
          </w:p>
        </w:tc>
        <w:tc>
          <w:tcPr>
            <w:tcW w:w="900" w:type="dxa"/>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Показывать на карте территорию расселения народов, попавших под власть империи. Комментировать иллюстрации на страницах учебника. Составлять задания, вопросы, обмениваться ими. Рассказывать о племенах – соседях Римской империи и их взаимоотношениях.</w:t>
            </w:r>
          </w:p>
        </w:tc>
      </w:tr>
      <w:tr w:rsidR="001D3C75" w:rsidRPr="00A0653C" w:rsidTr="00A0653C">
        <w:trPr>
          <w:gridAfter w:val="1"/>
          <w:wAfter w:w="25" w:type="dxa"/>
        </w:trPr>
        <w:tc>
          <w:tcPr>
            <w:tcW w:w="634" w:type="dxa"/>
            <w:shd w:val="clear" w:color="auto" w:fill="auto"/>
          </w:tcPr>
          <w:p w:rsidR="001D3C75" w:rsidRDefault="001D3C75" w:rsidP="00A0653C">
            <w:pPr>
              <w:jc w:val="center"/>
            </w:pPr>
            <w:r>
              <w:t>61</w:t>
            </w:r>
          </w:p>
        </w:tc>
        <w:tc>
          <w:tcPr>
            <w:tcW w:w="2894" w:type="dxa"/>
            <w:shd w:val="clear" w:color="auto" w:fill="auto"/>
          </w:tcPr>
          <w:p w:rsidR="001D3C75" w:rsidRDefault="001D3C75" w:rsidP="00C65226">
            <w:r>
              <w:t>В Риме при императоре Нероне</w:t>
            </w:r>
          </w:p>
        </w:tc>
        <w:tc>
          <w:tcPr>
            <w:tcW w:w="900" w:type="dxa"/>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 xml:space="preserve">Использовать различные средства и источники информации в ходе подготовки сообщения о жизни Рима в </w:t>
            </w:r>
            <w:r w:rsidRPr="00A0653C">
              <w:rPr>
                <w:sz w:val="18"/>
                <w:szCs w:val="18"/>
                <w:lang w:val="en-US"/>
              </w:rPr>
              <w:t>I</w:t>
            </w:r>
            <w:r w:rsidRPr="00A0653C">
              <w:rPr>
                <w:sz w:val="18"/>
                <w:szCs w:val="18"/>
              </w:rPr>
              <w:t xml:space="preserve"> в. н.э. Осуществлять отбор аргументов в пользу версии о пожаре в Риме. Анализировать причины крайнего своеволия Нерона.</w:t>
            </w:r>
          </w:p>
        </w:tc>
      </w:tr>
      <w:tr w:rsidR="001D3C75" w:rsidRPr="00A0653C" w:rsidTr="00A0653C">
        <w:trPr>
          <w:gridAfter w:val="1"/>
          <w:wAfter w:w="25" w:type="dxa"/>
        </w:trPr>
        <w:tc>
          <w:tcPr>
            <w:tcW w:w="634" w:type="dxa"/>
            <w:shd w:val="clear" w:color="auto" w:fill="auto"/>
          </w:tcPr>
          <w:p w:rsidR="001D3C75" w:rsidRDefault="001D3C75" w:rsidP="00A0653C">
            <w:pPr>
              <w:jc w:val="center"/>
            </w:pPr>
            <w:r>
              <w:t>62</w:t>
            </w:r>
          </w:p>
        </w:tc>
        <w:tc>
          <w:tcPr>
            <w:tcW w:w="2894" w:type="dxa"/>
            <w:shd w:val="clear" w:color="auto" w:fill="auto"/>
          </w:tcPr>
          <w:p w:rsidR="001D3C75" w:rsidRDefault="001D3C75" w:rsidP="00C65226">
            <w:r>
              <w:t>Первые христиане и их учение</w:t>
            </w:r>
          </w:p>
        </w:tc>
        <w:tc>
          <w:tcPr>
            <w:tcW w:w="900" w:type="dxa"/>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 xml:space="preserve">Рассказывать об условиях появления христианского учения. Объяснять причины распространения христианства. Комментировать и оценивать комплекс моральных норм </w:t>
            </w:r>
            <w:r w:rsidRPr="00A0653C">
              <w:rPr>
                <w:sz w:val="18"/>
                <w:szCs w:val="18"/>
              </w:rPr>
              <w:lastRenderedPageBreak/>
              <w:t>христиан. Объяснять, почему сохранили свою ценность поучения Нагорной проповеди в наши дни.</w:t>
            </w:r>
          </w:p>
        </w:tc>
      </w:tr>
      <w:tr w:rsidR="001D3C75" w:rsidRPr="00A0653C" w:rsidTr="00A0653C">
        <w:trPr>
          <w:gridAfter w:val="1"/>
          <w:wAfter w:w="25" w:type="dxa"/>
        </w:trPr>
        <w:tc>
          <w:tcPr>
            <w:tcW w:w="634" w:type="dxa"/>
            <w:shd w:val="clear" w:color="auto" w:fill="auto"/>
          </w:tcPr>
          <w:p w:rsidR="001D3C75" w:rsidRDefault="001D3C75" w:rsidP="00A0653C">
            <w:pPr>
              <w:jc w:val="center"/>
            </w:pPr>
            <w:r>
              <w:lastRenderedPageBreak/>
              <w:t>63</w:t>
            </w:r>
          </w:p>
        </w:tc>
        <w:tc>
          <w:tcPr>
            <w:tcW w:w="2894" w:type="dxa"/>
            <w:shd w:val="clear" w:color="auto" w:fill="auto"/>
          </w:tcPr>
          <w:p w:rsidR="001D3C75" w:rsidRDefault="001D3C75" w:rsidP="00C65226">
            <w:r>
              <w:t xml:space="preserve">Расцвет Римской империи во </w:t>
            </w:r>
            <w:r w:rsidRPr="00A0653C">
              <w:rPr>
                <w:lang w:val="en-US"/>
              </w:rPr>
              <w:t>II</w:t>
            </w:r>
            <w:r>
              <w:t xml:space="preserve"> в. н.э.</w:t>
            </w:r>
          </w:p>
        </w:tc>
        <w:tc>
          <w:tcPr>
            <w:tcW w:w="900" w:type="dxa"/>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Сравнивать положение свободного земледельца, колона и раба. Характеризовать период правления императора Траяна. Рассказывать о достижениях империи во втором веке. Выделять причины ослабления империи и перехода к обороне границ. Доказывать, что римляне строили на века. Сравнивать новизну в строительном деле Рима и современность.</w:t>
            </w:r>
          </w:p>
        </w:tc>
      </w:tr>
      <w:tr w:rsidR="001D3C75" w:rsidRPr="00A0653C" w:rsidTr="00A0653C">
        <w:trPr>
          <w:gridAfter w:val="1"/>
          <w:wAfter w:w="25" w:type="dxa"/>
        </w:trPr>
        <w:tc>
          <w:tcPr>
            <w:tcW w:w="634" w:type="dxa"/>
            <w:tcBorders>
              <w:bottom w:val="single" w:sz="4" w:space="0" w:color="auto"/>
            </w:tcBorders>
            <w:shd w:val="clear" w:color="auto" w:fill="auto"/>
          </w:tcPr>
          <w:p w:rsidR="001D3C75" w:rsidRDefault="001D3C75" w:rsidP="00A0653C">
            <w:pPr>
              <w:jc w:val="center"/>
            </w:pPr>
            <w:r>
              <w:t>64</w:t>
            </w:r>
          </w:p>
        </w:tc>
        <w:tc>
          <w:tcPr>
            <w:tcW w:w="2894" w:type="dxa"/>
            <w:tcBorders>
              <w:bottom w:val="single" w:sz="4" w:space="0" w:color="auto"/>
            </w:tcBorders>
            <w:shd w:val="clear" w:color="auto" w:fill="auto"/>
          </w:tcPr>
          <w:p w:rsidR="001D3C75" w:rsidRDefault="001D3C75" w:rsidP="00C65226">
            <w:r>
              <w:t>Вечный город и его жители</w:t>
            </w:r>
          </w:p>
        </w:tc>
        <w:tc>
          <w:tcPr>
            <w:tcW w:w="900" w:type="dxa"/>
            <w:tcBorders>
              <w:bottom w:val="single" w:sz="4" w:space="0" w:color="auto"/>
            </w:tcBorders>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Инсценировать виртуальную экскурсию по Риму (с использованием презентации, Интернет-ресурсов, электронных изданий). Аргументировано доказывать смысл утверждения, что «все дороги ведут в Рим». Составить рассказ от лица простого римлянина, богатого римлянина, торговца, сенатора, об одном дне в Риме.</w:t>
            </w:r>
          </w:p>
        </w:tc>
      </w:tr>
      <w:tr w:rsidR="001D3C75" w:rsidRPr="00A0653C" w:rsidTr="00A0653C">
        <w:trPr>
          <w:gridAfter w:val="1"/>
          <w:wAfter w:w="25" w:type="dxa"/>
        </w:trPr>
        <w:tc>
          <w:tcPr>
            <w:tcW w:w="3528" w:type="dxa"/>
            <w:gridSpan w:val="2"/>
            <w:shd w:val="clear" w:color="auto" w:fill="auto"/>
          </w:tcPr>
          <w:p w:rsidR="001D3C75" w:rsidRPr="00A0653C" w:rsidRDefault="00D556A1" w:rsidP="00C65226">
            <w:pPr>
              <w:rPr>
                <w:b/>
              </w:rPr>
            </w:pPr>
            <w:r w:rsidRPr="00A0653C">
              <w:rPr>
                <w:b/>
              </w:rPr>
              <w:t>Ра</w:t>
            </w:r>
            <w:r w:rsidR="001D3C75" w:rsidRPr="00A0653C">
              <w:rPr>
                <w:b/>
              </w:rPr>
              <w:t>згром Рима  германцами и падение Западной Римской империи</w:t>
            </w:r>
          </w:p>
        </w:tc>
        <w:tc>
          <w:tcPr>
            <w:tcW w:w="900" w:type="dxa"/>
            <w:shd w:val="clear" w:color="auto" w:fill="auto"/>
          </w:tcPr>
          <w:p w:rsidR="001D3C75" w:rsidRPr="00A0653C" w:rsidRDefault="001D3C75" w:rsidP="00A0653C">
            <w:pPr>
              <w:jc w:val="center"/>
              <w:rPr>
                <w:b/>
              </w:rPr>
            </w:pPr>
            <w:r w:rsidRPr="00A0653C">
              <w:rPr>
                <w:b/>
              </w:rPr>
              <w:t>2</w:t>
            </w:r>
          </w:p>
        </w:tc>
        <w:tc>
          <w:tcPr>
            <w:tcW w:w="5400" w:type="dxa"/>
          </w:tcPr>
          <w:p w:rsidR="001D3C75" w:rsidRPr="00A0653C" w:rsidRDefault="001D3C75" w:rsidP="00A0653C">
            <w:pPr>
              <w:autoSpaceDE w:val="0"/>
              <w:autoSpaceDN w:val="0"/>
              <w:adjustRightInd w:val="0"/>
              <w:jc w:val="center"/>
              <w:rPr>
                <w:sz w:val="22"/>
                <w:szCs w:val="22"/>
              </w:rPr>
            </w:pPr>
          </w:p>
        </w:tc>
      </w:tr>
      <w:tr w:rsidR="001D3C75" w:rsidRPr="00A0653C" w:rsidTr="00A0653C">
        <w:trPr>
          <w:gridAfter w:val="1"/>
          <w:wAfter w:w="25" w:type="dxa"/>
        </w:trPr>
        <w:tc>
          <w:tcPr>
            <w:tcW w:w="634" w:type="dxa"/>
            <w:shd w:val="clear" w:color="auto" w:fill="auto"/>
          </w:tcPr>
          <w:p w:rsidR="001D3C75" w:rsidRDefault="001D3C75" w:rsidP="00A0653C">
            <w:pPr>
              <w:jc w:val="center"/>
            </w:pPr>
            <w:r>
              <w:t>65</w:t>
            </w:r>
          </w:p>
        </w:tc>
        <w:tc>
          <w:tcPr>
            <w:tcW w:w="2894" w:type="dxa"/>
            <w:shd w:val="clear" w:color="auto" w:fill="auto"/>
          </w:tcPr>
          <w:p w:rsidR="001D3C75" w:rsidRDefault="001D3C75" w:rsidP="00C65226">
            <w:r>
              <w:t>Римская империя при Константине</w:t>
            </w:r>
          </w:p>
        </w:tc>
        <w:tc>
          <w:tcPr>
            <w:tcW w:w="900" w:type="dxa"/>
            <w:shd w:val="clear" w:color="auto" w:fill="auto"/>
          </w:tcPr>
          <w:p w:rsidR="001D3C75" w:rsidRDefault="001D3C75" w:rsidP="00A0653C">
            <w:pPr>
              <w:jc w:val="center"/>
            </w:pPr>
            <w:r>
              <w:t>1</w:t>
            </w:r>
          </w:p>
        </w:tc>
        <w:tc>
          <w:tcPr>
            <w:tcW w:w="5400" w:type="dxa"/>
            <w:vAlign w:val="center"/>
          </w:tcPr>
          <w:p w:rsidR="001D3C75" w:rsidRPr="00A0653C" w:rsidRDefault="001D3C75" w:rsidP="003F2C61">
            <w:pPr>
              <w:rPr>
                <w:sz w:val="18"/>
                <w:szCs w:val="18"/>
              </w:rPr>
            </w:pPr>
            <w:r w:rsidRPr="00A0653C">
              <w:rPr>
                <w:sz w:val="18"/>
                <w:szCs w:val="18"/>
              </w:rPr>
              <w:t>Объяснять причины перемен во внутреннем положении империи. Сравнивать положение на границах империи в первом веке и при императоре Константине. Обосновывать факт переноса столицы империи . Комментировать последствия утверждения христианства  государственной религией. Составлять рассказ о Риме с опорой на иллюстрации к параграфу.</w:t>
            </w:r>
          </w:p>
        </w:tc>
      </w:tr>
      <w:tr w:rsidR="001D3C75" w:rsidRPr="00A0653C" w:rsidTr="00A0653C">
        <w:trPr>
          <w:gridAfter w:val="1"/>
          <w:wAfter w:w="25" w:type="dxa"/>
        </w:trPr>
        <w:tc>
          <w:tcPr>
            <w:tcW w:w="634" w:type="dxa"/>
            <w:tcBorders>
              <w:bottom w:val="single" w:sz="4" w:space="0" w:color="auto"/>
            </w:tcBorders>
            <w:shd w:val="clear" w:color="auto" w:fill="auto"/>
          </w:tcPr>
          <w:p w:rsidR="001D3C75" w:rsidRDefault="001D3C75" w:rsidP="00A0653C">
            <w:pPr>
              <w:jc w:val="center"/>
            </w:pPr>
            <w:r>
              <w:t>66</w:t>
            </w:r>
          </w:p>
        </w:tc>
        <w:tc>
          <w:tcPr>
            <w:tcW w:w="2894" w:type="dxa"/>
            <w:tcBorders>
              <w:bottom w:val="single" w:sz="4" w:space="0" w:color="auto"/>
            </w:tcBorders>
            <w:shd w:val="clear" w:color="auto" w:fill="auto"/>
          </w:tcPr>
          <w:p w:rsidR="001D3C75" w:rsidRDefault="001D3C75" w:rsidP="00C65226">
            <w:r>
              <w:t>Взятие Рима варварами</w:t>
            </w:r>
          </w:p>
        </w:tc>
        <w:tc>
          <w:tcPr>
            <w:tcW w:w="900" w:type="dxa"/>
            <w:tcBorders>
              <w:bottom w:val="single" w:sz="4" w:space="0" w:color="auto"/>
            </w:tcBorders>
            <w:shd w:val="clear" w:color="auto" w:fill="auto"/>
          </w:tcPr>
          <w:p w:rsidR="001D3C75" w:rsidRDefault="001D3C75" w:rsidP="00A0653C">
            <w:pPr>
              <w:jc w:val="center"/>
            </w:pPr>
            <w:r>
              <w:t>1</w:t>
            </w:r>
          </w:p>
        </w:tc>
        <w:tc>
          <w:tcPr>
            <w:tcW w:w="5400" w:type="dxa"/>
            <w:vAlign w:val="center"/>
          </w:tcPr>
          <w:p w:rsidR="001D3C75" w:rsidRPr="00A0653C" w:rsidRDefault="001D3C75" w:rsidP="00A0653C">
            <w:pPr>
              <w:jc w:val="both"/>
              <w:rPr>
                <w:sz w:val="18"/>
                <w:szCs w:val="18"/>
              </w:rPr>
            </w:pPr>
            <w:r w:rsidRPr="00A0653C">
              <w:rPr>
                <w:sz w:val="18"/>
                <w:szCs w:val="18"/>
              </w:rPr>
              <w:t>Обозначать причины раздела империи на две части. Рассказывать об исторических деятелях и их поступках. Оценивать поступки Гонория, Стилихона, Алариха и др. с позиций общечеловеческих ценностей. Высказывать предположения о том, почему варварам удалось уничтожить Западную Римскую империю.</w:t>
            </w:r>
          </w:p>
        </w:tc>
      </w:tr>
      <w:tr w:rsidR="001D3C75" w:rsidRPr="00A0653C" w:rsidTr="00A0653C">
        <w:trPr>
          <w:gridAfter w:val="1"/>
          <w:wAfter w:w="25" w:type="dxa"/>
        </w:trPr>
        <w:tc>
          <w:tcPr>
            <w:tcW w:w="3528" w:type="dxa"/>
            <w:gridSpan w:val="2"/>
            <w:shd w:val="clear" w:color="auto" w:fill="auto"/>
          </w:tcPr>
          <w:p w:rsidR="001D3C75" w:rsidRPr="00A0653C" w:rsidRDefault="001D3C75" w:rsidP="00C65226">
            <w:pPr>
              <w:rPr>
                <w:b/>
              </w:rPr>
            </w:pPr>
            <w:r w:rsidRPr="00A0653C">
              <w:rPr>
                <w:b/>
              </w:rPr>
              <w:t>Итоговое  повторение</w:t>
            </w:r>
          </w:p>
        </w:tc>
        <w:tc>
          <w:tcPr>
            <w:tcW w:w="900" w:type="dxa"/>
            <w:shd w:val="clear" w:color="auto" w:fill="auto"/>
          </w:tcPr>
          <w:p w:rsidR="001D3C75" w:rsidRPr="00A0653C" w:rsidRDefault="009B5888" w:rsidP="00A0653C">
            <w:pPr>
              <w:jc w:val="center"/>
              <w:rPr>
                <w:b/>
              </w:rPr>
            </w:pPr>
            <w:r>
              <w:rPr>
                <w:b/>
              </w:rPr>
              <w:t>4</w:t>
            </w:r>
          </w:p>
        </w:tc>
        <w:tc>
          <w:tcPr>
            <w:tcW w:w="5400" w:type="dxa"/>
          </w:tcPr>
          <w:p w:rsidR="001D3C75" w:rsidRPr="00A0653C" w:rsidRDefault="001D3C75" w:rsidP="00A0653C">
            <w:pPr>
              <w:autoSpaceDE w:val="0"/>
              <w:autoSpaceDN w:val="0"/>
              <w:adjustRightInd w:val="0"/>
              <w:jc w:val="center"/>
              <w:rPr>
                <w:sz w:val="22"/>
                <w:szCs w:val="22"/>
              </w:rPr>
            </w:pPr>
          </w:p>
        </w:tc>
      </w:tr>
      <w:tr w:rsidR="00671516" w:rsidRPr="00A0653C" w:rsidTr="00671516">
        <w:trPr>
          <w:gridAfter w:val="1"/>
          <w:wAfter w:w="25" w:type="dxa"/>
          <w:trHeight w:val="555"/>
        </w:trPr>
        <w:tc>
          <w:tcPr>
            <w:tcW w:w="634" w:type="dxa"/>
          </w:tcPr>
          <w:p w:rsidR="00671516" w:rsidRPr="00CC7A93" w:rsidRDefault="00671516" w:rsidP="00671516">
            <w:pPr>
              <w:jc w:val="center"/>
            </w:pPr>
            <w:r>
              <w:t>67</w:t>
            </w:r>
          </w:p>
        </w:tc>
        <w:tc>
          <w:tcPr>
            <w:tcW w:w="2894" w:type="dxa"/>
          </w:tcPr>
          <w:p w:rsidR="00671516" w:rsidRPr="000E291E" w:rsidRDefault="00671516" w:rsidP="00C65226">
            <w:r w:rsidRPr="000E291E">
              <w:t>Расцвет и закат Римской империи</w:t>
            </w:r>
          </w:p>
        </w:tc>
        <w:tc>
          <w:tcPr>
            <w:tcW w:w="900" w:type="dxa"/>
          </w:tcPr>
          <w:p w:rsidR="00671516" w:rsidRDefault="00671516" w:rsidP="00A0653C">
            <w:pPr>
              <w:jc w:val="center"/>
            </w:pPr>
            <w:r>
              <w:t>1</w:t>
            </w:r>
          </w:p>
          <w:p w:rsidR="00671516" w:rsidRDefault="00671516" w:rsidP="00A0653C">
            <w:pPr>
              <w:jc w:val="center"/>
            </w:pPr>
          </w:p>
        </w:tc>
        <w:tc>
          <w:tcPr>
            <w:tcW w:w="5400" w:type="dxa"/>
            <w:vMerge w:val="restart"/>
            <w:vAlign w:val="center"/>
          </w:tcPr>
          <w:p w:rsidR="00671516" w:rsidRPr="00A0653C" w:rsidRDefault="00671516" w:rsidP="00A0653C">
            <w:pPr>
              <w:jc w:val="both"/>
              <w:rPr>
                <w:sz w:val="18"/>
                <w:szCs w:val="18"/>
              </w:rPr>
            </w:pPr>
            <w:r w:rsidRPr="00A0653C">
              <w:rPr>
                <w:sz w:val="18"/>
                <w:szCs w:val="18"/>
              </w:rPr>
              <w:t>Показывать на карте этапы расширении границ Рима. Воспроизводить легенды и их нравственный контекст. Приводить примеры высокой гражданственности, патриотизма, свойственных грекам и римлянам. Рассказывать и показывать достижения Рима в разных областях жизни, повседневности. Решать кроссворды, проблемно-развивающие задания, инсценировать сюжеты.</w:t>
            </w:r>
          </w:p>
        </w:tc>
      </w:tr>
      <w:tr w:rsidR="00671516" w:rsidRPr="00A0653C" w:rsidTr="00A0653C">
        <w:trPr>
          <w:gridAfter w:val="1"/>
          <w:wAfter w:w="25" w:type="dxa"/>
          <w:trHeight w:val="555"/>
        </w:trPr>
        <w:tc>
          <w:tcPr>
            <w:tcW w:w="634" w:type="dxa"/>
          </w:tcPr>
          <w:p w:rsidR="00671516" w:rsidRDefault="00671516" w:rsidP="00A0653C">
            <w:pPr>
              <w:jc w:val="center"/>
            </w:pPr>
            <w:r>
              <w:t>68-69</w:t>
            </w:r>
          </w:p>
        </w:tc>
        <w:tc>
          <w:tcPr>
            <w:tcW w:w="2894" w:type="dxa"/>
          </w:tcPr>
          <w:p w:rsidR="00671516" w:rsidRPr="000E291E" w:rsidRDefault="00671516" w:rsidP="00C65226">
            <w:r w:rsidRPr="000E291E">
              <w:t>Историческое и культурное наследие Древнего мира</w:t>
            </w:r>
          </w:p>
        </w:tc>
        <w:tc>
          <w:tcPr>
            <w:tcW w:w="900" w:type="dxa"/>
          </w:tcPr>
          <w:p w:rsidR="00671516" w:rsidRDefault="00671516" w:rsidP="00A0653C">
            <w:pPr>
              <w:jc w:val="center"/>
            </w:pPr>
            <w:r>
              <w:t>2</w:t>
            </w:r>
          </w:p>
        </w:tc>
        <w:tc>
          <w:tcPr>
            <w:tcW w:w="5400" w:type="dxa"/>
            <w:vMerge/>
            <w:vAlign w:val="center"/>
          </w:tcPr>
          <w:p w:rsidR="00671516" w:rsidRPr="00A0653C" w:rsidRDefault="00671516" w:rsidP="00A0653C">
            <w:pPr>
              <w:jc w:val="both"/>
              <w:rPr>
                <w:sz w:val="18"/>
                <w:szCs w:val="18"/>
              </w:rPr>
            </w:pPr>
          </w:p>
        </w:tc>
      </w:tr>
      <w:tr w:rsidR="00671516" w:rsidRPr="00A0653C" w:rsidTr="00A0653C">
        <w:trPr>
          <w:gridAfter w:val="1"/>
          <w:wAfter w:w="25" w:type="dxa"/>
        </w:trPr>
        <w:tc>
          <w:tcPr>
            <w:tcW w:w="634" w:type="dxa"/>
          </w:tcPr>
          <w:p w:rsidR="00671516" w:rsidRPr="00CC7A93" w:rsidRDefault="00671516" w:rsidP="00A0653C">
            <w:pPr>
              <w:jc w:val="center"/>
            </w:pPr>
            <w:r>
              <w:t>70</w:t>
            </w:r>
          </w:p>
        </w:tc>
        <w:tc>
          <w:tcPr>
            <w:tcW w:w="2894" w:type="dxa"/>
          </w:tcPr>
          <w:p w:rsidR="00671516" w:rsidRPr="000E291E" w:rsidRDefault="00671516" w:rsidP="00C65226">
            <w:r w:rsidRPr="000E291E">
              <w:t>Итоговое повторение</w:t>
            </w:r>
          </w:p>
        </w:tc>
        <w:tc>
          <w:tcPr>
            <w:tcW w:w="900" w:type="dxa"/>
          </w:tcPr>
          <w:p w:rsidR="00671516" w:rsidRDefault="00671516" w:rsidP="00A0653C">
            <w:pPr>
              <w:jc w:val="center"/>
            </w:pPr>
            <w:r>
              <w:t>1</w:t>
            </w:r>
          </w:p>
        </w:tc>
        <w:tc>
          <w:tcPr>
            <w:tcW w:w="5400" w:type="dxa"/>
            <w:vMerge/>
          </w:tcPr>
          <w:p w:rsidR="00671516" w:rsidRPr="00A0653C" w:rsidRDefault="00671516" w:rsidP="00A0653C">
            <w:pPr>
              <w:autoSpaceDE w:val="0"/>
              <w:autoSpaceDN w:val="0"/>
              <w:adjustRightInd w:val="0"/>
              <w:jc w:val="center"/>
              <w:rPr>
                <w:sz w:val="22"/>
                <w:szCs w:val="22"/>
              </w:rPr>
            </w:pPr>
          </w:p>
        </w:tc>
      </w:tr>
    </w:tbl>
    <w:p w:rsidR="00752E8A" w:rsidRDefault="00436881" w:rsidP="00DD0732">
      <w:pPr>
        <w:tabs>
          <w:tab w:val="left" w:pos="5515"/>
        </w:tabs>
        <w:jc w:val="center"/>
        <w:rPr>
          <w:b/>
          <w:bCs/>
        </w:rPr>
      </w:pPr>
      <w:r>
        <w:rPr>
          <w:b/>
          <w:bCs/>
        </w:rPr>
        <w:t>6 класс  (</w:t>
      </w:r>
      <w:r w:rsidR="000E291E">
        <w:rPr>
          <w:b/>
          <w:bCs/>
        </w:rPr>
        <w:t>30</w:t>
      </w:r>
      <w:r w:rsidR="00EF0BCC">
        <w:rPr>
          <w:b/>
          <w:bCs/>
        </w:rPr>
        <w:t xml:space="preserve"> 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
        <w:gridCol w:w="2847"/>
        <w:gridCol w:w="896"/>
        <w:gridCol w:w="5234"/>
        <w:gridCol w:w="24"/>
      </w:tblGrid>
      <w:tr w:rsidR="00D60218" w:rsidRPr="00A0653C" w:rsidTr="00A0653C">
        <w:tc>
          <w:tcPr>
            <w:tcW w:w="3528" w:type="dxa"/>
            <w:gridSpan w:val="2"/>
            <w:tcBorders>
              <w:bottom w:val="single" w:sz="4" w:space="0" w:color="auto"/>
            </w:tcBorders>
            <w:shd w:val="clear" w:color="auto" w:fill="D9D9D9"/>
          </w:tcPr>
          <w:p w:rsidR="00D60218" w:rsidRPr="00A0653C" w:rsidRDefault="00D60218" w:rsidP="00A0653C">
            <w:pPr>
              <w:tabs>
                <w:tab w:val="left" w:pos="5515"/>
              </w:tabs>
              <w:jc w:val="center"/>
              <w:rPr>
                <w:b/>
                <w:bCs/>
              </w:rPr>
            </w:pPr>
            <w:r w:rsidRPr="00A0653C">
              <w:rPr>
                <w:b/>
                <w:bCs/>
              </w:rPr>
              <w:t>Темы</w:t>
            </w:r>
          </w:p>
        </w:tc>
        <w:tc>
          <w:tcPr>
            <w:tcW w:w="900" w:type="dxa"/>
            <w:tcBorders>
              <w:bottom w:val="single" w:sz="4" w:space="0" w:color="auto"/>
            </w:tcBorders>
            <w:shd w:val="clear" w:color="auto" w:fill="D9D9D9"/>
          </w:tcPr>
          <w:p w:rsidR="00D60218" w:rsidRPr="00A0653C" w:rsidRDefault="00D60218" w:rsidP="00A0653C">
            <w:pPr>
              <w:tabs>
                <w:tab w:val="left" w:pos="5515"/>
              </w:tabs>
              <w:jc w:val="center"/>
              <w:rPr>
                <w:b/>
                <w:bCs/>
              </w:rPr>
            </w:pPr>
            <w:r w:rsidRPr="00A0653C">
              <w:rPr>
                <w:b/>
                <w:bCs/>
              </w:rPr>
              <w:t>Кол-во часов</w:t>
            </w:r>
          </w:p>
        </w:tc>
        <w:tc>
          <w:tcPr>
            <w:tcW w:w="5425" w:type="dxa"/>
            <w:gridSpan w:val="2"/>
            <w:shd w:val="clear" w:color="auto" w:fill="D9D9D9"/>
          </w:tcPr>
          <w:p w:rsidR="00D60218" w:rsidRPr="00A0653C" w:rsidRDefault="00D60218" w:rsidP="00A0653C">
            <w:pPr>
              <w:autoSpaceDE w:val="0"/>
              <w:autoSpaceDN w:val="0"/>
              <w:adjustRightInd w:val="0"/>
              <w:jc w:val="center"/>
              <w:rPr>
                <w:b/>
                <w:bCs/>
              </w:rPr>
            </w:pPr>
            <w:r w:rsidRPr="00A0653C">
              <w:rPr>
                <w:b/>
                <w:bCs/>
              </w:rPr>
              <w:t>Характеристика основных</w:t>
            </w:r>
          </w:p>
          <w:p w:rsidR="00D60218" w:rsidRPr="00A0653C" w:rsidRDefault="00D60218" w:rsidP="00A0653C">
            <w:pPr>
              <w:autoSpaceDE w:val="0"/>
              <w:autoSpaceDN w:val="0"/>
              <w:adjustRightInd w:val="0"/>
              <w:jc w:val="center"/>
              <w:rPr>
                <w:b/>
                <w:bCs/>
              </w:rPr>
            </w:pPr>
            <w:r w:rsidRPr="00A0653C">
              <w:rPr>
                <w:b/>
                <w:bCs/>
              </w:rPr>
              <w:t>видов деятельности ученика</w:t>
            </w:r>
          </w:p>
          <w:p w:rsidR="00D60218" w:rsidRPr="00A0653C" w:rsidRDefault="00D60218" w:rsidP="00A0653C">
            <w:pPr>
              <w:tabs>
                <w:tab w:val="left" w:pos="5515"/>
              </w:tabs>
              <w:jc w:val="center"/>
              <w:rPr>
                <w:b/>
                <w:bCs/>
              </w:rPr>
            </w:pPr>
            <w:r w:rsidRPr="00A0653C">
              <w:rPr>
                <w:b/>
                <w:bCs/>
              </w:rPr>
              <w:t>(на уровне учебных действий)</w:t>
            </w:r>
          </w:p>
        </w:tc>
      </w:tr>
      <w:tr w:rsidR="00D60218" w:rsidRPr="00A0653C" w:rsidTr="00A0653C">
        <w:trPr>
          <w:gridAfter w:val="1"/>
          <w:wAfter w:w="25" w:type="dxa"/>
        </w:trPr>
        <w:tc>
          <w:tcPr>
            <w:tcW w:w="3528" w:type="dxa"/>
            <w:gridSpan w:val="2"/>
            <w:shd w:val="clear" w:color="auto" w:fill="auto"/>
          </w:tcPr>
          <w:p w:rsidR="00D60218" w:rsidRPr="00A0653C" w:rsidRDefault="00D60218" w:rsidP="007E3D9F">
            <w:pPr>
              <w:rPr>
                <w:b/>
              </w:rPr>
            </w:pPr>
            <w:r w:rsidRPr="00A0653C">
              <w:rPr>
                <w:b/>
              </w:rPr>
              <w:t>Введение</w:t>
            </w:r>
          </w:p>
        </w:tc>
        <w:tc>
          <w:tcPr>
            <w:tcW w:w="900" w:type="dxa"/>
            <w:shd w:val="clear" w:color="auto" w:fill="auto"/>
          </w:tcPr>
          <w:p w:rsidR="00D60218" w:rsidRPr="00A0653C" w:rsidRDefault="00D60218" w:rsidP="00A0653C">
            <w:pPr>
              <w:jc w:val="center"/>
              <w:rPr>
                <w:b/>
              </w:rPr>
            </w:pPr>
            <w:r w:rsidRPr="00A0653C">
              <w:rPr>
                <w:b/>
              </w:rPr>
              <w:t>1</w:t>
            </w:r>
          </w:p>
        </w:tc>
        <w:tc>
          <w:tcPr>
            <w:tcW w:w="5400" w:type="dxa"/>
          </w:tcPr>
          <w:p w:rsidR="00D60218" w:rsidRPr="00A0653C" w:rsidRDefault="00D60218" w:rsidP="00A0653C">
            <w:pPr>
              <w:autoSpaceDE w:val="0"/>
              <w:autoSpaceDN w:val="0"/>
              <w:adjustRightInd w:val="0"/>
              <w:jc w:val="center"/>
              <w:rPr>
                <w:b/>
                <w:sz w:val="22"/>
                <w:szCs w:val="22"/>
              </w:rPr>
            </w:pPr>
          </w:p>
        </w:tc>
      </w:tr>
      <w:tr w:rsidR="00D60218" w:rsidRPr="00A0653C" w:rsidTr="00A0653C">
        <w:trPr>
          <w:gridAfter w:val="1"/>
          <w:wAfter w:w="25" w:type="dxa"/>
        </w:trPr>
        <w:tc>
          <w:tcPr>
            <w:tcW w:w="634" w:type="dxa"/>
            <w:tcBorders>
              <w:bottom w:val="single" w:sz="4" w:space="0" w:color="auto"/>
            </w:tcBorders>
            <w:shd w:val="clear" w:color="auto" w:fill="auto"/>
          </w:tcPr>
          <w:p w:rsidR="00D60218" w:rsidRPr="00473DA2" w:rsidRDefault="00D60218" w:rsidP="00A0653C">
            <w:pPr>
              <w:jc w:val="center"/>
            </w:pPr>
            <w:r w:rsidRPr="00473DA2">
              <w:t>1</w:t>
            </w:r>
          </w:p>
        </w:tc>
        <w:tc>
          <w:tcPr>
            <w:tcW w:w="2894" w:type="dxa"/>
            <w:tcBorders>
              <w:bottom w:val="single" w:sz="4" w:space="0" w:color="auto"/>
            </w:tcBorders>
            <w:shd w:val="clear" w:color="auto" w:fill="auto"/>
          </w:tcPr>
          <w:p w:rsidR="00D60218" w:rsidRPr="00473DA2" w:rsidRDefault="00D60218" w:rsidP="007E3D9F">
            <w:r>
              <w:t>Введение. Живое Средневековье</w:t>
            </w:r>
          </w:p>
        </w:tc>
        <w:tc>
          <w:tcPr>
            <w:tcW w:w="900" w:type="dxa"/>
            <w:tcBorders>
              <w:bottom w:val="single" w:sz="4" w:space="0" w:color="auto"/>
            </w:tcBorders>
            <w:shd w:val="clear" w:color="auto" w:fill="auto"/>
          </w:tcPr>
          <w:p w:rsidR="00D60218" w:rsidRPr="00473DA2" w:rsidRDefault="00D60218" w:rsidP="00A0653C">
            <w:pPr>
              <w:jc w:val="center"/>
            </w:pPr>
            <w:r>
              <w:t>1</w:t>
            </w:r>
          </w:p>
        </w:tc>
        <w:tc>
          <w:tcPr>
            <w:tcW w:w="5400" w:type="dxa"/>
          </w:tcPr>
          <w:p w:rsidR="00D60218" w:rsidRPr="00A0653C" w:rsidRDefault="00D60218" w:rsidP="00A0653C">
            <w:pPr>
              <w:autoSpaceDE w:val="0"/>
              <w:autoSpaceDN w:val="0"/>
              <w:adjustRightInd w:val="0"/>
              <w:jc w:val="both"/>
              <w:rPr>
                <w:sz w:val="18"/>
                <w:szCs w:val="18"/>
              </w:rPr>
            </w:pPr>
            <w:r w:rsidRPr="00A0653C">
              <w:rPr>
                <w:sz w:val="18"/>
                <w:szCs w:val="18"/>
              </w:rPr>
              <w:t>Определять место средневековья на ленте времени. Характеризовать источники по истории средневековья. Изучать историческую карту мира Средневековья</w:t>
            </w:r>
          </w:p>
        </w:tc>
      </w:tr>
      <w:tr w:rsidR="00866D2F" w:rsidRPr="00A0653C" w:rsidTr="00A0653C">
        <w:trPr>
          <w:gridAfter w:val="1"/>
          <w:wAfter w:w="25" w:type="dxa"/>
        </w:trPr>
        <w:tc>
          <w:tcPr>
            <w:tcW w:w="3528" w:type="dxa"/>
            <w:gridSpan w:val="2"/>
          </w:tcPr>
          <w:p w:rsidR="00866D2F" w:rsidRPr="00A0653C" w:rsidRDefault="00866D2F" w:rsidP="007E3D9F">
            <w:pPr>
              <w:rPr>
                <w:b/>
              </w:rPr>
            </w:pPr>
            <w:r w:rsidRPr="00A0653C">
              <w:rPr>
                <w:b/>
              </w:rPr>
              <w:t>Станов</w:t>
            </w:r>
            <w:r w:rsidR="00851BE5" w:rsidRPr="00A0653C">
              <w:rPr>
                <w:b/>
              </w:rPr>
              <w:t>ление средневековой Европы (</w:t>
            </w:r>
            <w:r w:rsidR="00851BE5" w:rsidRPr="00A0653C">
              <w:rPr>
                <w:b/>
                <w:lang w:val="en-US"/>
              </w:rPr>
              <w:t>VI</w:t>
            </w:r>
            <w:r w:rsidR="00851BE5" w:rsidRPr="00A0653C">
              <w:rPr>
                <w:b/>
              </w:rPr>
              <w:t>-</w:t>
            </w:r>
            <w:r w:rsidR="00851BE5" w:rsidRPr="00A0653C">
              <w:rPr>
                <w:b/>
                <w:lang w:val="en-US"/>
              </w:rPr>
              <w:t>XI</w:t>
            </w:r>
            <w:r w:rsidRPr="00A0653C">
              <w:rPr>
                <w:b/>
              </w:rPr>
              <w:t xml:space="preserve"> вв.)</w:t>
            </w:r>
          </w:p>
        </w:tc>
        <w:tc>
          <w:tcPr>
            <w:tcW w:w="900" w:type="dxa"/>
          </w:tcPr>
          <w:p w:rsidR="00866D2F" w:rsidRPr="00A0653C" w:rsidRDefault="00B27A94" w:rsidP="00A0653C">
            <w:pPr>
              <w:jc w:val="center"/>
              <w:rPr>
                <w:b/>
              </w:rPr>
            </w:pPr>
            <w:r>
              <w:rPr>
                <w:b/>
              </w:rPr>
              <w:t>5</w:t>
            </w:r>
          </w:p>
        </w:tc>
        <w:tc>
          <w:tcPr>
            <w:tcW w:w="5400" w:type="dxa"/>
          </w:tcPr>
          <w:p w:rsidR="00866D2F" w:rsidRPr="00A0653C" w:rsidRDefault="00866D2F" w:rsidP="00A0653C">
            <w:pPr>
              <w:autoSpaceDE w:val="0"/>
              <w:autoSpaceDN w:val="0"/>
              <w:adjustRightInd w:val="0"/>
              <w:jc w:val="both"/>
              <w:rPr>
                <w:sz w:val="18"/>
                <w:szCs w:val="18"/>
              </w:rPr>
            </w:pPr>
          </w:p>
        </w:tc>
      </w:tr>
      <w:tr w:rsidR="00D60218" w:rsidRPr="00A0653C" w:rsidTr="00A0653C">
        <w:trPr>
          <w:gridAfter w:val="1"/>
          <w:wAfter w:w="25" w:type="dxa"/>
        </w:trPr>
        <w:tc>
          <w:tcPr>
            <w:tcW w:w="634" w:type="dxa"/>
          </w:tcPr>
          <w:p w:rsidR="00D60218" w:rsidRPr="00473DA2" w:rsidRDefault="00866D2F" w:rsidP="00A0653C">
            <w:pPr>
              <w:jc w:val="center"/>
            </w:pPr>
            <w:r>
              <w:t>2</w:t>
            </w:r>
          </w:p>
        </w:tc>
        <w:tc>
          <w:tcPr>
            <w:tcW w:w="2894" w:type="dxa"/>
          </w:tcPr>
          <w:p w:rsidR="00D60218" w:rsidRPr="00473DA2" w:rsidRDefault="00866D2F" w:rsidP="00B27A94">
            <w:r>
              <w:t>Образование варварских королевств</w:t>
            </w:r>
          </w:p>
        </w:tc>
        <w:tc>
          <w:tcPr>
            <w:tcW w:w="900" w:type="dxa"/>
          </w:tcPr>
          <w:p w:rsidR="00D60218" w:rsidRPr="00473DA2" w:rsidRDefault="00866D2F" w:rsidP="00A0653C">
            <w:pPr>
              <w:jc w:val="center"/>
            </w:pPr>
            <w:r>
              <w:t>1</w:t>
            </w:r>
          </w:p>
        </w:tc>
        <w:tc>
          <w:tcPr>
            <w:tcW w:w="5400" w:type="dxa"/>
          </w:tcPr>
          <w:p w:rsidR="00D60218" w:rsidRPr="00A0653C" w:rsidRDefault="00DF4F63" w:rsidP="00B27A94">
            <w:pPr>
              <w:autoSpaceDE w:val="0"/>
              <w:autoSpaceDN w:val="0"/>
              <w:adjustRightInd w:val="0"/>
              <w:jc w:val="both"/>
              <w:rPr>
                <w:sz w:val="18"/>
                <w:szCs w:val="18"/>
              </w:rPr>
            </w:pPr>
            <w:r w:rsidRPr="00A0653C">
              <w:rPr>
                <w:sz w:val="18"/>
                <w:szCs w:val="18"/>
              </w:rPr>
              <w:t>Р</w:t>
            </w:r>
            <w:r w:rsidR="0067550F" w:rsidRPr="00A0653C">
              <w:rPr>
                <w:sz w:val="18"/>
                <w:szCs w:val="18"/>
              </w:rPr>
              <w:t>ассказывать о складывании госу</w:t>
            </w:r>
            <w:r w:rsidRPr="00A0653C">
              <w:rPr>
                <w:sz w:val="18"/>
                <w:szCs w:val="18"/>
              </w:rPr>
              <w:t xml:space="preserve">дарств у варваров. </w:t>
            </w:r>
            <w:r w:rsidR="0067550F" w:rsidRPr="00A0653C">
              <w:rPr>
                <w:sz w:val="18"/>
                <w:szCs w:val="18"/>
              </w:rPr>
              <w:t>Объяснять своеобразие складыва</w:t>
            </w:r>
            <w:r w:rsidRPr="00A0653C">
              <w:rPr>
                <w:sz w:val="18"/>
                <w:szCs w:val="18"/>
              </w:rPr>
              <w:t xml:space="preserve">ния государства у франков. </w:t>
            </w:r>
            <w:r w:rsidR="0067550F" w:rsidRPr="00A0653C">
              <w:rPr>
                <w:sz w:val="18"/>
                <w:szCs w:val="18"/>
              </w:rPr>
              <w:t>Обобщать события истории фран</w:t>
            </w:r>
            <w:r w:rsidRPr="00A0653C">
              <w:rPr>
                <w:sz w:val="18"/>
                <w:szCs w:val="18"/>
              </w:rPr>
              <w:t xml:space="preserve">ков и выделять её этапы. </w:t>
            </w:r>
          </w:p>
        </w:tc>
      </w:tr>
      <w:tr w:rsidR="00B27A94" w:rsidRPr="00A0653C" w:rsidTr="00A0653C">
        <w:trPr>
          <w:gridAfter w:val="1"/>
          <w:wAfter w:w="25" w:type="dxa"/>
        </w:trPr>
        <w:tc>
          <w:tcPr>
            <w:tcW w:w="634" w:type="dxa"/>
          </w:tcPr>
          <w:p w:rsidR="00B27A94" w:rsidRDefault="00B27A94" w:rsidP="001214F8">
            <w:pPr>
              <w:jc w:val="center"/>
            </w:pPr>
            <w:r>
              <w:t>3</w:t>
            </w:r>
          </w:p>
        </w:tc>
        <w:tc>
          <w:tcPr>
            <w:tcW w:w="2894" w:type="dxa"/>
          </w:tcPr>
          <w:p w:rsidR="00B27A94" w:rsidRDefault="00B27A94" w:rsidP="007E3D9F">
            <w:r w:rsidRPr="00B27A94">
              <w:t>Христианская церковь в VI-VIII вв.</w:t>
            </w:r>
          </w:p>
        </w:tc>
        <w:tc>
          <w:tcPr>
            <w:tcW w:w="900" w:type="dxa"/>
          </w:tcPr>
          <w:p w:rsidR="00B27A94" w:rsidRDefault="00B27A94" w:rsidP="00A0653C">
            <w:pPr>
              <w:jc w:val="center"/>
            </w:pPr>
          </w:p>
        </w:tc>
        <w:tc>
          <w:tcPr>
            <w:tcW w:w="5400" w:type="dxa"/>
          </w:tcPr>
          <w:p w:rsidR="00B27A94" w:rsidRPr="00A0653C" w:rsidRDefault="00B27A94" w:rsidP="00A0653C">
            <w:pPr>
              <w:autoSpaceDE w:val="0"/>
              <w:autoSpaceDN w:val="0"/>
              <w:adjustRightInd w:val="0"/>
              <w:jc w:val="both"/>
              <w:rPr>
                <w:sz w:val="18"/>
                <w:szCs w:val="18"/>
              </w:rPr>
            </w:pPr>
            <w:r w:rsidRPr="00A0653C">
              <w:rPr>
                <w:sz w:val="18"/>
                <w:szCs w:val="18"/>
              </w:rPr>
              <w:t>Пояснять значение христианской религии для укрепления власти Хлодвига.</w:t>
            </w:r>
            <w:r>
              <w:rPr>
                <w:sz w:val="18"/>
                <w:szCs w:val="18"/>
              </w:rPr>
              <w:t xml:space="preserve"> </w:t>
            </w:r>
            <w:r w:rsidRPr="00A0653C">
              <w:rPr>
                <w:sz w:val="18"/>
                <w:szCs w:val="18"/>
              </w:rPr>
              <w:t>Объяснять особенности монастырской жизни и её роль в складывании европейской культуры</w:t>
            </w:r>
          </w:p>
        </w:tc>
      </w:tr>
      <w:tr w:rsidR="00B27A94" w:rsidRPr="00A0653C" w:rsidTr="00A0653C">
        <w:trPr>
          <w:gridAfter w:val="1"/>
          <w:wAfter w:w="25" w:type="dxa"/>
        </w:trPr>
        <w:tc>
          <w:tcPr>
            <w:tcW w:w="634" w:type="dxa"/>
          </w:tcPr>
          <w:p w:rsidR="00B27A94" w:rsidRDefault="00B27A94" w:rsidP="001214F8">
            <w:pPr>
              <w:jc w:val="center"/>
            </w:pPr>
            <w:r>
              <w:t>4</w:t>
            </w:r>
          </w:p>
        </w:tc>
        <w:tc>
          <w:tcPr>
            <w:tcW w:w="2894" w:type="dxa"/>
          </w:tcPr>
          <w:p w:rsidR="00B27A94" w:rsidRPr="00473DA2" w:rsidRDefault="00B27A94" w:rsidP="007E3D9F">
            <w:r>
              <w:t>Возникновение и распад империи Карла Великого</w:t>
            </w:r>
          </w:p>
        </w:tc>
        <w:tc>
          <w:tcPr>
            <w:tcW w:w="900" w:type="dxa"/>
          </w:tcPr>
          <w:p w:rsidR="00B27A94" w:rsidRPr="00473DA2" w:rsidRDefault="00B27A94" w:rsidP="00A0653C">
            <w:pPr>
              <w:jc w:val="center"/>
            </w:pPr>
            <w:r>
              <w:t>1</w:t>
            </w:r>
          </w:p>
        </w:tc>
        <w:tc>
          <w:tcPr>
            <w:tcW w:w="5400" w:type="dxa"/>
          </w:tcPr>
          <w:p w:rsidR="00B27A94" w:rsidRPr="00A0653C" w:rsidRDefault="00B27A94" w:rsidP="00A0653C">
            <w:pPr>
              <w:autoSpaceDE w:val="0"/>
              <w:autoSpaceDN w:val="0"/>
              <w:adjustRightInd w:val="0"/>
              <w:jc w:val="both"/>
              <w:rPr>
                <w:sz w:val="18"/>
                <w:szCs w:val="18"/>
              </w:rPr>
            </w:pPr>
            <w:r w:rsidRPr="00A0653C">
              <w:rPr>
                <w:sz w:val="18"/>
                <w:szCs w:val="18"/>
              </w:rPr>
              <w:t>Объяснять причины появления в Европе новой империи в эпоху Средневековья. С помощью исторической карты рассказывать о внешней политике Карла Великого. Сравнивать политику Карла и Хлодвига. Комментировать последствия Верденского раздела</w:t>
            </w:r>
          </w:p>
        </w:tc>
      </w:tr>
      <w:tr w:rsidR="00B27A94" w:rsidRPr="00A0653C" w:rsidTr="00A0653C">
        <w:trPr>
          <w:gridAfter w:val="1"/>
          <w:wAfter w:w="25" w:type="dxa"/>
        </w:trPr>
        <w:tc>
          <w:tcPr>
            <w:tcW w:w="634" w:type="dxa"/>
          </w:tcPr>
          <w:p w:rsidR="00B27A94" w:rsidRDefault="00B27A94" w:rsidP="001214F8">
            <w:pPr>
              <w:jc w:val="center"/>
            </w:pPr>
            <w:r>
              <w:t>5</w:t>
            </w:r>
          </w:p>
        </w:tc>
        <w:tc>
          <w:tcPr>
            <w:tcW w:w="2894" w:type="dxa"/>
          </w:tcPr>
          <w:p w:rsidR="00B27A94" w:rsidRPr="00473DA2" w:rsidRDefault="00B27A94" w:rsidP="007E3D9F">
            <w:r>
              <w:t xml:space="preserve">Феодальная раздробленность Западной Европы в </w:t>
            </w:r>
            <w:r w:rsidRPr="00A0653C">
              <w:rPr>
                <w:lang w:val="en-US"/>
              </w:rPr>
              <w:t>IX</w:t>
            </w:r>
            <w:r w:rsidRPr="00851BE5">
              <w:t>-</w:t>
            </w:r>
            <w:r w:rsidRPr="00A0653C">
              <w:rPr>
                <w:lang w:val="en-US"/>
              </w:rPr>
              <w:t>XI</w:t>
            </w:r>
            <w:r w:rsidRPr="00851BE5">
              <w:t xml:space="preserve"> </w:t>
            </w:r>
            <w:r>
              <w:t>вв.</w:t>
            </w:r>
          </w:p>
        </w:tc>
        <w:tc>
          <w:tcPr>
            <w:tcW w:w="900" w:type="dxa"/>
          </w:tcPr>
          <w:p w:rsidR="00B27A94" w:rsidRPr="00473DA2" w:rsidRDefault="00B27A94" w:rsidP="00A0653C">
            <w:pPr>
              <w:jc w:val="center"/>
            </w:pPr>
            <w:r>
              <w:t>1</w:t>
            </w:r>
          </w:p>
        </w:tc>
        <w:tc>
          <w:tcPr>
            <w:tcW w:w="5400" w:type="dxa"/>
          </w:tcPr>
          <w:p w:rsidR="00B27A94" w:rsidRPr="00A0653C" w:rsidRDefault="00B27A94" w:rsidP="00A0653C">
            <w:pPr>
              <w:autoSpaceDE w:val="0"/>
              <w:autoSpaceDN w:val="0"/>
              <w:adjustRightInd w:val="0"/>
              <w:jc w:val="both"/>
              <w:rPr>
                <w:sz w:val="18"/>
                <w:szCs w:val="18"/>
              </w:rPr>
            </w:pPr>
            <w:r w:rsidRPr="00A0653C">
              <w:rPr>
                <w:sz w:val="18"/>
                <w:szCs w:val="18"/>
              </w:rPr>
              <w:t>Объяснять причины ослабления королевской власти во Франции. Сравнивать королевскую власть во Франции и Германии. Проводить аналогию между Римской империей и Священной Римской империей</w:t>
            </w:r>
          </w:p>
        </w:tc>
      </w:tr>
      <w:tr w:rsidR="00B27A94" w:rsidRPr="00A0653C" w:rsidTr="00A0653C">
        <w:trPr>
          <w:gridAfter w:val="1"/>
          <w:wAfter w:w="25" w:type="dxa"/>
        </w:trPr>
        <w:tc>
          <w:tcPr>
            <w:tcW w:w="634" w:type="dxa"/>
          </w:tcPr>
          <w:p w:rsidR="00B27A94" w:rsidRDefault="00B27A94" w:rsidP="00A0653C">
            <w:pPr>
              <w:jc w:val="center"/>
            </w:pPr>
            <w:r>
              <w:t>6</w:t>
            </w:r>
          </w:p>
        </w:tc>
        <w:tc>
          <w:tcPr>
            <w:tcW w:w="2894" w:type="dxa"/>
          </w:tcPr>
          <w:p w:rsidR="00B27A94" w:rsidRPr="00473DA2" w:rsidRDefault="00B27A94" w:rsidP="007E3D9F">
            <w:r>
              <w:t>Англия в раннее Средневековье</w:t>
            </w:r>
          </w:p>
        </w:tc>
        <w:tc>
          <w:tcPr>
            <w:tcW w:w="900" w:type="dxa"/>
          </w:tcPr>
          <w:p w:rsidR="00B27A94" w:rsidRPr="00473DA2" w:rsidRDefault="00B27A94" w:rsidP="00A0653C">
            <w:pPr>
              <w:jc w:val="center"/>
            </w:pPr>
            <w:r>
              <w:t>1</w:t>
            </w:r>
          </w:p>
        </w:tc>
        <w:tc>
          <w:tcPr>
            <w:tcW w:w="5400" w:type="dxa"/>
          </w:tcPr>
          <w:p w:rsidR="00B27A94" w:rsidRPr="00A0653C" w:rsidRDefault="00B27A94" w:rsidP="00A0653C">
            <w:pPr>
              <w:autoSpaceDE w:val="0"/>
              <w:autoSpaceDN w:val="0"/>
              <w:adjustRightInd w:val="0"/>
              <w:jc w:val="both"/>
              <w:rPr>
                <w:sz w:val="18"/>
                <w:szCs w:val="18"/>
              </w:rPr>
            </w:pPr>
            <w:r w:rsidRPr="00A0653C">
              <w:rPr>
                <w:sz w:val="18"/>
                <w:szCs w:val="18"/>
              </w:rPr>
              <w:t>Сравнивать королевскую власть в Англии, во Франции и Германии. Выявлять последствия норманнского вторжения во владения государств Европы</w:t>
            </w:r>
          </w:p>
        </w:tc>
      </w:tr>
      <w:tr w:rsidR="00B27A94" w:rsidRPr="00A0653C" w:rsidTr="00A0653C">
        <w:trPr>
          <w:gridAfter w:val="1"/>
          <w:wAfter w:w="25" w:type="dxa"/>
        </w:trPr>
        <w:tc>
          <w:tcPr>
            <w:tcW w:w="3528" w:type="dxa"/>
            <w:gridSpan w:val="2"/>
          </w:tcPr>
          <w:p w:rsidR="00B27A94" w:rsidRPr="00A0653C" w:rsidRDefault="00B27A94" w:rsidP="007E3D9F">
            <w:pPr>
              <w:rPr>
                <w:b/>
              </w:rPr>
            </w:pPr>
            <w:r w:rsidRPr="00A0653C">
              <w:rPr>
                <w:b/>
              </w:rPr>
              <w:lastRenderedPageBreak/>
              <w:t xml:space="preserve">Византийская империя  и славяне в </w:t>
            </w:r>
            <w:r w:rsidRPr="00A0653C">
              <w:rPr>
                <w:b/>
                <w:lang w:val="en-US"/>
              </w:rPr>
              <w:t>VI</w:t>
            </w:r>
            <w:r w:rsidRPr="00A0653C">
              <w:rPr>
                <w:b/>
              </w:rPr>
              <w:t>-</w:t>
            </w:r>
            <w:r w:rsidRPr="00A0653C">
              <w:rPr>
                <w:b/>
                <w:lang w:val="en-US"/>
              </w:rPr>
              <w:t>XI</w:t>
            </w:r>
            <w:r w:rsidRPr="00A0653C">
              <w:rPr>
                <w:b/>
              </w:rPr>
              <w:t xml:space="preserve"> вв.</w:t>
            </w:r>
          </w:p>
        </w:tc>
        <w:tc>
          <w:tcPr>
            <w:tcW w:w="900" w:type="dxa"/>
          </w:tcPr>
          <w:p w:rsidR="00B27A94" w:rsidRPr="00A0653C" w:rsidRDefault="00B27A94" w:rsidP="00A0653C">
            <w:pPr>
              <w:jc w:val="center"/>
              <w:rPr>
                <w:b/>
              </w:rPr>
            </w:pPr>
            <w:r w:rsidRPr="00A0653C">
              <w:rPr>
                <w:b/>
              </w:rPr>
              <w:t>2</w:t>
            </w:r>
          </w:p>
        </w:tc>
        <w:tc>
          <w:tcPr>
            <w:tcW w:w="5400" w:type="dxa"/>
          </w:tcPr>
          <w:p w:rsidR="00B27A94" w:rsidRPr="00A0653C" w:rsidRDefault="00B27A94" w:rsidP="00A0653C">
            <w:pPr>
              <w:autoSpaceDE w:val="0"/>
              <w:autoSpaceDN w:val="0"/>
              <w:adjustRightInd w:val="0"/>
              <w:jc w:val="both"/>
              <w:rPr>
                <w:sz w:val="18"/>
                <w:szCs w:val="18"/>
              </w:rPr>
            </w:pPr>
          </w:p>
        </w:tc>
      </w:tr>
      <w:tr w:rsidR="00B27A94" w:rsidRPr="00A0653C" w:rsidTr="00A0653C">
        <w:trPr>
          <w:gridAfter w:val="1"/>
          <w:wAfter w:w="25" w:type="dxa"/>
        </w:trPr>
        <w:tc>
          <w:tcPr>
            <w:tcW w:w="634" w:type="dxa"/>
          </w:tcPr>
          <w:p w:rsidR="00B27A94" w:rsidRDefault="00B27A94" w:rsidP="00A0653C">
            <w:pPr>
              <w:jc w:val="center"/>
            </w:pPr>
            <w:r>
              <w:t>7</w:t>
            </w:r>
          </w:p>
        </w:tc>
        <w:tc>
          <w:tcPr>
            <w:tcW w:w="2894" w:type="dxa"/>
          </w:tcPr>
          <w:p w:rsidR="00B27A94" w:rsidRPr="00473DA2" w:rsidRDefault="00B27A94" w:rsidP="00B27A94">
            <w:r>
              <w:t xml:space="preserve">Византия при Юстиниане. </w:t>
            </w:r>
          </w:p>
        </w:tc>
        <w:tc>
          <w:tcPr>
            <w:tcW w:w="900" w:type="dxa"/>
          </w:tcPr>
          <w:p w:rsidR="00B27A94" w:rsidRPr="00473DA2" w:rsidRDefault="00B27A94" w:rsidP="00A0653C">
            <w:pPr>
              <w:jc w:val="center"/>
            </w:pPr>
            <w:r>
              <w:t>1</w:t>
            </w:r>
          </w:p>
        </w:tc>
        <w:tc>
          <w:tcPr>
            <w:tcW w:w="5400" w:type="dxa"/>
          </w:tcPr>
          <w:p w:rsidR="00B27A94" w:rsidRPr="00A0653C" w:rsidRDefault="00B27A94" w:rsidP="00A0653C">
            <w:pPr>
              <w:autoSpaceDE w:val="0"/>
              <w:autoSpaceDN w:val="0"/>
              <w:adjustRightInd w:val="0"/>
              <w:jc w:val="both"/>
              <w:rPr>
                <w:sz w:val="18"/>
                <w:szCs w:val="18"/>
              </w:rPr>
            </w:pPr>
            <w:r w:rsidRPr="00A0653C">
              <w:rPr>
                <w:sz w:val="18"/>
                <w:szCs w:val="18"/>
              </w:rPr>
              <w:t>Показывать на карте местоположение Византии, называть её соседей. Сравнивать управление государством в Византии и империи Карла Великого. Объяснять неудачи Юстиниана в попытке возродить Римскую империю. Оценивать поступки и действия Юстиниана как правителя. Анализировать отношения Византии с соседними народами. Доказывать, что Византия – наследница мира Античности и стран Востока. Рассказывать об изменениях в архитектуре христианского храма на при- мере храма Святой Софии. Устанавливать аналогию между византийской и римской школами. Объяснять причины развития наук и их влияние на развитие культуры; по- чему в Византии развивалась преимущественно настенная живопись</w:t>
            </w:r>
          </w:p>
        </w:tc>
      </w:tr>
      <w:tr w:rsidR="00B27A94" w:rsidRPr="00A0653C" w:rsidTr="00A0653C">
        <w:trPr>
          <w:gridAfter w:val="1"/>
          <w:wAfter w:w="25" w:type="dxa"/>
        </w:trPr>
        <w:tc>
          <w:tcPr>
            <w:tcW w:w="634" w:type="dxa"/>
          </w:tcPr>
          <w:p w:rsidR="00B27A94" w:rsidRDefault="00B27A94" w:rsidP="00A0653C">
            <w:pPr>
              <w:jc w:val="center"/>
            </w:pPr>
            <w:r>
              <w:t>8</w:t>
            </w:r>
          </w:p>
        </w:tc>
        <w:tc>
          <w:tcPr>
            <w:tcW w:w="2894" w:type="dxa"/>
          </w:tcPr>
          <w:p w:rsidR="00B27A94" w:rsidRPr="00473DA2" w:rsidRDefault="00B27A94" w:rsidP="007E3D9F">
            <w:r>
              <w:t>Образование славянских государств</w:t>
            </w:r>
          </w:p>
        </w:tc>
        <w:tc>
          <w:tcPr>
            <w:tcW w:w="900" w:type="dxa"/>
          </w:tcPr>
          <w:p w:rsidR="00B27A94" w:rsidRPr="00473DA2" w:rsidRDefault="00B27A94" w:rsidP="00A0653C">
            <w:pPr>
              <w:jc w:val="center"/>
            </w:pPr>
            <w:r>
              <w:t>1</w:t>
            </w:r>
          </w:p>
        </w:tc>
        <w:tc>
          <w:tcPr>
            <w:tcW w:w="5400" w:type="dxa"/>
          </w:tcPr>
          <w:p w:rsidR="00B27A94" w:rsidRPr="00A0653C" w:rsidRDefault="00B27A94" w:rsidP="00A0653C">
            <w:pPr>
              <w:autoSpaceDE w:val="0"/>
              <w:autoSpaceDN w:val="0"/>
              <w:adjustRightInd w:val="0"/>
              <w:jc w:val="both"/>
              <w:rPr>
                <w:sz w:val="18"/>
                <w:szCs w:val="18"/>
              </w:rPr>
            </w:pPr>
            <w:r w:rsidRPr="00A0653C">
              <w:rPr>
                <w:sz w:val="18"/>
                <w:szCs w:val="18"/>
              </w:rPr>
              <w:t>Составлять логически стройный рас- сказ о славянских племенах и образовании у них государственности. Высчитывать, сколько лет разделяет образование Византии и Болгарского царства, Великоморавской державы, Киевской Руси, Чехии и Польши. Сравнивать управление государством у южных, западных и восточных славян. Выделять общее в судьбах славянских государств. Объяснять причины различия судеб славянских государств. Выполнять самостоятельную работу с опорой на содержание изученной главы учебника</w:t>
            </w:r>
          </w:p>
        </w:tc>
      </w:tr>
      <w:tr w:rsidR="00B27A94" w:rsidRPr="00A0653C" w:rsidTr="00A0653C">
        <w:trPr>
          <w:gridAfter w:val="1"/>
          <w:wAfter w:w="25" w:type="dxa"/>
        </w:trPr>
        <w:tc>
          <w:tcPr>
            <w:tcW w:w="3528" w:type="dxa"/>
            <w:gridSpan w:val="2"/>
          </w:tcPr>
          <w:p w:rsidR="00B27A94" w:rsidRPr="00A0653C" w:rsidRDefault="00B27A94" w:rsidP="007E3D9F">
            <w:pPr>
              <w:rPr>
                <w:b/>
              </w:rPr>
            </w:pPr>
            <w:r w:rsidRPr="00A0653C">
              <w:rPr>
                <w:b/>
              </w:rPr>
              <w:t xml:space="preserve">Арабы в </w:t>
            </w:r>
            <w:r w:rsidRPr="00A0653C">
              <w:rPr>
                <w:b/>
                <w:lang w:val="en-US"/>
              </w:rPr>
              <w:t>VI</w:t>
            </w:r>
            <w:r w:rsidRPr="00A0653C">
              <w:rPr>
                <w:b/>
              </w:rPr>
              <w:t>-</w:t>
            </w:r>
            <w:r w:rsidRPr="00A0653C">
              <w:rPr>
                <w:b/>
                <w:lang w:val="en-US"/>
              </w:rPr>
              <w:t>XI</w:t>
            </w:r>
            <w:r w:rsidRPr="00A0653C">
              <w:rPr>
                <w:b/>
              </w:rPr>
              <w:t xml:space="preserve"> вв.</w:t>
            </w:r>
          </w:p>
        </w:tc>
        <w:tc>
          <w:tcPr>
            <w:tcW w:w="900" w:type="dxa"/>
          </w:tcPr>
          <w:p w:rsidR="00B27A94" w:rsidRPr="00A0653C" w:rsidRDefault="008B02D6" w:rsidP="00A0653C">
            <w:pPr>
              <w:jc w:val="center"/>
              <w:rPr>
                <w:b/>
              </w:rPr>
            </w:pPr>
            <w:r>
              <w:rPr>
                <w:b/>
              </w:rPr>
              <w:t>2</w:t>
            </w:r>
          </w:p>
        </w:tc>
        <w:tc>
          <w:tcPr>
            <w:tcW w:w="5400" w:type="dxa"/>
          </w:tcPr>
          <w:p w:rsidR="00B27A94" w:rsidRPr="00A0653C" w:rsidRDefault="00B27A94" w:rsidP="00A0653C">
            <w:pPr>
              <w:autoSpaceDE w:val="0"/>
              <w:autoSpaceDN w:val="0"/>
              <w:adjustRightInd w:val="0"/>
              <w:jc w:val="both"/>
              <w:rPr>
                <w:sz w:val="18"/>
                <w:szCs w:val="18"/>
              </w:rPr>
            </w:pPr>
          </w:p>
        </w:tc>
      </w:tr>
      <w:tr w:rsidR="008B02D6" w:rsidRPr="00A0653C" w:rsidTr="00A0653C">
        <w:trPr>
          <w:gridAfter w:val="1"/>
          <w:wAfter w:w="25" w:type="dxa"/>
        </w:trPr>
        <w:tc>
          <w:tcPr>
            <w:tcW w:w="634" w:type="dxa"/>
          </w:tcPr>
          <w:p w:rsidR="008B02D6" w:rsidRDefault="008B02D6" w:rsidP="00A0653C">
            <w:pPr>
              <w:jc w:val="center"/>
            </w:pPr>
            <w:r>
              <w:t>9</w:t>
            </w:r>
          </w:p>
        </w:tc>
        <w:tc>
          <w:tcPr>
            <w:tcW w:w="2894" w:type="dxa"/>
          </w:tcPr>
          <w:p w:rsidR="008B02D6" w:rsidRPr="00473DA2" w:rsidRDefault="008B02D6" w:rsidP="00B27A94">
            <w:r>
              <w:t xml:space="preserve">Возникновение ислама. Арабский халифат и его распад. </w:t>
            </w:r>
          </w:p>
        </w:tc>
        <w:tc>
          <w:tcPr>
            <w:tcW w:w="900" w:type="dxa"/>
          </w:tcPr>
          <w:p w:rsidR="008B02D6" w:rsidRPr="00473DA2" w:rsidRDefault="008B02D6" w:rsidP="00A0653C">
            <w:pPr>
              <w:jc w:val="center"/>
            </w:pPr>
            <w:r>
              <w:t>1</w:t>
            </w:r>
          </w:p>
        </w:tc>
        <w:tc>
          <w:tcPr>
            <w:tcW w:w="5400" w:type="dxa"/>
            <w:vMerge w:val="restart"/>
          </w:tcPr>
          <w:p w:rsidR="008B02D6" w:rsidRPr="00A0653C" w:rsidRDefault="008B02D6" w:rsidP="00A0653C">
            <w:pPr>
              <w:autoSpaceDE w:val="0"/>
              <w:autoSpaceDN w:val="0"/>
              <w:adjustRightInd w:val="0"/>
              <w:jc w:val="both"/>
              <w:rPr>
                <w:sz w:val="18"/>
                <w:szCs w:val="18"/>
              </w:rPr>
            </w:pPr>
            <w:r w:rsidRPr="00A0653C">
              <w:rPr>
                <w:sz w:val="18"/>
                <w:szCs w:val="18"/>
              </w:rPr>
              <w:t>Изучать по карте особенности Аравии. Рассказывать об образе жизни и занятиях жителей Аравийского полу- острова. Сравнивать образ жизни арабов и европейцев. Называть различия между исламом и христианством. Выделять особенности образования и его роль в мусульманском обществе. Объяснять связь между античным наследием и исламской культурой. Рассказывать о развитии научных областей, об учёных. Составлять сообщение с презентацией в PowerPoint об арабских учёных и их достижениях; развёрнутый план параграфа. Выполнять самостоятельную работу, опираясь на содержание изученной главы учебника</w:t>
            </w:r>
          </w:p>
        </w:tc>
      </w:tr>
      <w:tr w:rsidR="008B02D6" w:rsidRPr="00A0653C" w:rsidTr="00A0653C">
        <w:trPr>
          <w:gridAfter w:val="1"/>
          <w:wAfter w:w="25" w:type="dxa"/>
        </w:trPr>
        <w:tc>
          <w:tcPr>
            <w:tcW w:w="634" w:type="dxa"/>
          </w:tcPr>
          <w:p w:rsidR="008B02D6" w:rsidRDefault="008B02D6" w:rsidP="00A0653C">
            <w:pPr>
              <w:jc w:val="center"/>
            </w:pPr>
            <w:r>
              <w:t>10</w:t>
            </w:r>
          </w:p>
        </w:tc>
        <w:tc>
          <w:tcPr>
            <w:tcW w:w="2894" w:type="dxa"/>
          </w:tcPr>
          <w:p w:rsidR="008B02D6" w:rsidRDefault="008B02D6" w:rsidP="00B27A94">
            <w:r>
              <w:t>Культура стран халифата</w:t>
            </w:r>
          </w:p>
        </w:tc>
        <w:tc>
          <w:tcPr>
            <w:tcW w:w="900" w:type="dxa"/>
          </w:tcPr>
          <w:p w:rsidR="008B02D6" w:rsidRPr="00473DA2" w:rsidRDefault="008B02D6" w:rsidP="00A0653C">
            <w:pPr>
              <w:jc w:val="center"/>
            </w:pPr>
            <w:r>
              <w:t>1</w:t>
            </w:r>
          </w:p>
        </w:tc>
        <w:tc>
          <w:tcPr>
            <w:tcW w:w="5400" w:type="dxa"/>
            <w:vMerge/>
          </w:tcPr>
          <w:p w:rsidR="008B02D6" w:rsidRPr="00A0653C" w:rsidRDefault="008B02D6" w:rsidP="00A0653C">
            <w:pPr>
              <w:autoSpaceDE w:val="0"/>
              <w:autoSpaceDN w:val="0"/>
              <w:adjustRightInd w:val="0"/>
              <w:jc w:val="both"/>
              <w:rPr>
                <w:sz w:val="18"/>
                <w:szCs w:val="18"/>
              </w:rPr>
            </w:pPr>
          </w:p>
        </w:tc>
      </w:tr>
      <w:tr w:rsidR="00B27A94" w:rsidRPr="00A0653C" w:rsidTr="00A0653C">
        <w:trPr>
          <w:gridAfter w:val="1"/>
          <w:wAfter w:w="25" w:type="dxa"/>
        </w:trPr>
        <w:tc>
          <w:tcPr>
            <w:tcW w:w="3528" w:type="dxa"/>
            <w:gridSpan w:val="2"/>
          </w:tcPr>
          <w:p w:rsidR="00B27A94" w:rsidRPr="00A0653C" w:rsidRDefault="00B27A94" w:rsidP="007E3D9F">
            <w:pPr>
              <w:rPr>
                <w:b/>
              </w:rPr>
            </w:pPr>
            <w:r w:rsidRPr="00A0653C">
              <w:rPr>
                <w:b/>
              </w:rPr>
              <w:t>Феодалы и крестьяне</w:t>
            </w:r>
          </w:p>
        </w:tc>
        <w:tc>
          <w:tcPr>
            <w:tcW w:w="900" w:type="dxa"/>
          </w:tcPr>
          <w:p w:rsidR="00B27A94" w:rsidRPr="00A0653C" w:rsidRDefault="00B27A94" w:rsidP="00A0653C">
            <w:pPr>
              <w:jc w:val="center"/>
              <w:rPr>
                <w:b/>
              </w:rPr>
            </w:pPr>
            <w:r w:rsidRPr="00A0653C">
              <w:rPr>
                <w:b/>
              </w:rPr>
              <w:t>2</w:t>
            </w:r>
          </w:p>
        </w:tc>
        <w:tc>
          <w:tcPr>
            <w:tcW w:w="5400" w:type="dxa"/>
          </w:tcPr>
          <w:p w:rsidR="00B27A94" w:rsidRPr="00A0653C" w:rsidRDefault="00B27A94" w:rsidP="00A0653C">
            <w:pPr>
              <w:autoSpaceDE w:val="0"/>
              <w:autoSpaceDN w:val="0"/>
              <w:adjustRightInd w:val="0"/>
              <w:jc w:val="both"/>
              <w:rPr>
                <w:sz w:val="18"/>
                <w:szCs w:val="18"/>
              </w:rPr>
            </w:pPr>
          </w:p>
        </w:tc>
      </w:tr>
      <w:tr w:rsidR="00B27A94" w:rsidRPr="00A0653C" w:rsidTr="00A0653C">
        <w:trPr>
          <w:gridAfter w:val="1"/>
          <w:wAfter w:w="25" w:type="dxa"/>
        </w:trPr>
        <w:tc>
          <w:tcPr>
            <w:tcW w:w="634" w:type="dxa"/>
          </w:tcPr>
          <w:p w:rsidR="00B27A94" w:rsidRDefault="00B27A94" w:rsidP="00A0653C">
            <w:pPr>
              <w:jc w:val="center"/>
            </w:pPr>
            <w:r>
              <w:t>1</w:t>
            </w:r>
            <w:r w:rsidR="008B02D6">
              <w:t>1</w:t>
            </w:r>
          </w:p>
        </w:tc>
        <w:tc>
          <w:tcPr>
            <w:tcW w:w="2894" w:type="dxa"/>
          </w:tcPr>
          <w:p w:rsidR="00B27A94" w:rsidRPr="00473DA2" w:rsidRDefault="00B27A94" w:rsidP="007E3D9F">
            <w:r>
              <w:t>Средневековая деревня и ее обитатели</w:t>
            </w:r>
          </w:p>
        </w:tc>
        <w:tc>
          <w:tcPr>
            <w:tcW w:w="900" w:type="dxa"/>
          </w:tcPr>
          <w:p w:rsidR="00B27A94" w:rsidRPr="00473DA2" w:rsidRDefault="00B27A94" w:rsidP="00A0653C">
            <w:pPr>
              <w:jc w:val="center"/>
            </w:pPr>
            <w:r>
              <w:t>1</w:t>
            </w:r>
          </w:p>
        </w:tc>
        <w:tc>
          <w:tcPr>
            <w:tcW w:w="5400" w:type="dxa"/>
          </w:tcPr>
          <w:p w:rsidR="00B27A94" w:rsidRPr="00A0653C" w:rsidRDefault="00B27A94" w:rsidP="00A0653C">
            <w:pPr>
              <w:autoSpaceDE w:val="0"/>
              <w:autoSpaceDN w:val="0"/>
              <w:adjustRightInd w:val="0"/>
              <w:jc w:val="both"/>
              <w:rPr>
                <w:sz w:val="18"/>
                <w:szCs w:val="18"/>
              </w:rPr>
            </w:pPr>
            <w:r w:rsidRPr="00A0653C">
              <w:rPr>
                <w:sz w:val="18"/>
                <w:szCs w:val="18"/>
              </w:rPr>
              <w:t>Систематизировать информацию о феодале, крестьянине и их отношениях. Объяснять, что отношения между земледельцем и феодалом регулировались законом. Анализировать положение земле- дельца, его быт и образ жизни. Составлять кроссворд по одному из пунктов параграфа</w:t>
            </w:r>
          </w:p>
        </w:tc>
      </w:tr>
      <w:tr w:rsidR="00B27A94" w:rsidRPr="00A0653C" w:rsidTr="00A0653C">
        <w:trPr>
          <w:gridAfter w:val="1"/>
          <w:wAfter w:w="25" w:type="dxa"/>
        </w:trPr>
        <w:tc>
          <w:tcPr>
            <w:tcW w:w="634" w:type="dxa"/>
          </w:tcPr>
          <w:p w:rsidR="00B27A94" w:rsidRDefault="00B27A94" w:rsidP="00A0653C">
            <w:pPr>
              <w:jc w:val="center"/>
            </w:pPr>
            <w:r>
              <w:t>1</w:t>
            </w:r>
            <w:r w:rsidR="008B02D6">
              <w:t>2</w:t>
            </w:r>
          </w:p>
        </w:tc>
        <w:tc>
          <w:tcPr>
            <w:tcW w:w="2894" w:type="dxa"/>
          </w:tcPr>
          <w:p w:rsidR="00B27A94" w:rsidRPr="00473DA2" w:rsidRDefault="00B27A94" w:rsidP="007E3D9F">
            <w:r>
              <w:t>В рыцарском замке</w:t>
            </w:r>
          </w:p>
        </w:tc>
        <w:tc>
          <w:tcPr>
            <w:tcW w:w="900" w:type="dxa"/>
          </w:tcPr>
          <w:p w:rsidR="00B27A94" w:rsidRPr="00473DA2" w:rsidRDefault="00B27A94" w:rsidP="00A0653C">
            <w:pPr>
              <w:jc w:val="center"/>
            </w:pPr>
            <w:r>
              <w:t>1</w:t>
            </w:r>
          </w:p>
        </w:tc>
        <w:tc>
          <w:tcPr>
            <w:tcW w:w="5400" w:type="dxa"/>
          </w:tcPr>
          <w:p w:rsidR="00B27A94" w:rsidRPr="00A0653C" w:rsidRDefault="00B27A94" w:rsidP="00A0653C">
            <w:pPr>
              <w:autoSpaceDE w:val="0"/>
              <w:autoSpaceDN w:val="0"/>
              <w:adjustRightInd w:val="0"/>
              <w:jc w:val="both"/>
              <w:rPr>
                <w:sz w:val="18"/>
                <w:szCs w:val="18"/>
              </w:rPr>
            </w:pPr>
            <w:r w:rsidRPr="00A0653C">
              <w:rPr>
                <w:sz w:val="18"/>
                <w:szCs w:val="18"/>
              </w:rPr>
              <w:t>Доказывать, что с XI по XIII в. в Европе наблюдался расцвет культуры. Объяснять смысл феодальных от- ношений. Анализировать роль замка в культу- ре Средневековья. Рассказывать о воспитании рыцаря, его снаряжении, развлечениях. Выполнять самостоятельную работу, опираясь на содержание изученной главы учебника</w:t>
            </w:r>
          </w:p>
        </w:tc>
      </w:tr>
      <w:tr w:rsidR="00B27A94" w:rsidRPr="00A0653C" w:rsidTr="00A0653C">
        <w:trPr>
          <w:gridAfter w:val="1"/>
          <w:wAfter w:w="25" w:type="dxa"/>
        </w:trPr>
        <w:tc>
          <w:tcPr>
            <w:tcW w:w="3528" w:type="dxa"/>
            <w:gridSpan w:val="2"/>
          </w:tcPr>
          <w:p w:rsidR="00B27A94" w:rsidRPr="00A0653C" w:rsidRDefault="00B27A94" w:rsidP="007E3D9F">
            <w:pPr>
              <w:rPr>
                <w:b/>
              </w:rPr>
            </w:pPr>
            <w:r w:rsidRPr="00A0653C">
              <w:rPr>
                <w:b/>
              </w:rPr>
              <w:t>Средневековый город в Западной и Центральной Европе</w:t>
            </w:r>
          </w:p>
        </w:tc>
        <w:tc>
          <w:tcPr>
            <w:tcW w:w="900" w:type="dxa"/>
          </w:tcPr>
          <w:p w:rsidR="00B27A94" w:rsidRPr="00A0653C" w:rsidRDefault="00B27A94" w:rsidP="00A0653C">
            <w:pPr>
              <w:jc w:val="center"/>
              <w:rPr>
                <w:b/>
              </w:rPr>
            </w:pPr>
            <w:r w:rsidRPr="00A0653C">
              <w:rPr>
                <w:b/>
              </w:rPr>
              <w:t>2</w:t>
            </w:r>
          </w:p>
        </w:tc>
        <w:tc>
          <w:tcPr>
            <w:tcW w:w="5400" w:type="dxa"/>
          </w:tcPr>
          <w:p w:rsidR="00B27A94" w:rsidRPr="00A0653C" w:rsidRDefault="00B27A94" w:rsidP="00A0653C">
            <w:pPr>
              <w:autoSpaceDE w:val="0"/>
              <w:autoSpaceDN w:val="0"/>
              <w:adjustRightInd w:val="0"/>
              <w:jc w:val="both"/>
              <w:rPr>
                <w:sz w:val="18"/>
                <w:szCs w:val="18"/>
              </w:rPr>
            </w:pPr>
          </w:p>
        </w:tc>
      </w:tr>
      <w:tr w:rsidR="00B27A94" w:rsidRPr="00A0653C" w:rsidTr="00A0653C">
        <w:trPr>
          <w:gridAfter w:val="1"/>
          <w:wAfter w:w="25" w:type="dxa"/>
        </w:trPr>
        <w:tc>
          <w:tcPr>
            <w:tcW w:w="634" w:type="dxa"/>
          </w:tcPr>
          <w:p w:rsidR="00B27A94" w:rsidRDefault="00B27A94" w:rsidP="0018578A">
            <w:pPr>
              <w:jc w:val="center"/>
            </w:pPr>
            <w:r>
              <w:t>1</w:t>
            </w:r>
            <w:r w:rsidR="0018578A">
              <w:t>3</w:t>
            </w:r>
          </w:p>
        </w:tc>
        <w:tc>
          <w:tcPr>
            <w:tcW w:w="2894" w:type="dxa"/>
          </w:tcPr>
          <w:p w:rsidR="00B27A94" w:rsidRPr="00473DA2" w:rsidRDefault="00B27A94" w:rsidP="007E3D9F">
            <w:r w:rsidRPr="00671516">
              <w:t>Средневековый город</w:t>
            </w:r>
          </w:p>
        </w:tc>
        <w:tc>
          <w:tcPr>
            <w:tcW w:w="900" w:type="dxa"/>
          </w:tcPr>
          <w:p w:rsidR="00B27A94" w:rsidRPr="00473DA2" w:rsidRDefault="00B27A94" w:rsidP="00A0653C">
            <w:pPr>
              <w:jc w:val="center"/>
            </w:pPr>
            <w:r>
              <w:t>1</w:t>
            </w:r>
          </w:p>
        </w:tc>
        <w:tc>
          <w:tcPr>
            <w:tcW w:w="5400" w:type="dxa"/>
          </w:tcPr>
          <w:p w:rsidR="00B27A94" w:rsidRPr="00A0653C" w:rsidRDefault="00B27A94" w:rsidP="00671516">
            <w:pPr>
              <w:autoSpaceDE w:val="0"/>
              <w:autoSpaceDN w:val="0"/>
              <w:adjustRightInd w:val="0"/>
              <w:jc w:val="both"/>
              <w:rPr>
                <w:sz w:val="18"/>
                <w:szCs w:val="18"/>
              </w:rPr>
            </w:pPr>
            <w:r w:rsidRPr="00A0653C">
              <w:rPr>
                <w:sz w:val="18"/>
                <w:szCs w:val="18"/>
              </w:rPr>
              <w:t>Составлять рассказ по иллюстрациям к параграфу; загадки о городской жизни для одноклассников. Устанавливать связи между развитием орудий труда, различных приспособлений в сельском хозяйстве и экономическим ростом. Выделять условия возникновения и развития городов. Подготовить проект о возникновении городов в Италии, Франции, Германии (по выбору). Анализировать, какие факторы определяли жизнь в средневековом городе. Объяснять, почему города стремились к самоуправлению. С помощью карты определять центры ремесла и торговли. Выполнять самостоятельную работу, опираясь на содержание изученной главы учебника</w:t>
            </w:r>
          </w:p>
        </w:tc>
      </w:tr>
      <w:tr w:rsidR="00B27A94" w:rsidRPr="00A0653C" w:rsidTr="00A0653C">
        <w:trPr>
          <w:gridAfter w:val="1"/>
          <w:wAfter w:w="25" w:type="dxa"/>
        </w:trPr>
        <w:tc>
          <w:tcPr>
            <w:tcW w:w="634" w:type="dxa"/>
          </w:tcPr>
          <w:p w:rsidR="00B27A94" w:rsidRDefault="00B27A94" w:rsidP="0018578A">
            <w:pPr>
              <w:jc w:val="center"/>
            </w:pPr>
            <w:r>
              <w:t>1</w:t>
            </w:r>
            <w:r w:rsidR="0018578A">
              <w:t>4</w:t>
            </w:r>
          </w:p>
        </w:tc>
        <w:tc>
          <w:tcPr>
            <w:tcW w:w="2894" w:type="dxa"/>
          </w:tcPr>
          <w:p w:rsidR="00B27A94" w:rsidRPr="00473DA2" w:rsidRDefault="00B27A94" w:rsidP="007E3D9F">
            <w:r w:rsidRPr="00671516">
              <w:t>Горожане и их образ жизни.</w:t>
            </w:r>
          </w:p>
        </w:tc>
        <w:tc>
          <w:tcPr>
            <w:tcW w:w="900" w:type="dxa"/>
          </w:tcPr>
          <w:p w:rsidR="00B27A94" w:rsidRPr="00473DA2" w:rsidRDefault="00B27A94" w:rsidP="00A0653C">
            <w:pPr>
              <w:jc w:val="center"/>
            </w:pPr>
            <w:r>
              <w:t>1</w:t>
            </w:r>
          </w:p>
        </w:tc>
        <w:tc>
          <w:tcPr>
            <w:tcW w:w="5400" w:type="dxa"/>
          </w:tcPr>
          <w:p w:rsidR="00B27A94" w:rsidRPr="00A0653C" w:rsidRDefault="00B27A94" w:rsidP="00A0653C">
            <w:pPr>
              <w:autoSpaceDE w:val="0"/>
              <w:autoSpaceDN w:val="0"/>
              <w:adjustRightInd w:val="0"/>
              <w:jc w:val="both"/>
              <w:rPr>
                <w:sz w:val="18"/>
                <w:szCs w:val="18"/>
              </w:rPr>
            </w:pPr>
            <w:r w:rsidRPr="00A0653C">
              <w:rPr>
                <w:sz w:val="18"/>
                <w:szCs w:val="18"/>
              </w:rPr>
              <w:t>Сравнивать жизнь горожанина и сельского жителя в эпоху Средневековья. Доказывать, что города – центры формирования новой европейской культуры и взаимодействия народов. Обобщать сведения об образовании в эпоху Средневековья. Определять роль университетов в развитии городов</w:t>
            </w:r>
            <w:r>
              <w:rPr>
                <w:sz w:val="18"/>
                <w:szCs w:val="18"/>
              </w:rPr>
              <w:t>.</w:t>
            </w:r>
          </w:p>
        </w:tc>
      </w:tr>
      <w:tr w:rsidR="00B27A94" w:rsidRPr="00A0653C" w:rsidTr="00A0653C">
        <w:trPr>
          <w:gridAfter w:val="1"/>
          <w:wAfter w:w="25" w:type="dxa"/>
        </w:trPr>
        <w:tc>
          <w:tcPr>
            <w:tcW w:w="3528" w:type="dxa"/>
            <w:gridSpan w:val="2"/>
          </w:tcPr>
          <w:p w:rsidR="00B27A94" w:rsidRPr="00A0653C" w:rsidRDefault="00B27A94" w:rsidP="007E3D9F">
            <w:pPr>
              <w:rPr>
                <w:b/>
              </w:rPr>
            </w:pPr>
            <w:r w:rsidRPr="00A0653C">
              <w:rPr>
                <w:b/>
              </w:rPr>
              <w:t xml:space="preserve">Католическая церковь в </w:t>
            </w:r>
            <w:r w:rsidRPr="00A0653C">
              <w:rPr>
                <w:b/>
                <w:lang w:val="en-US"/>
              </w:rPr>
              <w:t>XI</w:t>
            </w:r>
            <w:r w:rsidRPr="00A0653C">
              <w:rPr>
                <w:b/>
              </w:rPr>
              <w:t>-</w:t>
            </w:r>
            <w:r w:rsidRPr="00A0653C">
              <w:rPr>
                <w:b/>
                <w:lang w:val="en-US"/>
              </w:rPr>
              <w:t>XIII</w:t>
            </w:r>
            <w:r w:rsidRPr="00A0653C">
              <w:rPr>
                <w:b/>
              </w:rPr>
              <w:t xml:space="preserve"> вв. Крестовые походы</w:t>
            </w:r>
          </w:p>
        </w:tc>
        <w:tc>
          <w:tcPr>
            <w:tcW w:w="900" w:type="dxa"/>
          </w:tcPr>
          <w:p w:rsidR="00B27A94" w:rsidRPr="00A0653C" w:rsidRDefault="00B27A94" w:rsidP="00A0653C">
            <w:pPr>
              <w:jc w:val="center"/>
              <w:rPr>
                <w:b/>
              </w:rPr>
            </w:pPr>
            <w:r w:rsidRPr="00A0653C">
              <w:rPr>
                <w:b/>
              </w:rPr>
              <w:t>2</w:t>
            </w:r>
          </w:p>
        </w:tc>
        <w:tc>
          <w:tcPr>
            <w:tcW w:w="5400" w:type="dxa"/>
          </w:tcPr>
          <w:p w:rsidR="00B27A94" w:rsidRPr="00A0653C" w:rsidRDefault="00B27A94" w:rsidP="00A0653C">
            <w:pPr>
              <w:autoSpaceDE w:val="0"/>
              <w:autoSpaceDN w:val="0"/>
              <w:adjustRightInd w:val="0"/>
              <w:jc w:val="both"/>
              <w:rPr>
                <w:sz w:val="18"/>
                <w:szCs w:val="18"/>
              </w:rPr>
            </w:pPr>
          </w:p>
        </w:tc>
      </w:tr>
      <w:tr w:rsidR="00B27A94" w:rsidRPr="00A0653C" w:rsidTr="00A0653C">
        <w:trPr>
          <w:gridAfter w:val="1"/>
          <w:wAfter w:w="25" w:type="dxa"/>
        </w:trPr>
        <w:tc>
          <w:tcPr>
            <w:tcW w:w="634" w:type="dxa"/>
          </w:tcPr>
          <w:p w:rsidR="00B27A94" w:rsidRDefault="00B27A94" w:rsidP="0018578A">
            <w:pPr>
              <w:jc w:val="center"/>
            </w:pPr>
            <w:r>
              <w:lastRenderedPageBreak/>
              <w:t>1</w:t>
            </w:r>
            <w:r w:rsidR="0018578A">
              <w:t>5</w:t>
            </w:r>
          </w:p>
        </w:tc>
        <w:tc>
          <w:tcPr>
            <w:tcW w:w="2894" w:type="dxa"/>
          </w:tcPr>
          <w:p w:rsidR="00B27A94" w:rsidRPr="00473DA2" w:rsidRDefault="00B27A94" w:rsidP="00671516">
            <w:r>
              <w:t xml:space="preserve">Могущество папской власти. </w:t>
            </w:r>
          </w:p>
        </w:tc>
        <w:tc>
          <w:tcPr>
            <w:tcW w:w="900" w:type="dxa"/>
          </w:tcPr>
          <w:p w:rsidR="00B27A94" w:rsidRPr="00473DA2" w:rsidRDefault="00B27A94" w:rsidP="00A0653C">
            <w:pPr>
              <w:jc w:val="center"/>
            </w:pPr>
            <w:r>
              <w:t>1</w:t>
            </w:r>
          </w:p>
        </w:tc>
        <w:tc>
          <w:tcPr>
            <w:tcW w:w="5400" w:type="dxa"/>
          </w:tcPr>
          <w:p w:rsidR="00B27A94" w:rsidRPr="00A0653C" w:rsidRDefault="00B27A94" w:rsidP="00A0653C">
            <w:pPr>
              <w:autoSpaceDE w:val="0"/>
              <w:autoSpaceDN w:val="0"/>
              <w:adjustRightInd w:val="0"/>
              <w:jc w:val="both"/>
              <w:rPr>
                <w:sz w:val="18"/>
                <w:szCs w:val="18"/>
              </w:rPr>
            </w:pPr>
            <w:r w:rsidRPr="00A0653C">
              <w:rPr>
                <w:sz w:val="18"/>
                <w:szCs w:val="18"/>
              </w:rPr>
              <w:t>Характеризовать положение и образ жизни трёх основных сословий средневекового общества. Объяснять причины усиления королевской власти. Рассказывать о событиях, свидетельствующих о противостоянии королей и пап. Называть причины появления движения еретиков</w:t>
            </w:r>
          </w:p>
        </w:tc>
      </w:tr>
      <w:tr w:rsidR="00B27A94" w:rsidRPr="00A0653C" w:rsidTr="00A0653C">
        <w:trPr>
          <w:gridAfter w:val="1"/>
          <w:wAfter w:w="25" w:type="dxa"/>
        </w:trPr>
        <w:tc>
          <w:tcPr>
            <w:tcW w:w="634" w:type="dxa"/>
          </w:tcPr>
          <w:p w:rsidR="00B27A94" w:rsidRDefault="00B27A94" w:rsidP="0018578A">
            <w:pPr>
              <w:jc w:val="center"/>
            </w:pPr>
            <w:r>
              <w:t>1</w:t>
            </w:r>
            <w:r w:rsidR="0018578A">
              <w:t>6</w:t>
            </w:r>
          </w:p>
        </w:tc>
        <w:tc>
          <w:tcPr>
            <w:tcW w:w="2894" w:type="dxa"/>
          </w:tcPr>
          <w:p w:rsidR="00B27A94" w:rsidRPr="00473DA2" w:rsidRDefault="00B27A94" w:rsidP="007E3D9F">
            <w:r>
              <w:t>Крестовые походы</w:t>
            </w:r>
          </w:p>
        </w:tc>
        <w:tc>
          <w:tcPr>
            <w:tcW w:w="900" w:type="dxa"/>
          </w:tcPr>
          <w:p w:rsidR="00B27A94" w:rsidRPr="00473DA2" w:rsidRDefault="00B27A94" w:rsidP="00A0653C">
            <w:pPr>
              <w:jc w:val="center"/>
            </w:pPr>
            <w:r>
              <w:t>1</w:t>
            </w:r>
          </w:p>
        </w:tc>
        <w:tc>
          <w:tcPr>
            <w:tcW w:w="5400" w:type="dxa"/>
          </w:tcPr>
          <w:p w:rsidR="00B27A94" w:rsidRPr="00A0653C" w:rsidRDefault="00B27A94" w:rsidP="00A0653C">
            <w:pPr>
              <w:autoSpaceDE w:val="0"/>
              <w:autoSpaceDN w:val="0"/>
              <w:adjustRightInd w:val="0"/>
              <w:jc w:val="both"/>
              <w:rPr>
                <w:sz w:val="18"/>
                <w:szCs w:val="18"/>
              </w:rPr>
            </w:pPr>
            <w:r w:rsidRPr="00A0653C">
              <w:rPr>
                <w:sz w:val="18"/>
                <w:szCs w:val="18"/>
              </w:rPr>
              <w:t>Определять по карте пути Крестовых походов, комментировать их основные события. Устанавливать связь между Крестовыми походами и стремлением церкви повысить авторитет в обществе. Объяснять цели различных участников Крестовых походов. Сравнивать итоги Первого, Второго и Третьего крестовых походов. Находить в Интернете информацию о Фридрихе I Барбароссе, Филиппе II Августе, Ричарде Львиное Сердце. Выполнять самостоятельную работу с опорой на содержание изученной главы учебника</w:t>
            </w:r>
          </w:p>
        </w:tc>
      </w:tr>
      <w:tr w:rsidR="00B27A94" w:rsidRPr="00A0653C" w:rsidTr="00A0653C">
        <w:trPr>
          <w:gridAfter w:val="1"/>
          <w:wAfter w:w="25" w:type="dxa"/>
        </w:trPr>
        <w:tc>
          <w:tcPr>
            <w:tcW w:w="3528" w:type="dxa"/>
            <w:gridSpan w:val="2"/>
          </w:tcPr>
          <w:p w:rsidR="00B27A94" w:rsidRPr="00A0653C" w:rsidRDefault="00B27A94" w:rsidP="007E3D9F">
            <w:pPr>
              <w:rPr>
                <w:b/>
              </w:rPr>
            </w:pPr>
            <w:r w:rsidRPr="00A0653C">
              <w:rPr>
                <w:b/>
              </w:rPr>
              <w:t>Образование централизованных государств в Западной Европе (</w:t>
            </w:r>
            <w:r w:rsidRPr="00A0653C">
              <w:rPr>
                <w:b/>
                <w:lang w:val="en-US"/>
              </w:rPr>
              <w:t>XI</w:t>
            </w:r>
            <w:r w:rsidRPr="00A0653C">
              <w:rPr>
                <w:b/>
              </w:rPr>
              <w:t>-</w:t>
            </w:r>
            <w:r w:rsidRPr="00A0653C">
              <w:rPr>
                <w:b/>
                <w:lang w:val="en-US"/>
              </w:rPr>
              <w:t>XV</w:t>
            </w:r>
            <w:r w:rsidRPr="00A0653C">
              <w:rPr>
                <w:b/>
              </w:rPr>
              <w:t xml:space="preserve"> вв.)</w:t>
            </w:r>
          </w:p>
        </w:tc>
        <w:tc>
          <w:tcPr>
            <w:tcW w:w="900" w:type="dxa"/>
          </w:tcPr>
          <w:p w:rsidR="00B27A94" w:rsidRPr="00A0653C" w:rsidRDefault="00B27A94" w:rsidP="00A0653C">
            <w:pPr>
              <w:jc w:val="center"/>
              <w:rPr>
                <w:b/>
              </w:rPr>
            </w:pPr>
            <w:r w:rsidRPr="00A0653C">
              <w:rPr>
                <w:b/>
              </w:rPr>
              <w:t>6</w:t>
            </w:r>
          </w:p>
        </w:tc>
        <w:tc>
          <w:tcPr>
            <w:tcW w:w="5400" w:type="dxa"/>
          </w:tcPr>
          <w:p w:rsidR="00B27A94" w:rsidRPr="00A0653C" w:rsidRDefault="00B27A94" w:rsidP="00A0653C">
            <w:pPr>
              <w:autoSpaceDE w:val="0"/>
              <w:autoSpaceDN w:val="0"/>
              <w:adjustRightInd w:val="0"/>
              <w:jc w:val="both"/>
              <w:rPr>
                <w:sz w:val="18"/>
                <w:szCs w:val="18"/>
              </w:rPr>
            </w:pPr>
          </w:p>
        </w:tc>
      </w:tr>
      <w:tr w:rsidR="00B27A94" w:rsidRPr="00A0653C" w:rsidTr="00A0653C">
        <w:trPr>
          <w:gridAfter w:val="1"/>
          <w:wAfter w:w="25" w:type="dxa"/>
        </w:trPr>
        <w:tc>
          <w:tcPr>
            <w:tcW w:w="634" w:type="dxa"/>
          </w:tcPr>
          <w:p w:rsidR="00B27A94" w:rsidRDefault="00B27A94" w:rsidP="0018578A">
            <w:pPr>
              <w:jc w:val="center"/>
            </w:pPr>
            <w:r>
              <w:t>1</w:t>
            </w:r>
            <w:r w:rsidR="0018578A">
              <w:t>7</w:t>
            </w:r>
          </w:p>
        </w:tc>
        <w:tc>
          <w:tcPr>
            <w:tcW w:w="2894" w:type="dxa"/>
          </w:tcPr>
          <w:p w:rsidR="00B27A94" w:rsidRPr="00473DA2" w:rsidRDefault="00B27A94" w:rsidP="007E3D9F">
            <w:r>
              <w:t>Как происходило объединение Франции</w:t>
            </w:r>
          </w:p>
        </w:tc>
        <w:tc>
          <w:tcPr>
            <w:tcW w:w="900" w:type="dxa"/>
          </w:tcPr>
          <w:p w:rsidR="00B27A94" w:rsidRPr="00473DA2" w:rsidRDefault="00B27A94" w:rsidP="00A0653C">
            <w:pPr>
              <w:jc w:val="center"/>
            </w:pPr>
            <w:r>
              <w:t>1</w:t>
            </w:r>
          </w:p>
        </w:tc>
        <w:tc>
          <w:tcPr>
            <w:tcW w:w="5400" w:type="dxa"/>
          </w:tcPr>
          <w:p w:rsidR="00B27A94" w:rsidRPr="00A0653C" w:rsidRDefault="00B27A94" w:rsidP="00A0653C">
            <w:pPr>
              <w:autoSpaceDE w:val="0"/>
              <w:autoSpaceDN w:val="0"/>
              <w:adjustRightInd w:val="0"/>
              <w:jc w:val="both"/>
              <w:rPr>
                <w:sz w:val="18"/>
                <w:szCs w:val="18"/>
              </w:rPr>
            </w:pPr>
            <w:r w:rsidRPr="00A0653C">
              <w:rPr>
                <w:sz w:val="18"/>
                <w:szCs w:val="18"/>
              </w:rPr>
              <w:t>Обсуждать в группах состояние экономики страны, его социальные эффекты. Объяснять причины ослабления крепостничества, освобождения городов от сеньоров, укрепления центральной власти короля. Отбирать материал для сообщений о Филиппе II Августе, Филиппе IV Красивом и папе римском Бонифации VIII (по выбору). Составлять вопросы и задания к п. 4 «Генеральные штаты» для дальней- шей совместной работы в группах</w:t>
            </w:r>
          </w:p>
        </w:tc>
      </w:tr>
      <w:tr w:rsidR="00B27A94" w:rsidRPr="00A0653C" w:rsidTr="00A0653C">
        <w:trPr>
          <w:gridAfter w:val="1"/>
          <w:wAfter w:w="25" w:type="dxa"/>
        </w:trPr>
        <w:tc>
          <w:tcPr>
            <w:tcW w:w="634" w:type="dxa"/>
          </w:tcPr>
          <w:p w:rsidR="00B27A94" w:rsidRDefault="00B27A94" w:rsidP="0018578A">
            <w:pPr>
              <w:jc w:val="center"/>
            </w:pPr>
            <w:r>
              <w:t>1</w:t>
            </w:r>
            <w:r w:rsidR="0018578A">
              <w:t>8</w:t>
            </w:r>
          </w:p>
        </w:tc>
        <w:tc>
          <w:tcPr>
            <w:tcW w:w="2894" w:type="dxa"/>
          </w:tcPr>
          <w:p w:rsidR="00B27A94" w:rsidRPr="00473DA2" w:rsidRDefault="00B27A94" w:rsidP="007E3D9F">
            <w:r>
              <w:t>Что англичане считают началом своих свобод</w:t>
            </w:r>
          </w:p>
        </w:tc>
        <w:tc>
          <w:tcPr>
            <w:tcW w:w="900" w:type="dxa"/>
          </w:tcPr>
          <w:p w:rsidR="00B27A94" w:rsidRPr="00473DA2" w:rsidRDefault="00B27A94" w:rsidP="00A0653C">
            <w:pPr>
              <w:jc w:val="center"/>
            </w:pPr>
            <w:r>
              <w:t>1</w:t>
            </w:r>
          </w:p>
        </w:tc>
        <w:tc>
          <w:tcPr>
            <w:tcW w:w="5400" w:type="dxa"/>
          </w:tcPr>
          <w:p w:rsidR="00B27A94" w:rsidRPr="00A0653C" w:rsidRDefault="00B27A94" w:rsidP="00A0653C">
            <w:pPr>
              <w:autoSpaceDE w:val="0"/>
              <w:autoSpaceDN w:val="0"/>
              <w:adjustRightInd w:val="0"/>
              <w:jc w:val="both"/>
              <w:rPr>
                <w:sz w:val="18"/>
                <w:szCs w:val="18"/>
              </w:rPr>
            </w:pPr>
            <w:r w:rsidRPr="00A0653C">
              <w:rPr>
                <w:sz w:val="18"/>
                <w:szCs w:val="18"/>
              </w:rPr>
              <w:t>Рассказывать о причинах утверждения нормандской династии на английском троне. Группировать материал параграфа с целью анализа методов управления страной Вильгельмом Завоевателем. Выявлять новизну реформ Генриха II Плантагенета. Объяснять причины появления Великой хартии вольностей и её значение для развития страны. Характеризовать парламент с позиции сословного представительства</w:t>
            </w:r>
          </w:p>
        </w:tc>
      </w:tr>
      <w:tr w:rsidR="00B27A94" w:rsidRPr="00A0653C" w:rsidTr="00A0653C">
        <w:trPr>
          <w:gridAfter w:val="1"/>
          <w:wAfter w:w="25" w:type="dxa"/>
        </w:trPr>
        <w:tc>
          <w:tcPr>
            <w:tcW w:w="634" w:type="dxa"/>
          </w:tcPr>
          <w:p w:rsidR="00B27A94" w:rsidRDefault="00B27A94" w:rsidP="0018578A">
            <w:pPr>
              <w:jc w:val="center"/>
            </w:pPr>
            <w:r>
              <w:t>1</w:t>
            </w:r>
            <w:r w:rsidR="0018578A">
              <w:t>9</w:t>
            </w:r>
          </w:p>
        </w:tc>
        <w:tc>
          <w:tcPr>
            <w:tcW w:w="2894" w:type="dxa"/>
          </w:tcPr>
          <w:p w:rsidR="00B27A94" w:rsidRPr="00473DA2" w:rsidRDefault="00B27A94" w:rsidP="007E3D9F">
            <w:r>
              <w:t>Столетняя война</w:t>
            </w:r>
          </w:p>
        </w:tc>
        <w:tc>
          <w:tcPr>
            <w:tcW w:w="900" w:type="dxa"/>
          </w:tcPr>
          <w:p w:rsidR="00B27A94" w:rsidRPr="00473DA2" w:rsidRDefault="00B27A94" w:rsidP="00A0653C">
            <w:pPr>
              <w:jc w:val="center"/>
            </w:pPr>
            <w:r>
              <w:t>1</w:t>
            </w:r>
          </w:p>
        </w:tc>
        <w:tc>
          <w:tcPr>
            <w:tcW w:w="5400" w:type="dxa"/>
          </w:tcPr>
          <w:p w:rsidR="00B27A94" w:rsidRPr="00A0653C" w:rsidRDefault="00B27A94" w:rsidP="00A0653C">
            <w:pPr>
              <w:autoSpaceDE w:val="0"/>
              <w:autoSpaceDN w:val="0"/>
              <w:adjustRightInd w:val="0"/>
              <w:jc w:val="both"/>
              <w:rPr>
                <w:sz w:val="18"/>
                <w:szCs w:val="18"/>
              </w:rPr>
            </w:pPr>
            <w:r w:rsidRPr="00A0653C">
              <w:rPr>
                <w:sz w:val="18"/>
                <w:szCs w:val="18"/>
              </w:rPr>
              <w:t>Находить и показывать на карте основные места военных сражений. Составлять логичный рассказ о при- чинах войны, готовности сторон, основных этапах; готовить доклад о подвиге Жанны д’Арк. Объяснять роль города Орлеана в военном противостоянии сторон</w:t>
            </w:r>
          </w:p>
        </w:tc>
      </w:tr>
      <w:tr w:rsidR="00B27A94" w:rsidRPr="00A0653C" w:rsidTr="00A0653C">
        <w:trPr>
          <w:gridAfter w:val="1"/>
          <w:wAfter w:w="25" w:type="dxa"/>
        </w:trPr>
        <w:tc>
          <w:tcPr>
            <w:tcW w:w="634" w:type="dxa"/>
          </w:tcPr>
          <w:p w:rsidR="00B27A94" w:rsidRDefault="0018578A" w:rsidP="0018578A">
            <w:pPr>
              <w:jc w:val="center"/>
            </w:pPr>
            <w:r>
              <w:t>20</w:t>
            </w:r>
          </w:p>
        </w:tc>
        <w:tc>
          <w:tcPr>
            <w:tcW w:w="2894" w:type="dxa"/>
          </w:tcPr>
          <w:p w:rsidR="00B27A94" w:rsidRPr="00473DA2" w:rsidRDefault="00B27A94" w:rsidP="006E77B0">
            <w:r>
              <w:t xml:space="preserve">Усиление королевской власти в конце </w:t>
            </w:r>
            <w:r w:rsidRPr="00A0653C">
              <w:rPr>
                <w:lang w:val="en-US"/>
              </w:rPr>
              <w:t>XV</w:t>
            </w:r>
            <w:r w:rsidRPr="00797B59">
              <w:t xml:space="preserve"> </w:t>
            </w:r>
            <w:r>
              <w:t>в. во Франции и в Англии</w:t>
            </w:r>
          </w:p>
        </w:tc>
        <w:tc>
          <w:tcPr>
            <w:tcW w:w="900" w:type="dxa"/>
          </w:tcPr>
          <w:p w:rsidR="00B27A94" w:rsidRPr="00473DA2" w:rsidRDefault="00B27A94" w:rsidP="00A0653C">
            <w:pPr>
              <w:jc w:val="center"/>
            </w:pPr>
            <w:r>
              <w:t>1</w:t>
            </w:r>
          </w:p>
        </w:tc>
        <w:tc>
          <w:tcPr>
            <w:tcW w:w="5400" w:type="dxa"/>
          </w:tcPr>
          <w:p w:rsidR="00B27A94" w:rsidRPr="00A0653C" w:rsidRDefault="00B27A94" w:rsidP="00A0653C">
            <w:pPr>
              <w:autoSpaceDE w:val="0"/>
              <w:autoSpaceDN w:val="0"/>
              <w:adjustRightInd w:val="0"/>
              <w:jc w:val="both"/>
              <w:rPr>
                <w:sz w:val="18"/>
                <w:szCs w:val="18"/>
              </w:rPr>
            </w:pPr>
            <w:r w:rsidRPr="00A0653C">
              <w:rPr>
                <w:sz w:val="18"/>
                <w:szCs w:val="18"/>
              </w:rPr>
              <w:t>Рассказывать о последствиях Столетней войны для Франции и Англии. Выделять особенности завершения процесса объединения Франции. Объяснять сущность единой централизованной власти во Французском государстве. Анализировать процессы объединения в Англии и во Франции</w:t>
            </w:r>
          </w:p>
        </w:tc>
      </w:tr>
      <w:tr w:rsidR="00B27A94" w:rsidRPr="00A0653C" w:rsidTr="00A0653C">
        <w:trPr>
          <w:gridAfter w:val="1"/>
          <w:wAfter w:w="25" w:type="dxa"/>
        </w:trPr>
        <w:tc>
          <w:tcPr>
            <w:tcW w:w="634" w:type="dxa"/>
          </w:tcPr>
          <w:p w:rsidR="00B27A94" w:rsidRDefault="00B27A94" w:rsidP="0018578A">
            <w:pPr>
              <w:jc w:val="center"/>
            </w:pPr>
            <w:r>
              <w:t>2</w:t>
            </w:r>
            <w:r w:rsidR="0018578A">
              <w:t>1</w:t>
            </w:r>
          </w:p>
        </w:tc>
        <w:tc>
          <w:tcPr>
            <w:tcW w:w="2894" w:type="dxa"/>
          </w:tcPr>
          <w:p w:rsidR="00B27A94" w:rsidRPr="00473DA2" w:rsidRDefault="00B27A94" w:rsidP="00671516">
            <w:r>
              <w:t>Реконкиста и государства  Пиренейского полуострова</w:t>
            </w:r>
          </w:p>
        </w:tc>
        <w:tc>
          <w:tcPr>
            <w:tcW w:w="900" w:type="dxa"/>
          </w:tcPr>
          <w:p w:rsidR="00B27A94" w:rsidRPr="00473DA2" w:rsidRDefault="00B27A94" w:rsidP="00A0653C">
            <w:pPr>
              <w:jc w:val="center"/>
            </w:pPr>
            <w:r>
              <w:t>1</w:t>
            </w:r>
          </w:p>
        </w:tc>
        <w:tc>
          <w:tcPr>
            <w:tcW w:w="5400" w:type="dxa"/>
          </w:tcPr>
          <w:p w:rsidR="00B27A94" w:rsidRPr="00A0653C" w:rsidRDefault="00B27A94" w:rsidP="00A0653C">
            <w:pPr>
              <w:autoSpaceDE w:val="0"/>
              <w:autoSpaceDN w:val="0"/>
              <w:adjustRightInd w:val="0"/>
              <w:jc w:val="both"/>
              <w:rPr>
                <w:sz w:val="18"/>
                <w:szCs w:val="18"/>
              </w:rPr>
            </w:pPr>
            <w:r w:rsidRPr="00A0653C">
              <w:rPr>
                <w:sz w:val="18"/>
                <w:szCs w:val="18"/>
              </w:rPr>
              <w:t>Находить на карте Пиренейский полуостров и расположенные на нём государства. Объяснять причины и особенности Реконкисты. Характеризовать сословно-монархические централизованные государства Пиренейского полуострова. Сравнивать кортесы с Генеральными штатами во Франции, парламентом в Англии</w:t>
            </w:r>
          </w:p>
        </w:tc>
      </w:tr>
      <w:tr w:rsidR="00B27A94" w:rsidRPr="00A0653C" w:rsidTr="00A0653C">
        <w:trPr>
          <w:gridAfter w:val="1"/>
          <w:wAfter w:w="25" w:type="dxa"/>
        </w:trPr>
        <w:tc>
          <w:tcPr>
            <w:tcW w:w="634" w:type="dxa"/>
          </w:tcPr>
          <w:p w:rsidR="00B27A94" w:rsidRDefault="00B27A94" w:rsidP="0018578A">
            <w:pPr>
              <w:jc w:val="center"/>
            </w:pPr>
            <w:r>
              <w:t>2</w:t>
            </w:r>
            <w:r w:rsidR="0018578A">
              <w:t>2</w:t>
            </w:r>
          </w:p>
        </w:tc>
        <w:tc>
          <w:tcPr>
            <w:tcW w:w="2894" w:type="dxa"/>
          </w:tcPr>
          <w:p w:rsidR="00B27A94" w:rsidRPr="00473DA2" w:rsidRDefault="00B27A94" w:rsidP="007E3D9F">
            <w:r w:rsidRPr="00671516">
              <w:t>Германия и Италия в XII-XV вв.</w:t>
            </w:r>
          </w:p>
        </w:tc>
        <w:tc>
          <w:tcPr>
            <w:tcW w:w="900" w:type="dxa"/>
          </w:tcPr>
          <w:p w:rsidR="00B27A94" w:rsidRPr="00473DA2" w:rsidRDefault="00B27A94" w:rsidP="00A0653C">
            <w:pPr>
              <w:jc w:val="center"/>
            </w:pPr>
            <w:r>
              <w:t>1</w:t>
            </w:r>
          </w:p>
        </w:tc>
        <w:tc>
          <w:tcPr>
            <w:tcW w:w="5400" w:type="dxa"/>
          </w:tcPr>
          <w:p w:rsidR="00B27A94" w:rsidRPr="00A0653C" w:rsidRDefault="00B27A94" w:rsidP="00A0653C">
            <w:pPr>
              <w:autoSpaceDE w:val="0"/>
              <w:autoSpaceDN w:val="0"/>
              <w:adjustRightInd w:val="0"/>
              <w:jc w:val="both"/>
              <w:rPr>
                <w:sz w:val="18"/>
                <w:szCs w:val="18"/>
              </w:rPr>
            </w:pPr>
            <w:r w:rsidRPr="00A0653C">
              <w:rPr>
                <w:sz w:val="18"/>
                <w:szCs w:val="18"/>
              </w:rPr>
              <w:t>Находить на карте и комментировать местоположение Германии и Италии, их отдельных частей; городские феодальные республики Италии. Рассказывать о коммунах Милана, Пизы, Болоньи, Флоренции и др. Объяснять особенности процесса образования самостоятельных централизованных государств в Германии. Определять причины ослабления императорской власти. Используя иллюстрации к параграфу, Интернет, составлять рассказ об одной из городских республик. Характеризовать политику династии Медичи</w:t>
            </w:r>
          </w:p>
        </w:tc>
      </w:tr>
      <w:tr w:rsidR="00B27A94" w:rsidRPr="00A0653C" w:rsidTr="00A0653C">
        <w:trPr>
          <w:gridAfter w:val="1"/>
          <w:wAfter w:w="25" w:type="dxa"/>
        </w:trPr>
        <w:tc>
          <w:tcPr>
            <w:tcW w:w="3528" w:type="dxa"/>
            <w:gridSpan w:val="2"/>
          </w:tcPr>
          <w:p w:rsidR="00B27A94" w:rsidRPr="00A0653C" w:rsidRDefault="00B27A94" w:rsidP="007E3D9F">
            <w:pPr>
              <w:rPr>
                <w:b/>
              </w:rPr>
            </w:pPr>
            <w:r w:rsidRPr="00A0653C">
              <w:rPr>
                <w:b/>
              </w:rPr>
              <w:t xml:space="preserve">Славянские государства и Византия в </w:t>
            </w:r>
            <w:r w:rsidRPr="00A0653C">
              <w:rPr>
                <w:b/>
                <w:lang w:val="en-US"/>
              </w:rPr>
              <w:t>XIV</w:t>
            </w:r>
            <w:r w:rsidRPr="00A0653C">
              <w:rPr>
                <w:b/>
              </w:rPr>
              <w:t>-</w:t>
            </w:r>
            <w:r w:rsidRPr="00A0653C">
              <w:rPr>
                <w:b/>
                <w:lang w:val="en-US"/>
              </w:rPr>
              <w:t>XV</w:t>
            </w:r>
            <w:r w:rsidRPr="00A0653C">
              <w:rPr>
                <w:b/>
              </w:rPr>
              <w:t xml:space="preserve"> вв.</w:t>
            </w:r>
          </w:p>
        </w:tc>
        <w:tc>
          <w:tcPr>
            <w:tcW w:w="900" w:type="dxa"/>
          </w:tcPr>
          <w:p w:rsidR="00B27A94" w:rsidRPr="00A0653C" w:rsidRDefault="00B27A94" w:rsidP="00A0653C">
            <w:pPr>
              <w:jc w:val="center"/>
              <w:rPr>
                <w:b/>
              </w:rPr>
            </w:pPr>
            <w:r w:rsidRPr="00A0653C">
              <w:rPr>
                <w:b/>
              </w:rPr>
              <w:t>2</w:t>
            </w:r>
          </w:p>
        </w:tc>
        <w:tc>
          <w:tcPr>
            <w:tcW w:w="5400" w:type="dxa"/>
          </w:tcPr>
          <w:p w:rsidR="00B27A94" w:rsidRPr="00A0653C" w:rsidRDefault="00B27A94" w:rsidP="00A0653C">
            <w:pPr>
              <w:autoSpaceDE w:val="0"/>
              <w:autoSpaceDN w:val="0"/>
              <w:adjustRightInd w:val="0"/>
              <w:jc w:val="both"/>
              <w:rPr>
                <w:sz w:val="18"/>
                <w:szCs w:val="18"/>
              </w:rPr>
            </w:pPr>
          </w:p>
        </w:tc>
      </w:tr>
      <w:tr w:rsidR="00B27A94" w:rsidRPr="00A0653C" w:rsidTr="00A0653C">
        <w:trPr>
          <w:gridAfter w:val="1"/>
          <w:wAfter w:w="25" w:type="dxa"/>
        </w:trPr>
        <w:tc>
          <w:tcPr>
            <w:tcW w:w="634" w:type="dxa"/>
          </w:tcPr>
          <w:p w:rsidR="00B27A94" w:rsidRDefault="00B27A94" w:rsidP="0018578A">
            <w:pPr>
              <w:jc w:val="center"/>
            </w:pPr>
            <w:r>
              <w:t>2</w:t>
            </w:r>
            <w:r w:rsidR="0018578A">
              <w:t>3</w:t>
            </w:r>
          </w:p>
        </w:tc>
        <w:tc>
          <w:tcPr>
            <w:tcW w:w="2894" w:type="dxa"/>
          </w:tcPr>
          <w:p w:rsidR="00B27A94" w:rsidRPr="00473DA2" w:rsidRDefault="00B27A94" w:rsidP="007E3D9F">
            <w:r>
              <w:t>Гуситское движение в Чехии</w:t>
            </w:r>
          </w:p>
        </w:tc>
        <w:tc>
          <w:tcPr>
            <w:tcW w:w="900" w:type="dxa"/>
          </w:tcPr>
          <w:p w:rsidR="00B27A94" w:rsidRPr="00473DA2" w:rsidRDefault="00B27A94" w:rsidP="00A0653C">
            <w:pPr>
              <w:jc w:val="center"/>
            </w:pPr>
            <w:r>
              <w:t>1</w:t>
            </w:r>
          </w:p>
        </w:tc>
        <w:tc>
          <w:tcPr>
            <w:tcW w:w="5400" w:type="dxa"/>
          </w:tcPr>
          <w:p w:rsidR="00B27A94" w:rsidRPr="00A0653C" w:rsidRDefault="00B27A94" w:rsidP="00A0653C">
            <w:pPr>
              <w:autoSpaceDE w:val="0"/>
              <w:autoSpaceDN w:val="0"/>
              <w:adjustRightInd w:val="0"/>
              <w:jc w:val="both"/>
              <w:rPr>
                <w:sz w:val="18"/>
                <w:szCs w:val="18"/>
              </w:rPr>
            </w:pPr>
            <w:r w:rsidRPr="00A0653C">
              <w:rPr>
                <w:sz w:val="18"/>
                <w:szCs w:val="18"/>
              </w:rPr>
              <w:t>Характеризовать Чехию в XIV в. Рассказывать об отношении общества к католической церкви. Выделять главное в информации о Яне Гусе. Оценивать поступки Яна Гуса и его последователей, Яна Жижки. Называть итоги и последствия гуситского движения</w:t>
            </w:r>
          </w:p>
        </w:tc>
      </w:tr>
      <w:tr w:rsidR="00B27A94" w:rsidRPr="00A0653C" w:rsidTr="00A0653C">
        <w:trPr>
          <w:gridAfter w:val="1"/>
          <w:wAfter w:w="25" w:type="dxa"/>
        </w:trPr>
        <w:tc>
          <w:tcPr>
            <w:tcW w:w="634" w:type="dxa"/>
          </w:tcPr>
          <w:p w:rsidR="00B27A94" w:rsidRDefault="00B27A94" w:rsidP="0018578A">
            <w:pPr>
              <w:jc w:val="center"/>
            </w:pPr>
            <w:r>
              <w:t>2</w:t>
            </w:r>
            <w:r w:rsidR="0018578A">
              <w:t>4</w:t>
            </w:r>
          </w:p>
        </w:tc>
        <w:tc>
          <w:tcPr>
            <w:tcW w:w="2894" w:type="dxa"/>
          </w:tcPr>
          <w:p w:rsidR="00B27A94" w:rsidRPr="00473DA2" w:rsidRDefault="00B27A94" w:rsidP="007E3D9F">
            <w:r>
              <w:t xml:space="preserve">Завоевание турками-османами Балканского полуострова. </w:t>
            </w:r>
          </w:p>
        </w:tc>
        <w:tc>
          <w:tcPr>
            <w:tcW w:w="900" w:type="dxa"/>
          </w:tcPr>
          <w:p w:rsidR="00B27A94" w:rsidRPr="00473DA2" w:rsidRDefault="00B27A94" w:rsidP="00A0653C">
            <w:pPr>
              <w:jc w:val="center"/>
            </w:pPr>
            <w:r>
              <w:t>1</w:t>
            </w:r>
          </w:p>
        </w:tc>
        <w:tc>
          <w:tcPr>
            <w:tcW w:w="5400" w:type="dxa"/>
          </w:tcPr>
          <w:p w:rsidR="00B27A94" w:rsidRPr="00A0653C" w:rsidRDefault="00B27A94" w:rsidP="00A0653C">
            <w:pPr>
              <w:autoSpaceDE w:val="0"/>
              <w:autoSpaceDN w:val="0"/>
              <w:adjustRightInd w:val="0"/>
              <w:jc w:val="both"/>
              <w:rPr>
                <w:sz w:val="18"/>
                <w:szCs w:val="18"/>
              </w:rPr>
            </w:pPr>
            <w:r w:rsidRPr="00A0653C">
              <w:rPr>
                <w:sz w:val="18"/>
                <w:szCs w:val="18"/>
              </w:rPr>
              <w:t xml:space="preserve">Находить и показывать на кар- те Балканский полуостров, Болгарское царство, Сербию, государство османов и другие страны. Объяснять, почему болгары не смогли сохранить свободу и независимость. Указывать причины усиления османов. Называть последствия падения Византии. Выполнять </w:t>
            </w:r>
            <w:r w:rsidRPr="00A0653C">
              <w:rPr>
                <w:sz w:val="18"/>
                <w:szCs w:val="18"/>
              </w:rPr>
              <w:lastRenderedPageBreak/>
              <w:t>самостоятельную работу с опорой на содержание изученной главы учебника</w:t>
            </w:r>
          </w:p>
        </w:tc>
      </w:tr>
      <w:tr w:rsidR="00B27A94" w:rsidRPr="00A0653C" w:rsidTr="00A0653C">
        <w:trPr>
          <w:gridAfter w:val="1"/>
          <w:wAfter w:w="25" w:type="dxa"/>
        </w:trPr>
        <w:tc>
          <w:tcPr>
            <w:tcW w:w="3528" w:type="dxa"/>
            <w:gridSpan w:val="2"/>
          </w:tcPr>
          <w:p w:rsidR="00B27A94" w:rsidRPr="00A0653C" w:rsidRDefault="00B27A94" w:rsidP="007E3D9F">
            <w:pPr>
              <w:rPr>
                <w:b/>
              </w:rPr>
            </w:pPr>
            <w:r w:rsidRPr="00A0653C">
              <w:rPr>
                <w:b/>
              </w:rPr>
              <w:lastRenderedPageBreak/>
              <w:t>Культура Западной Европы в Средние века</w:t>
            </w:r>
          </w:p>
        </w:tc>
        <w:tc>
          <w:tcPr>
            <w:tcW w:w="900" w:type="dxa"/>
          </w:tcPr>
          <w:p w:rsidR="00B27A94" w:rsidRPr="00A0653C" w:rsidRDefault="00B27A94" w:rsidP="00A0653C">
            <w:pPr>
              <w:jc w:val="center"/>
              <w:rPr>
                <w:b/>
              </w:rPr>
            </w:pPr>
            <w:r w:rsidRPr="00A0653C">
              <w:rPr>
                <w:b/>
              </w:rPr>
              <w:t>3</w:t>
            </w:r>
          </w:p>
        </w:tc>
        <w:tc>
          <w:tcPr>
            <w:tcW w:w="5400" w:type="dxa"/>
          </w:tcPr>
          <w:p w:rsidR="00B27A94" w:rsidRPr="00A0653C" w:rsidRDefault="00B27A94" w:rsidP="00A0653C">
            <w:pPr>
              <w:autoSpaceDE w:val="0"/>
              <w:autoSpaceDN w:val="0"/>
              <w:adjustRightInd w:val="0"/>
              <w:jc w:val="both"/>
              <w:rPr>
                <w:sz w:val="18"/>
                <w:szCs w:val="18"/>
              </w:rPr>
            </w:pPr>
          </w:p>
        </w:tc>
      </w:tr>
      <w:tr w:rsidR="00B27A94" w:rsidRPr="00A0653C" w:rsidTr="00A0653C">
        <w:trPr>
          <w:gridAfter w:val="1"/>
          <w:wAfter w:w="25" w:type="dxa"/>
        </w:trPr>
        <w:tc>
          <w:tcPr>
            <w:tcW w:w="634" w:type="dxa"/>
          </w:tcPr>
          <w:p w:rsidR="00B27A94" w:rsidRDefault="00B27A94" w:rsidP="0018578A">
            <w:pPr>
              <w:jc w:val="center"/>
            </w:pPr>
            <w:r>
              <w:t>2</w:t>
            </w:r>
            <w:r w:rsidR="0018578A">
              <w:t>5</w:t>
            </w:r>
          </w:p>
        </w:tc>
        <w:tc>
          <w:tcPr>
            <w:tcW w:w="2894" w:type="dxa"/>
          </w:tcPr>
          <w:p w:rsidR="00B27A94" w:rsidRPr="00473DA2" w:rsidRDefault="00B27A94" w:rsidP="007E3D9F">
            <w:r>
              <w:t>Образование и философия. Средневековая литература и искусство.</w:t>
            </w:r>
          </w:p>
        </w:tc>
        <w:tc>
          <w:tcPr>
            <w:tcW w:w="900" w:type="dxa"/>
          </w:tcPr>
          <w:p w:rsidR="00B27A94" w:rsidRPr="00473DA2" w:rsidRDefault="00B27A94" w:rsidP="00A0653C">
            <w:pPr>
              <w:jc w:val="center"/>
            </w:pPr>
            <w:r>
              <w:t>1</w:t>
            </w:r>
          </w:p>
        </w:tc>
        <w:tc>
          <w:tcPr>
            <w:tcW w:w="5400" w:type="dxa"/>
          </w:tcPr>
          <w:p w:rsidR="00B27A94" w:rsidRPr="00A0653C" w:rsidRDefault="00B27A94" w:rsidP="00A0653C">
            <w:pPr>
              <w:autoSpaceDE w:val="0"/>
              <w:autoSpaceDN w:val="0"/>
              <w:adjustRightInd w:val="0"/>
              <w:jc w:val="both"/>
              <w:rPr>
                <w:sz w:val="18"/>
                <w:szCs w:val="18"/>
              </w:rPr>
            </w:pPr>
            <w:r w:rsidRPr="00A0653C">
              <w:rPr>
                <w:sz w:val="18"/>
                <w:szCs w:val="18"/>
              </w:rPr>
              <w:t>Объяснять причины изменения представлений средневекового европейца о мире; значение понятия корпоративное общество. Находить аргументы за и против существования корпоративной культуры. Излагать смысл дискуссии о соотношении веры и разума в христианском учении. Оценивать образование и его роль в средневековых городах. Характеризовать и сравнивать творчество трубадуров и вагантов. Комментировать поэзию, роман эпохи Средневековья.</w:t>
            </w:r>
          </w:p>
        </w:tc>
      </w:tr>
      <w:tr w:rsidR="00B27A94" w:rsidRPr="00A0653C" w:rsidTr="00A0653C">
        <w:trPr>
          <w:gridAfter w:val="1"/>
          <w:wAfter w:w="25" w:type="dxa"/>
        </w:trPr>
        <w:tc>
          <w:tcPr>
            <w:tcW w:w="634" w:type="dxa"/>
          </w:tcPr>
          <w:p w:rsidR="00B27A94" w:rsidRDefault="00B27A94" w:rsidP="0018578A">
            <w:pPr>
              <w:jc w:val="center"/>
            </w:pPr>
            <w:r>
              <w:t>2</w:t>
            </w:r>
            <w:r w:rsidR="0018578A">
              <w:t>6</w:t>
            </w:r>
          </w:p>
        </w:tc>
        <w:tc>
          <w:tcPr>
            <w:tcW w:w="2894" w:type="dxa"/>
          </w:tcPr>
          <w:p w:rsidR="00B27A94" w:rsidRPr="00473DA2" w:rsidRDefault="00B27A94" w:rsidP="00B27A94">
            <w:r>
              <w:t xml:space="preserve">Культура раннего Возрождения </w:t>
            </w:r>
          </w:p>
        </w:tc>
        <w:tc>
          <w:tcPr>
            <w:tcW w:w="900" w:type="dxa"/>
          </w:tcPr>
          <w:p w:rsidR="00B27A94" w:rsidRPr="00473DA2" w:rsidRDefault="00B27A94" w:rsidP="00A0653C">
            <w:pPr>
              <w:jc w:val="center"/>
            </w:pPr>
            <w:r>
              <w:t>1</w:t>
            </w:r>
          </w:p>
        </w:tc>
        <w:tc>
          <w:tcPr>
            <w:tcW w:w="5400" w:type="dxa"/>
          </w:tcPr>
          <w:p w:rsidR="00B27A94" w:rsidRPr="00A0653C" w:rsidRDefault="00B27A94" w:rsidP="00671516">
            <w:pPr>
              <w:autoSpaceDE w:val="0"/>
              <w:autoSpaceDN w:val="0"/>
              <w:adjustRightInd w:val="0"/>
              <w:jc w:val="both"/>
              <w:rPr>
                <w:sz w:val="18"/>
                <w:szCs w:val="18"/>
              </w:rPr>
            </w:pPr>
            <w:r w:rsidRPr="00A0653C">
              <w:rPr>
                <w:sz w:val="18"/>
                <w:szCs w:val="18"/>
              </w:rPr>
              <w:t xml:space="preserve">Составлять рассказ-экскурсию о </w:t>
            </w:r>
            <w:r>
              <w:rPr>
                <w:sz w:val="18"/>
                <w:szCs w:val="18"/>
              </w:rPr>
              <w:t>па</w:t>
            </w:r>
            <w:r w:rsidRPr="00A0653C">
              <w:rPr>
                <w:sz w:val="18"/>
                <w:szCs w:val="18"/>
              </w:rPr>
              <w:t>мятниках средневекового искусства (на выбор). Рассказывать о скульптуре как «Библии для неграмотных». Составлять рассказ-описание по картине художника (любого на выбор). Объяснять значение понятий: гуманизм, гуманисты, Возрождение. Высказывать мнение об образе нового человека с позиции жителя Средневековья. Составлять описание образа нового человека с позиции Петрарки</w:t>
            </w:r>
          </w:p>
        </w:tc>
      </w:tr>
      <w:tr w:rsidR="0018578A" w:rsidRPr="00A0653C" w:rsidTr="00A0653C">
        <w:trPr>
          <w:gridAfter w:val="1"/>
          <w:wAfter w:w="25" w:type="dxa"/>
        </w:trPr>
        <w:tc>
          <w:tcPr>
            <w:tcW w:w="634" w:type="dxa"/>
          </w:tcPr>
          <w:p w:rsidR="0018578A" w:rsidRDefault="0018578A" w:rsidP="0018578A">
            <w:pPr>
              <w:jc w:val="center"/>
            </w:pPr>
            <w:r>
              <w:t>27</w:t>
            </w:r>
          </w:p>
        </w:tc>
        <w:tc>
          <w:tcPr>
            <w:tcW w:w="2894" w:type="dxa"/>
          </w:tcPr>
          <w:p w:rsidR="0018578A" w:rsidRPr="00473DA2" w:rsidRDefault="0018578A" w:rsidP="00465ED8">
            <w:r>
              <w:t>Научные открытия и изобретения.</w:t>
            </w:r>
          </w:p>
        </w:tc>
        <w:tc>
          <w:tcPr>
            <w:tcW w:w="900" w:type="dxa"/>
          </w:tcPr>
          <w:p w:rsidR="0018578A" w:rsidRPr="00473DA2" w:rsidRDefault="0018578A" w:rsidP="00465ED8">
            <w:pPr>
              <w:jc w:val="center"/>
            </w:pPr>
            <w:r>
              <w:t>1</w:t>
            </w:r>
          </w:p>
        </w:tc>
        <w:tc>
          <w:tcPr>
            <w:tcW w:w="5400" w:type="dxa"/>
          </w:tcPr>
          <w:p w:rsidR="0018578A" w:rsidRPr="00A0653C" w:rsidRDefault="0018578A" w:rsidP="00465ED8">
            <w:pPr>
              <w:autoSpaceDE w:val="0"/>
              <w:autoSpaceDN w:val="0"/>
              <w:adjustRightInd w:val="0"/>
              <w:jc w:val="both"/>
              <w:rPr>
                <w:sz w:val="18"/>
                <w:szCs w:val="18"/>
              </w:rPr>
            </w:pPr>
            <w:r w:rsidRPr="00A0653C">
              <w:rPr>
                <w:sz w:val="18"/>
                <w:szCs w:val="18"/>
              </w:rPr>
              <w:t>Доказывать, что в XIV в. стали преобладать практические знания. Объяснять связь между использованием водяного колеса и развитием металлургии. Рассказывать о значении изобретения книгопечатания. Сопоставлять представление о мире человека раннего и позднего Средневековья. Анализировать последствия развития мореплавания. Выполнять самостоятельную работу, опираясь на содержание изученной главы учебника</w:t>
            </w:r>
          </w:p>
        </w:tc>
      </w:tr>
      <w:tr w:rsidR="0018578A" w:rsidRPr="00A0653C" w:rsidTr="00A0653C">
        <w:trPr>
          <w:gridAfter w:val="1"/>
          <w:wAfter w:w="25" w:type="dxa"/>
        </w:trPr>
        <w:tc>
          <w:tcPr>
            <w:tcW w:w="3528" w:type="dxa"/>
            <w:gridSpan w:val="2"/>
          </w:tcPr>
          <w:p w:rsidR="0018578A" w:rsidRPr="00A0653C" w:rsidRDefault="0018578A" w:rsidP="007E3D9F">
            <w:pPr>
              <w:rPr>
                <w:b/>
              </w:rPr>
            </w:pPr>
            <w:r w:rsidRPr="00A0653C">
              <w:rPr>
                <w:b/>
              </w:rPr>
              <w:t>Народы Азии, Америки и Африки в Средние века</w:t>
            </w:r>
          </w:p>
        </w:tc>
        <w:tc>
          <w:tcPr>
            <w:tcW w:w="900" w:type="dxa"/>
          </w:tcPr>
          <w:p w:rsidR="0018578A" w:rsidRPr="00A0653C" w:rsidRDefault="0018578A" w:rsidP="00A0653C">
            <w:pPr>
              <w:jc w:val="center"/>
              <w:rPr>
                <w:b/>
              </w:rPr>
            </w:pPr>
            <w:r w:rsidRPr="00A0653C">
              <w:rPr>
                <w:b/>
              </w:rPr>
              <w:t>2</w:t>
            </w:r>
          </w:p>
        </w:tc>
        <w:tc>
          <w:tcPr>
            <w:tcW w:w="5400" w:type="dxa"/>
          </w:tcPr>
          <w:p w:rsidR="0018578A" w:rsidRPr="00A0653C" w:rsidRDefault="0018578A" w:rsidP="00A0653C">
            <w:pPr>
              <w:autoSpaceDE w:val="0"/>
              <w:autoSpaceDN w:val="0"/>
              <w:adjustRightInd w:val="0"/>
              <w:jc w:val="both"/>
              <w:rPr>
                <w:sz w:val="18"/>
                <w:szCs w:val="18"/>
              </w:rPr>
            </w:pPr>
          </w:p>
        </w:tc>
      </w:tr>
      <w:tr w:rsidR="0018578A" w:rsidRPr="00A0653C" w:rsidTr="00A0653C">
        <w:trPr>
          <w:gridAfter w:val="1"/>
          <w:wAfter w:w="25" w:type="dxa"/>
        </w:trPr>
        <w:tc>
          <w:tcPr>
            <w:tcW w:w="634" w:type="dxa"/>
          </w:tcPr>
          <w:p w:rsidR="0018578A" w:rsidRDefault="0018578A" w:rsidP="0018578A">
            <w:pPr>
              <w:jc w:val="center"/>
            </w:pPr>
            <w:r>
              <w:t>28</w:t>
            </w:r>
          </w:p>
        </w:tc>
        <w:tc>
          <w:tcPr>
            <w:tcW w:w="2894" w:type="dxa"/>
          </w:tcPr>
          <w:p w:rsidR="0018578A" w:rsidRPr="00473DA2" w:rsidRDefault="0018578A" w:rsidP="007E3D9F">
            <w:r>
              <w:t>Средневековая Азия: Китай, Индия, Япония.</w:t>
            </w:r>
          </w:p>
        </w:tc>
        <w:tc>
          <w:tcPr>
            <w:tcW w:w="900" w:type="dxa"/>
          </w:tcPr>
          <w:p w:rsidR="0018578A" w:rsidRPr="00473DA2" w:rsidRDefault="0018578A" w:rsidP="00A0653C">
            <w:pPr>
              <w:jc w:val="center"/>
            </w:pPr>
            <w:r>
              <w:t>1</w:t>
            </w:r>
          </w:p>
        </w:tc>
        <w:tc>
          <w:tcPr>
            <w:tcW w:w="5400" w:type="dxa"/>
          </w:tcPr>
          <w:p w:rsidR="0018578A" w:rsidRPr="00A0653C" w:rsidRDefault="0018578A" w:rsidP="00A0653C">
            <w:pPr>
              <w:autoSpaceDE w:val="0"/>
              <w:autoSpaceDN w:val="0"/>
              <w:adjustRightInd w:val="0"/>
              <w:jc w:val="both"/>
              <w:rPr>
                <w:sz w:val="18"/>
                <w:szCs w:val="18"/>
              </w:rPr>
            </w:pPr>
            <w:r w:rsidRPr="00A0653C">
              <w:rPr>
                <w:sz w:val="18"/>
                <w:szCs w:val="18"/>
              </w:rPr>
              <w:t>Составлять «паспорт» страны: географическое положение, столица, состав населения, религия, управление (Китай, Индия, Япония). Сравнивать достижения Китая в разные эпохи правления. Характеризовать восстание Красных повязок. Обсуждать достижения культуры и искусства средневекового Китая в паре, малой группе. Составлять сообщение, доклад с помощью электронных средств и интернет-ресурсов (Китай, Индия, Япония по выбору). Характеризовать религию индийцев – индуизм. Анализировать развитие страны в домонгольский период. Называть особенности буддизма. Составлять сообщение о своеобразии культуры и искусства Индии с помощью интернет-ресурсов</w:t>
            </w:r>
          </w:p>
        </w:tc>
      </w:tr>
      <w:tr w:rsidR="0018578A" w:rsidRPr="00A0653C" w:rsidTr="00A0653C">
        <w:trPr>
          <w:gridAfter w:val="1"/>
          <w:wAfter w:w="25" w:type="dxa"/>
        </w:trPr>
        <w:tc>
          <w:tcPr>
            <w:tcW w:w="634" w:type="dxa"/>
          </w:tcPr>
          <w:p w:rsidR="0018578A" w:rsidRDefault="0018578A" w:rsidP="0018578A">
            <w:pPr>
              <w:jc w:val="center"/>
            </w:pPr>
            <w:r>
              <w:t>29</w:t>
            </w:r>
          </w:p>
        </w:tc>
        <w:tc>
          <w:tcPr>
            <w:tcW w:w="2894" w:type="dxa"/>
          </w:tcPr>
          <w:p w:rsidR="0018578A" w:rsidRPr="00473DA2" w:rsidRDefault="0018578A" w:rsidP="007E3D9F">
            <w:r>
              <w:t xml:space="preserve">Государства и народы Африки и доколумбовой Америки. </w:t>
            </w:r>
          </w:p>
        </w:tc>
        <w:tc>
          <w:tcPr>
            <w:tcW w:w="900" w:type="dxa"/>
          </w:tcPr>
          <w:p w:rsidR="0018578A" w:rsidRPr="00473DA2" w:rsidRDefault="0018578A" w:rsidP="00A0653C">
            <w:pPr>
              <w:jc w:val="center"/>
            </w:pPr>
            <w:r>
              <w:t>1</w:t>
            </w:r>
          </w:p>
        </w:tc>
        <w:tc>
          <w:tcPr>
            <w:tcW w:w="5400" w:type="dxa"/>
          </w:tcPr>
          <w:p w:rsidR="0018578A" w:rsidRPr="00A0653C" w:rsidRDefault="0018578A" w:rsidP="00A0653C">
            <w:pPr>
              <w:autoSpaceDE w:val="0"/>
              <w:autoSpaceDN w:val="0"/>
              <w:adjustRightInd w:val="0"/>
              <w:jc w:val="both"/>
              <w:rPr>
                <w:sz w:val="18"/>
                <w:szCs w:val="18"/>
              </w:rPr>
            </w:pPr>
            <w:r w:rsidRPr="00A0653C">
              <w:rPr>
                <w:sz w:val="18"/>
                <w:szCs w:val="18"/>
              </w:rPr>
              <w:t>Показывать на карте территорию расселения народов Центральной Африки. Выделять своеобразие африканской культуры. Перечислять последствия освоения Африки европейцами. Объяснять особенности образа жизни африканских народов и их религии. Рассказывать об устройстве обществ доколумбовой Америки. Сравнивать культуру майя, ацтеков и инков. Показывать уникальность культуры народов доколумбовой Америки</w:t>
            </w:r>
          </w:p>
        </w:tc>
      </w:tr>
      <w:tr w:rsidR="0018578A" w:rsidRPr="00A0653C" w:rsidTr="00A0653C">
        <w:trPr>
          <w:gridAfter w:val="1"/>
          <w:wAfter w:w="25" w:type="dxa"/>
        </w:trPr>
        <w:tc>
          <w:tcPr>
            <w:tcW w:w="3528" w:type="dxa"/>
            <w:gridSpan w:val="2"/>
          </w:tcPr>
          <w:p w:rsidR="0018578A" w:rsidRPr="00A0653C" w:rsidRDefault="0018578A" w:rsidP="007E3D9F">
            <w:pPr>
              <w:rPr>
                <w:b/>
              </w:rPr>
            </w:pPr>
            <w:r w:rsidRPr="00A0653C">
              <w:rPr>
                <w:b/>
              </w:rPr>
              <w:t>ИТОГОВОЕ ПОВТОРЕНИЕ</w:t>
            </w:r>
          </w:p>
        </w:tc>
        <w:tc>
          <w:tcPr>
            <w:tcW w:w="900" w:type="dxa"/>
          </w:tcPr>
          <w:p w:rsidR="0018578A" w:rsidRPr="00A0653C" w:rsidRDefault="0018578A" w:rsidP="00A0653C">
            <w:pPr>
              <w:jc w:val="center"/>
              <w:rPr>
                <w:b/>
              </w:rPr>
            </w:pPr>
            <w:r w:rsidRPr="00A0653C">
              <w:rPr>
                <w:b/>
              </w:rPr>
              <w:t>1</w:t>
            </w:r>
          </w:p>
        </w:tc>
        <w:tc>
          <w:tcPr>
            <w:tcW w:w="5400" w:type="dxa"/>
          </w:tcPr>
          <w:p w:rsidR="0018578A" w:rsidRPr="00A0653C" w:rsidRDefault="0018578A" w:rsidP="00A0653C">
            <w:pPr>
              <w:autoSpaceDE w:val="0"/>
              <w:autoSpaceDN w:val="0"/>
              <w:adjustRightInd w:val="0"/>
              <w:jc w:val="both"/>
              <w:rPr>
                <w:sz w:val="18"/>
                <w:szCs w:val="18"/>
              </w:rPr>
            </w:pPr>
          </w:p>
        </w:tc>
      </w:tr>
      <w:tr w:rsidR="0018578A" w:rsidRPr="00A0653C" w:rsidTr="00A0653C">
        <w:trPr>
          <w:gridAfter w:val="1"/>
          <w:wAfter w:w="25" w:type="dxa"/>
        </w:trPr>
        <w:tc>
          <w:tcPr>
            <w:tcW w:w="634" w:type="dxa"/>
          </w:tcPr>
          <w:p w:rsidR="0018578A" w:rsidRDefault="0018578A" w:rsidP="00A0653C">
            <w:pPr>
              <w:jc w:val="center"/>
            </w:pPr>
            <w:r>
              <w:t>30</w:t>
            </w:r>
          </w:p>
        </w:tc>
        <w:tc>
          <w:tcPr>
            <w:tcW w:w="2894" w:type="dxa"/>
          </w:tcPr>
          <w:p w:rsidR="0018578A" w:rsidRPr="00473DA2" w:rsidRDefault="0018578A" w:rsidP="007E3D9F">
            <w:r>
              <w:t>Повторительно-обобщающий урок «Наследие Средних веков в истории человечества»</w:t>
            </w:r>
          </w:p>
        </w:tc>
        <w:tc>
          <w:tcPr>
            <w:tcW w:w="900" w:type="dxa"/>
          </w:tcPr>
          <w:p w:rsidR="0018578A" w:rsidRPr="00473DA2" w:rsidRDefault="0018578A" w:rsidP="00A0653C">
            <w:pPr>
              <w:jc w:val="center"/>
            </w:pPr>
            <w:r>
              <w:t>1</w:t>
            </w:r>
          </w:p>
        </w:tc>
        <w:tc>
          <w:tcPr>
            <w:tcW w:w="5400" w:type="dxa"/>
          </w:tcPr>
          <w:p w:rsidR="0018578A" w:rsidRPr="00A0653C" w:rsidRDefault="0018578A" w:rsidP="00A0653C">
            <w:pPr>
              <w:autoSpaceDE w:val="0"/>
              <w:autoSpaceDN w:val="0"/>
              <w:adjustRightInd w:val="0"/>
              <w:jc w:val="both"/>
              <w:rPr>
                <w:sz w:val="18"/>
                <w:szCs w:val="18"/>
              </w:rPr>
            </w:pPr>
            <w:r w:rsidRPr="00A0653C">
              <w:rPr>
                <w:sz w:val="18"/>
                <w:szCs w:val="18"/>
              </w:rPr>
              <w:t>Объяснять смысл понятия Средневековье. Раскрывать сущность феодальных отношений. Выделять и характеризовать основные общественно-экономические, культурные и политические процессы. Сравнивать отношения короля, церкви и общества в разные периоды Средневековья. Объяснять, какие процессы способствовали формированию человека новой эпохи. Защищать проекты, представлять презентации. Выполнять самостоятельную работу, опираясь на содержание изученного курса по истории Средневековья</w:t>
            </w:r>
          </w:p>
        </w:tc>
      </w:tr>
    </w:tbl>
    <w:p w:rsidR="00466EC7" w:rsidRDefault="00324BAE" w:rsidP="00323D3A">
      <w:pPr>
        <w:tabs>
          <w:tab w:val="left" w:pos="5515"/>
        </w:tabs>
        <w:jc w:val="center"/>
        <w:rPr>
          <w:b/>
          <w:bCs/>
        </w:rPr>
      </w:pPr>
      <w:r>
        <w:rPr>
          <w:b/>
          <w:bCs/>
        </w:rPr>
        <w:t>7 класс (2</w:t>
      </w:r>
      <w:r w:rsidR="00200CC9">
        <w:rPr>
          <w:b/>
          <w:bCs/>
        </w:rPr>
        <w:t>8</w:t>
      </w:r>
      <w:r w:rsidR="00466EC7">
        <w:rPr>
          <w:b/>
          <w:bCs/>
        </w:rPr>
        <w:t xml:space="preserve"> 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9"/>
        <w:gridCol w:w="2869"/>
        <w:gridCol w:w="896"/>
        <w:gridCol w:w="5209"/>
        <w:gridCol w:w="24"/>
      </w:tblGrid>
      <w:tr w:rsidR="00FC7DC4" w:rsidRPr="00A0653C" w:rsidTr="00A0653C">
        <w:tc>
          <w:tcPr>
            <w:tcW w:w="3528" w:type="dxa"/>
            <w:gridSpan w:val="2"/>
            <w:tcBorders>
              <w:bottom w:val="single" w:sz="4" w:space="0" w:color="auto"/>
            </w:tcBorders>
            <w:shd w:val="clear" w:color="auto" w:fill="D9D9D9"/>
          </w:tcPr>
          <w:p w:rsidR="00FC7DC4" w:rsidRPr="00A0653C" w:rsidRDefault="00FC7DC4" w:rsidP="00A0653C">
            <w:pPr>
              <w:tabs>
                <w:tab w:val="left" w:pos="5515"/>
              </w:tabs>
              <w:jc w:val="center"/>
              <w:rPr>
                <w:b/>
                <w:bCs/>
              </w:rPr>
            </w:pPr>
            <w:r w:rsidRPr="00A0653C">
              <w:rPr>
                <w:b/>
                <w:bCs/>
              </w:rPr>
              <w:t>Темы</w:t>
            </w:r>
          </w:p>
        </w:tc>
        <w:tc>
          <w:tcPr>
            <w:tcW w:w="900" w:type="dxa"/>
            <w:tcBorders>
              <w:bottom w:val="single" w:sz="4" w:space="0" w:color="auto"/>
            </w:tcBorders>
            <w:shd w:val="clear" w:color="auto" w:fill="D9D9D9"/>
          </w:tcPr>
          <w:p w:rsidR="00FC7DC4" w:rsidRPr="00A0653C" w:rsidRDefault="00FC7DC4" w:rsidP="00A0653C">
            <w:pPr>
              <w:tabs>
                <w:tab w:val="left" w:pos="5515"/>
              </w:tabs>
              <w:jc w:val="center"/>
              <w:rPr>
                <w:b/>
                <w:bCs/>
              </w:rPr>
            </w:pPr>
            <w:r w:rsidRPr="00A0653C">
              <w:rPr>
                <w:b/>
                <w:bCs/>
              </w:rPr>
              <w:t>Кол-во часов</w:t>
            </w:r>
          </w:p>
        </w:tc>
        <w:tc>
          <w:tcPr>
            <w:tcW w:w="5425" w:type="dxa"/>
            <w:gridSpan w:val="2"/>
            <w:shd w:val="clear" w:color="auto" w:fill="D9D9D9"/>
          </w:tcPr>
          <w:p w:rsidR="00FC7DC4" w:rsidRPr="00A0653C" w:rsidRDefault="00FC7DC4" w:rsidP="00A0653C">
            <w:pPr>
              <w:autoSpaceDE w:val="0"/>
              <w:autoSpaceDN w:val="0"/>
              <w:adjustRightInd w:val="0"/>
              <w:jc w:val="center"/>
              <w:rPr>
                <w:b/>
                <w:bCs/>
              </w:rPr>
            </w:pPr>
            <w:r w:rsidRPr="00A0653C">
              <w:rPr>
                <w:b/>
                <w:bCs/>
              </w:rPr>
              <w:t>Характеристика основных</w:t>
            </w:r>
          </w:p>
          <w:p w:rsidR="00FC7DC4" w:rsidRPr="00A0653C" w:rsidRDefault="00FC7DC4" w:rsidP="00A0653C">
            <w:pPr>
              <w:autoSpaceDE w:val="0"/>
              <w:autoSpaceDN w:val="0"/>
              <w:adjustRightInd w:val="0"/>
              <w:jc w:val="center"/>
              <w:rPr>
                <w:b/>
                <w:bCs/>
              </w:rPr>
            </w:pPr>
            <w:r w:rsidRPr="00A0653C">
              <w:rPr>
                <w:b/>
                <w:bCs/>
              </w:rPr>
              <w:t>видов деятельности ученика</w:t>
            </w:r>
          </w:p>
          <w:p w:rsidR="00FC7DC4" w:rsidRPr="00A0653C" w:rsidRDefault="00FC7DC4" w:rsidP="00A0653C">
            <w:pPr>
              <w:tabs>
                <w:tab w:val="left" w:pos="5515"/>
              </w:tabs>
              <w:jc w:val="center"/>
              <w:rPr>
                <w:b/>
                <w:bCs/>
              </w:rPr>
            </w:pPr>
            <w:r w:rsidRPr="00A0653C">
              <w:rPr>
                <w:b/>
                <w:bCs/>
              </w:rPr>
              <w:t>(на уровне учебных действий)</w:t>
            </w:r>
          </w:p>
        </w:tc>
      </w:tr>
      <w:tr w:rsidR="00FC7DC4" w:rsidRPr="00A0653C" w:rsidTr="00A0653C">
        <w:trPr>
          <w:gridAfter w:val="1"/>
          <w:wAfter w:w="25" w:type="dxa"/>
        </w:trPr>
        <w:tc>
          <w:tcPr>
            <w:tcW w:w="3528" w:type="dxa"/>
            <w:gridSpan w:val="2"/>
            <w:shd w:val="clear" w:color="auto" w:fill="auto"/>
          </w:tcPr>
          <w:p w:rsidR="00FC7DC4" w:rsidRPr="00A0653C" w:rsidRDefault="008A3662" w:rsidP="00D67B76">
            <w:pPr>
              <w:rPr>
                <w:b/>
              </w:rPr>
            </w:pPr>
            <w:r w:rsidRPr="00A0653C">
              <w:rPr>
                <w:b/>
              </w:rPr>
              <w:t>Мир в начале Нового времени. Великие географические открытия. Возрождение. Реформация</w:t>
            </w:r>
          </w:p>
        </w:tc>
        <w:tc>
          <w:tcPr>
            <w:tcW w:w="900" w:type="dxa"/>
            <w:shd w:val="clear" w:color="auto" w:fill="auto"/>
          </w:tcPr>
          <w:p w:rsidR="00FC7DC4" w:rsidRPr="00A0653C" w:rsidRDefault="00BB5526" w:rsidP="00A0653C">
            <w:pPr>
              <w:jc w:val="center"/>
              <w:rPr>
                <w:b/>
              </w:rPr>
            </w:pPr>
            <w:r>
              <w:rPr>
                <w:b/>
              </w:rPr>
              <w:t>19</w:t>
            </w:r>
          </w:p>
        </w:tc>
        <w:tc>
          <w:tcPr>
            <w:tcW w:w="5400" w:type="dxa"/>
          </w:tcPr>
          <w:p w:rsidR="00FC7DC4" w:rsidRPr="00A0653C" w:rsidRDefault="00FC7DC4" w:rsidP="00A0653C">
            <w:pPr>
              <w:autoSpaceDE w:val="0"/>
              <w:autoSpaceDN w:val="0"/>
              <w:adjustRightInd w:val="0"/>
              <w:jc w:val="center"/>
              <w:rPr>
                <w:b/>
                <w:sz w:val="22"/>
                <w:szCs w:val="22"/>
              </w:rPr>
            </w:pPr>
          </w:p>
        </w:tc>
      </w:tr>
      <w:tr w:rsidR="008A3662" w:rsidRPr="00A0653C" w:rsidTr="00A0653C">
        <w:trPr>
          <w:gridAfter w:val="1"/>
          <w:wAfter w:w="25" w:type="dxa"/>
        </w:trPr>
        <w:tc>
          <w:tcPr>
            <w:tcW w:w="634" w:type="dxa"/>
            <w:tcBorders>
              <w:bottom w:val="single" w:sz="4" w:space="0" w:color="auto"/>
            </w:tcBorders>
            <w:shd w:val="clear" w:color="auto" w:fill="auto"/>
          </w:tcPr>
          <w:p w:rsidR="008A3662" w:rsidRPr="00473DA2" w:rsidRDefault="008A3662" w:rsidP="00A0653C">
            <w:pPr>
              <w:jc w:val="center"/>
            </w:pPr>
            <w:r>
              <w:lastRenderedPageBreak/>
              <w:t>1</w:t>
            </w:r>
          </w:p>
        </w:tc>
        <w:tc>
          <w:tcPr>
            <w:tcW w:w="2894" w:type="dxa"/>
            <w:tcBorders>
              <w:bottom w:val="single" w:sz="4" w:space="0" w:color="auto"/>
            </w:tcBorders>
            <w:shd w:val="clear" w:color="auto" w:fill="auto"/>
          </w:tcPr>
          <w:p w:rsidR="008A3662" w:rsidRPr="00473DA2" w:rsidRDefault="008A3662" w:rsidP="00D67B76">
            <w:r>
              <w:t>Введение. От Средневековья к Новому времени.</w:t>
            </w:r>
          </w:p>
        </w:tc>
        <w:tc>
          <w:tcPr>
            <w:tcW w:w="900" w:type="dxa"/>
            <w:tcBorders>
              <w:bottom w:val="single" w:sz="4" w:space="0" w:color="auto"/>
            </w:tcBorders>
            <w:shd w:val="clear" w:color="auto" w:fill="auto"/>
          </w:tcPr>
          <w:p w:rsidR="008A3662" w:rsidRPr="00473DA2" w:rsidRDefault="008A3662" w:rsidP="00A0653C">
            <w:pPr>
              <w:jc w:val="center"/>
            </w:pPr>
            <w:r>
              <w:t>1</w:t>
            </w:r>
          </w:p>
        </w:tc>
        <w:tc>
          <w:tcPr>
            <w:tcW w:w="5400" w:type="dxa"/>
            <w:vMerge w:val="restart"/>
          </w:tcPr>
          <w:p w:rsidR="008A3662" w:rsidRPr="00A0653C" w:rsidRDefault="008A3662" w:rsidP="00A0653C">
            <w:pPr>
              <w:autoSpaceDE w:val="0"/>
              <w:autoSpaceDN w:val="0"/>
              <w:adjustRightInd w:val="0"/>
              <w:jc w:val="both"/>
              <w:rPr>
                <w:sz w:val="18"/>
                <w:szCs w:val="18"/>
              </w:rPr>
            </w:pPr>
            <w:r w:rsidRPr="00A0653C">
              <w:rPr>
                <w:sz w:val="18"/>
                <w:szCs w:val="18"/>
              </w:rPr>
              <w:t>Объяснять смысл понятия Новое время. Использовать знание хронологии и этапов</w:t>
            </w:r>
            <w:r w:rsidR="009D3363" w:rsidRPr="00A0653C">
              <w:rPr>
                <w:sz w:val="18"/>
                <w:szCs w:val="18"/>
              </w:rPr>
              <w:t xml:space="preserve"> Нового времени при анализе со</w:t>
            </w:r>
            <w:r w:rsidRPr="00A0653C">
              <w:rPr>
                <w:sz w:val="18"/>
                <w:szCs w:val="18"/>
              </w:rPr>
              <w:t>бытий. Ра</w:t>
            </w:r>
            <w:r w:rsidR="009D3363" w:rsidRPr="00A0653C">
              <w:rPr>
                <w:sz w:val="18"/>
                <w:szCs w:val="18"/>
              </w:rPr>
              <w:t>ссказывать о технических откры</w:t>
            </w:r>
            <w:r w:rsidRPr="00A0653C">
              <w:rPr>
                <w:sz w:val="18"/>
                <w:szCs w:val="18"/>
              </w:rPr>
              <w:t>тиях и</w:t>
            </w:r>
            <w:r w:rsidR="0083594E" w:rsidRPr="00A0653C">
              <w:rPr>
                <w:sz w:val="18"/>
                <w:szCs w:val="18"/>
              </w:rPr>
              <w:t xml:space="preserve"> их социально-экономических по</w:t>
            </w:r>
            <w:r w:rsidRPr="00A0653C">
              <w:rPr>
                <w:sz w:val="18"/>
                <w:szCs w:val="18"/>
              </w:rPr>
              <w:t>следствиях. Показывать по карте морские пути мореплавателей-первопроходцев. Характеризовать открытие и его значение</w:t>
            </w:r>
          </w:p>
        </w:tc>
      </w:tr>
      <w:tr w:rsidR="008A3662" w:rsidRPr="00A0653C" w:rsidTr="00A0653C">
        <w:trPr>
          <w:gridAfter w:val="1"/>
          <w:wAfter w:w="25" w:type="dxa"/>
        </w:trPr>
        <w:tc>
          <w:tcPr>
            <w:tcW w:w="634" w:type="dxa"/>
          </w:tcPr>
          <w:p w:rsidR="008A3662" w:rsidRPr="00473DA2" w:rsidRDefault="008A3662" w:rsidP="00A0653C">
            <w:pPr>
              <w:jc w:val="center"/>
            </w:pPr>
            <w:r>
              <w:t>2</w:t>
            </w:r>
          </w:p>
        </w:tc>
        <w:tc>
          <w:tcPr>
            <w:tcW w:w="2894" w:type="dxa"/>
          </w:tcPr>
          <w:p w:rsidR="008A3662" w:rsidRPr="00473DA2" w:rsidRDefault="008A3662" w:rsidP="00D67B76">
            <w:r>
              <w:t xml:space="preserve">Технические открытия и выход к Мировому океану. </w:t>
            </w:r>
          </w:p>
        </w:tc>
        <w:tc>
          <w:tcPr>
            <w:tcW w:w="900" w:type="dxa"/>
          </w:tcPr>
          <w:p w:rsidR="008A3662" w:rsidRPr="00473DA2" w:rsidRDefault="008A3662" w:rsidP="00A0653C">
            <w:pPr>
              <w:jc w:val="center"/>
            </w:pPr>
            <w:r>
              <w:t>1</w:t>
            </w:r>
          </w:p>
        </w:tc>
        <w:tc>
          <w:tcPr>
            <w:tcW w:w="5400" w:type="dxa"/>
            <w:vMerge/>
          </w:tcPr>
          <w:p w:rsidR="008A3662" w:rsidRPr="00A0653C" w:rsidRDefault="008A3662" w:rsidP="00A0653C">
            <w:pPr>
              <w:autoSpaceDE w:val="0"/>
              <w:autoSpaceDN w:val="0"/>
              <w:adjustRightInd w:val="0"/>
              <w:jc w:val="both"/>
              <w:rPr>
                <w:sz w:val="18"/>
                <w:szCs w:val="18"/>
              </w:rPr>
            </w:pPr>
          </w:p>
        </w:tc>
      </w:tr>
      <w:tr w:rsidR="008A3662" w:rsidRPr="00A0653C" w:rsidTr="00A0653C">
        <w:trPr>
          <w:gridAfter w:val="1"/>
          <w:wAfter w:w="25" w:type="dxa"/>
        </w:trPr>
        <w:tc>
          <w:tcPr>
            <w:tcW w:w="634" w:type="dxa"/>
          </w:tcPr>
          <w:p w:rsidR="008A3662" w:rsidRPr="00473DA2" w:rsidRDefault="008A3662" w:rsidP="00A0653C">
            <w:pPr>
              <w:jc w:val="center"/>
            </w:pPr>
            <w:r>
              <w:t>3-4</w:t>
            </w:r>
          </w:p>
        </w:tc>
        <w:tc>
          <w:tcPr>
            <w:tcW w:w="2894" w:type="dxa"/>
          </w:tcPr>
          <w:p w:rsidR="008A3662" w:rsidRPr="00797B59" w:rsidRDefault="008A3662" w:rsidP="00D67B76">
            <w:r>
              <w:t>Вст</w:t>
            </w:r>
            <w:r w:rsidR="009D3363">
              <w:t>реча миров. Великие географиче</w:t>
            </w:r>
            <w:r>
              <w:t>ские открытия</w:t>
            </w:r>
            <w:r w:rsidR="00797B59">
              <w:t xml:space="preserve"> и их последствия. </w:t>
            </w:r>
          </w:p>
        </w:tc>
        <w:tc>
          <w:tcPr>
            <w:tcW w:w="900" w:type="dxa"/>
          </w:tcPr>
          <w:p w:rsidR="008A3662" w:rsidRPr="00473DA2" w:rsidRDefault="008A3662" w:rsidP="00A0653C">
            <w:pPr>
              <w:jc w:val="center"/>
            </w:pPr>
            <w:r>
              <w:t>2</w:t>
            </w:r>
          </w:p>
        </w:tc>
        <w:tc>
          <w:tcPr>
            <w:tcW w:w="5400" w:type="dxa"/>
          </w:tcPr>
          <w:p w:rsidR="008A3662" w:rsidRPr="00A0653C" w:rsidRDefault="008A3662" w:rsidP="00A0653C">
            <w:pPr>
              <w:autoSpaceDE w:val="0"/>
              <w:autoSpaceDN w:val="0"/>
              <w:adjustRightInd w:val="0"/>
              <w:jc w:val="both"/>
              <w:rPr>
                <w:sz w:val="18"/>
                <w:szCs w:val="18"/>
              </w:rPr>
            </w:pPr>
            <w:r w:rsidRPr="00A0653C">
              <w:rPr>
                <w:sz w:val="18"/>
                <w:szCs w:val="18"/>
              </w:rPr>
              <w:t>Оценивать открытия Х. Колумба, Ф. Магеллана, Э. Кортеса. Рассказывать о значении Великих географических открытий. Находить на карте путь перв</w:t>
            </w:r>
            <w:r w:rsidR="009D3363" w:rsidRPr="00A0653C">
              <w:rPr>
                <w:sz w:val="18"/>
                <w:szCs w:val="18"/>
              </w:rPr>
              <w:t>оот</w:t>
            </w:r>
            <w:r w:rsidRPr="00A0653C">
              <w:rPr>
                <w:sz w:val="18"/>
                <w:szCs w:val="18"/>
              </w:rPr>
              <w:t>крывателей</w:t>
            </w:r>
          </w:p>
        </w:tc>
      </w:tr>
      <w:tr w:rsidR="008A3662" w:rsidRPr="00A0653C" w:rsidTr="00A0653C">
        <w:trPr>
          <w:gridAfter w:val="1"/>
          <w:wAfter w:w="25" w:type="dxa"/>
        </w:trPr>
        <w:tc>
          <w:tcPr>
            <w:tcW w:w="634" w:type="dxa"/>
          </w:tcPr>
          <w:p w:rsidR="008A3662" w:rsidRPr="00473DA2" w:rsidRDefault="008A3662" w:rsidP="00A0653C">
            <w:pPr>
              <w:jc w:val="center"/>
            </w:pPr>
            <w:r>
              <w:t>5</w:t>
            </w:r>
          </w:p>
        </w:tc>
        <w:tc>
          <w:tcPr>
            <w:tcW w:w="2894" w:type="dxa"/>
          </w:tcPr>
          <w:p w:rsidR="008A3662" w:rsidRPr="00473DA2" w:rsidRDefault="008A3662" w:rsidP="00D67B76">
            <w:r>
              <w:t>Уси</w:t>
            </w:r>
            <w:r w:rsidR="00797B59">
              <w:t xml:space="preserve">ление королевской власти в </w:t>
            </w:r>
            <w:r w:rsidR="00797B59" w:rsidRPr="00A0653C">
              <w:rPr>
                <w:lang w:val="en-US"/>
              </w:rPr>
              <w:t>XVI</w:t>
            </w:r>
            <w:r w:rsidR="00797B59" w:rsidRPr="00797B59">
              <w:t>-</w:t>
            </w:r>
            <w:r w:rsidR="00797B59" w:rsidRPr="00A0653C">
              <w:rPr>
                <w:lang w:val="en-US"/>
              </w:rPr>
              <w:t>XVII</w:t>
            </w:r>
            <w:r w:rsidR="00797B59" w:rsidRPr="00797B59">
              <w:t xml:space="preserve"> </w:t>
            </w:r>
            <w:r>
              <w:t>вв. Абсолютизм в Европе</w:t>
            </w:r>
          </w:p>
        </w:tc>
        <w:tc>
          <w:tcPr>
            <w:tcW w:w="900" w:type="dxa"/>
          </w:tcPr>
          <w:p w:rsidR="008A3662" w:rsidRPr="00473DA2" w:rsidRDefault="008A3662" w:rsidP="00A0653C">
            <w:pPr>
              <w:jc w:val="center"/>
            </w:pPr>
            <w:r>
              <w:t>1</w:t>
            </w:r>
          </w:p>
        </w:tc>
        <w:tc>
          <w:tcPr>
            <w:tcW w:w="5400" w:type="dxa"/>
          </w:tcPr>
          <w:p w:rsidR="008A3662" w:rsidRPr="00A0653C" w:rsidRDefault="008A3662" w:rsidP="00A0653C">
            <w:pPr>
              <w:autoSpaceDE w:val="0"/>
              <w:autoSpaceDN w:val="0"/>
              <w:adjustRightInd w:val="0"/>
              <w:jc w:val="both"/>
              <w:rPr>
                <w:sz w:val="18"/>
                <w:szCs w:val="18"/>
              </w:rPr>
            </w:pPr>
            <w:r w:rsidRPr="00A0653C">
              <w:rPr>
                <w:sz w:val="18"/>
                <w:szCs w:val="18"/>
              </w:rPr>
              <w:t>Вы</w:t>
            </w:r>
            <w:r w:rsidR="009D3363" w:rsidRPr="00A0653C">
              <w:rPr>
                <w:sz w:val="18"/>
                <w:szCs w:val="18"/>
              </w:rPr>
              <w:t>делять в тексте условия склады</w:t>
            </w:r>
            <w:r w:rsidRPr="00A0653C">
              <w:rPr>
                <w:sz w:val="18"/>
                <w:szCs w:val="18"/>
              </w:rPr>
              <w:t xml:space="preserve">вания </w:t>
            </w:r>
            <w:r w:rsidR="009D3363" w:rsidRPr="00A0653C">
              <w:rPr>
                <w:sz w:val="18"/>
                <w:szCs w:val="18"/>
              </w:rPr>
              <w:t>абсолютизма в европейских госу</w:t>
            </w:r>
            <w:r w:rsidRPr="00A0653C">
              <w:rPr>
                <w:sz w:val="18"/>
                <w:szCs w:val="18"/>
              </w:rPr>
              <w:t>дарствах. Характеризовать политику Генриха VIII Тюдора, Елизаветы Тюдор, Якова I Стюарта, Людовика XIV Бурбона. Объяснять причины появления республик в Европе</w:t>
            </w:r>
          </w:p>
        </w:tc>
      </w:tr>
      <w:tr w:rsidR="008A3662" w:rsidRPr="00A0653C" w:rsidTr="00A0653C">
        <w:trPr>
          <w:gridAfter w:val="1"/>
          <w:wAfter w:w="25" w:type="dxa"/>
        </w:trPr>
        <w:tc>
          <w:tcPr>
            <w:tcW w:w="634" w:type="dxa"/>
          </w:tcPr>
          <w:p w:rsidR="008A3662" w:rsidRPr="00473DA2" w:rsidRDefault="008A3662" w:rsidP="00A0653C">
            <w:pPr>
              <w:jc w:val="center"/>
            </w:pPr>
            <w:r>
              <w:t>6-7</w:t>
            </w:r>
          </w:p>
        </w:tc>
        <w:tc>
          <w:tcPr>
            <w:tcW w:w="2894" w:type="dxa"/>
          </w:tcPr>
          <w:p w:rsidR="008A3662" w:rsidRPr="00473DA2" w:rsidRDefault="008A3662" w:rsidP="00D67B76">
            <w:r>
              <w:t>Ду</w:t>
            </w:r>
            <w:r w:rsidR="009D3363">
              <w:t>х предпринимательства преобразу</w:t>
            </w:r>
            <w:r>
              <w:t>ет экономику</w:t>
            </w:r>
          </w:p>
        </w:tc>
        <w:tc>
          <w:tcPr>
            <w:tcW w:w="900" w:type="dxa"/>
          </w:tcPr>
          <w:p w:rsidR="008A3662" w:rsidRPr="00473DA2" w:rsidRDefault="008A3662" w:rsidP="00A0653C">
            <w:pPr>
              <w:jc w:val="center"/>
            </w:pPr>
            <w:r>
              <w:t>2</w:t>
            </w:r>
          </w:p>
        </w:tc>
        <w:tc>
          <w:tcPr>
            <w:tcW w:w="5400" w:type="dxa"/>
          </w:tcPr>
          <w:p w:rsidR="008A3662" w:rsidRPr="00A0653C" w:rsidRDefault="008A3662" w:rsidP="00A0653C">
            <w:pPr>
              <w:autoSpaceDE w:val="0"/>
              <w:autoSpaceDN w:val="0"/>
              <w:adjustRightInd w:val="0"/>
              <w:jc w:val="both"/>
              <w:rPr>
                <w:sz w:val="18"/>
                <w:szCs w:val="18"/>
              </w:rPr>
            </w:pPr>
            <w:r w:rsidRPr="00A0653C">
              <w:rPr>
                <w:sz w:val="18"/>
                <w:szCs w:val="18"/>
              </w:rPr>
              <w:t>Рассказывать об условиях развития предпринимательства. О</w:t>
            </w:r>
            <w:r w:rsidR="009D3363" w:rsidRPr="00A0653C">
              <w:rPr>
                <w:sz w:val="18"/>
                <w:szCs w:val="18"/>
              </w:rPr>
              <w:t>бъяснять, как изменилось произ</w:t>
            </w:r>
            <w:r w:rsidRPr="00A0653C">
              <w:rPr>
                <w:sz w:val="18"/>
                <w:szCs w:val="18"/>
              </w:rPr>
              <w:t>водство с появлением мануфактуры. Сравнивать труд ремесленника и работника мануфактуры</w:t>
            </w:r>
          </w:p>
        </w:tc>
      </w:tr>
      <w:tr w:rsidR="003305DF" w:rsidRPr="00A0653C" w:rsidTr="003305DF">
        <w:trPr>
          <w:gridAfter w:val="1"/>
          <w:wAfter w:w="25" w:type="dxa"/>
          <w:trHeight w:val="537"/>
        </w:trPr>
        <w:tc>
          <w:tcPr>
            <w:tcW w:w="634" w:type="dxa"/>
          </w:tcPr>
          <w:p w:rsidR="003305DF" w:rsidRPr="00473DA2" w:rsidRDefault="003305DF" w:rsidP="00A0653C">
            <w:pPr>
              <w:jc w:val="center"/>
            </w:pPr>
            <w:r>
              <w:t>8</w:t>
            </w:r>
          </w:p>
        </w:tc>
        <w:tc>
          <w:tcPr>
            <w:tcW w:w="2894" w:type="dxa"/>
          </w:tcPr>
          <w:p w:rsidR="003305DF" w:rsidRPr="00473DA2" w:rsidRDefault="003305DF" w:rsidP="00D67B76">
            <w:r>
              <w:t>Европейское общество в раннее Новое время.</w:t>
            </w:r>
          </w:p>
        </w:tc>
        <w:tc>
          <w:tcPr>
            <w:tcW w:w="900" w:type="dxa"/>
          </w:tcPr>
          <w:p w:rsidR="003305DF" w:rsidRPr="00473DA2" w:rsidRDefault="003305DF" w:rsidP="00A0653C">
            <w:pPr>
              <w:jc w:val="center"/>
            </w:pPr>
            <w:r>
              <w:t>1</w:t>
            </w:r>
          </w:p>
        </w:tc>
        <w:tc>
          <w:tcPr>
            <w:tcW w:w="5400" w:type="dxa"/>
            <w:vMerge w:val="restart"/>
          </w:tcPr>
          <w:p w:rsidR="003305DF" w:rsidRPr="00A0653C" w:rsidRDefault="003305DF" w:rsidP="00A0653C">
            <w:pPr>
              <w:autoSpaceDE w:val="0"/>
              <w:autoSpaceDN w:val="0"/>
              <w:adjustRightInd w:val="0"/>
              <w:jc w:val="both"/>
              <w:rPr>
                <w:sz w:val="18"/>
                <w:szCs w:val="18"/>
              </w:rPr>
            </w:pPr>
            <w:r w:rsidRPr="00A0653C">
              <w:rPr>
                <w:sz w:val="18"/>
                <w:szCs w:val="18"/>
              </w:rPr>
              <w:t>Рассказывать о социальных изменениях. Сравнивать положение буржуазии и джентри в раннее Новое время. Оценивать действия властей по от- ношению к нищим и их последствия. Рассказывать об основных «спутниках» европейца в раннее Новое время. Объяснять положение женщины в Новое время. Рассказывать о складывающейся культуре домовладения</w:t>
            </w:r>
          </w:p>
        </w:tc>
      </w:tr>
      <w:tr w:rsidR="003305DF" w:rsidRPr="00A0653C" w:rsidTr="00A0653C">
        <w:trPr>
          <w:gridAfter w:val="1"/>
          <w:wAfter w:w="25" w:type="dxa"/>
          <w:trHeight w:val="690"/>
        </w:trPr>
        <w:tc>
          <w:tcPr>
            <w:tcW w:w="634" w:type="dxa"/>
          </w:tcPr>
          <w:p w:rsidR="003305DF" w:rsidRDefault="003305DF" w:rsidP="00A0653C">
            <w:pPr>
              <w:jc w:val="center"/>
            </w:pPr>
            <w:r>
              <w:t>9</w:t>
            </w:r>
          </w:p>
        </w:tc>
        <w:tc>
          <w:tcPr>
            <w:tcW w:w="2894" w:type="dxa"/>
          </w:tcPr>
          <w:p w:rsidR="003305DF" w:rsidRDefault="003305DF" w:rsidP="003305DF">
            <w:r>
              <w:t>Повседневная жизнь</w:t>
            </w:r>
          </w:p>
        </w:tc>
        <w:tc>
          <w:tcPr>
            <w:tcW w:w="900" w:type="dxa"/>
          </w:tcPr>
          <w:p w:rsidR="003305DF" w:rsidRDefault="003305DF" w:rsidP="00A0653C">
            <w:pPr>
              <w:jc w:val="center"/>
            </w:pPr>
            <w:r>
              <w:t>1</w:t>
            </w:r>
          </w:p>
        </w:tc>
        <w:tc>
          <w:tcPr>
            <w:tcW w:w="5400" w:type="dxa"/>
            <w:vMerge/>
          </w:tcPr>
          <w:p w:rsidR="003305DF" w:rsidRPr="00A0653C" w:rsidRDefault="003305DF" w:rsidP="00A0653C">
            <w:pPr>
              <w:autoSpaceDE w:val="0"/>
              <w:autoSpaceDN w:val="0"/>
              <w:adjustRightInd w:val="0"/>
              <w:jc w:val="both"/>
              <w:rPr>
                <w:sz w:val="18"/>
                <w:szCs w:val="18"/>
              </w:rPr>
            </w:pPr>
          </w:p>
        </w:tc>
      </w:tr>
      <w:tr w:rsidR="008A3662" w:rsidRPr="00A0653C" w:rsidTr="00A0653C">
        <w:trPr>
          <w:gridAfter w:val="1"/>
          <w:wAfter w:w="25" w:type="dxa"/>
        </w:trPr>
        <w:tc>
          <w:tcPr>
            <w:tcW w:w="634" w:type="dxa"/>
          </w:tcPr>
          <w:p w:rsidR="008A3662" w:rsidRPr="00473DA2" w:rsidRDefault="003305DF" w:rsidP="00A0653C">
            <w:pPr>
              <w:jc w:val="center"/>
            </w:pPr>
            <w:r>
              <w:t>10</w:t>
            </w:r>
          </w:p>
        </w:tc>
        <w:tc>
          <w:tcPr>
            <w:tcW w:w="2894" w:type="dxa"/>
          </w:tcPr>
          <w:p w:rsidR="008A3662" w:rsidRPr="00473DA2" w:rsidRDefault="008A3662" w:rsidP="00D67B76">
            <w:r>
              <w:t>Великие гуманисты Европы</w:t>
            </w:r>
          </w:p>
        </w:tc>
        <w:tc>
          <w:tcPr>
            <w:tcW w:w="900" w:type="dxa"/>
          </w:tcPr>
          <w:p w:rsidR="008A3662" w:rsidRPr="00473DA2" w:rsidRDefault="008A3662" w:rsidP="00A0653C">
            <w:pPr>
              <w:jc w:val="center"/>
            </w:pPr>
            <w:r>
              <w:t>1</w:t>
            </w:r>
          </w:p>
        </w:tc>
        <w:tc>
          <w:tcPr>
            <w:tcW w:w="5400" w:type="dxa"/>
          </w:tcPr>
          <w:p w:rsidR="008A3662" w:rsidRPr="00A0653C" w:rsidRDefault="009D3363" w:rsidP="00A0653C">
            <w:pPr>
              <w:autoSpaceDE w:val="0"/>
              <w:autoSpaceDN w:val="0"/>
              <w:adjustRightInd w:val="0"/>
              <w:jc w:val="both"/>
              <w:rPr>
                <w:sz w:val="18"/>
                <w:szCs w:val="18"/>
              </w:rPr>
            </w:pPr>
            <w:r w:rsidRPr="00A0653C">
              <w:rPr>
                <w:sz w:val="18"/>
                <w:szCs w:val="18"/>
              </w:rPr>
              <w:t>Объяснять смысл новых представ</w:t>
            </w:r>
            <w:r w:rsidR="008A3662" w:rsidRPr="00A0653C">
              <w:rPr>
                <w:sz w:val="18"/>
                <w:szCs w:val="18"/>
              </w:rPr>
              <w:t xml:space="preserve">лений о человеке и обществе. </w:t>
            </w:r>
            <w:r w:rsidRPr="00A0653C">
              <w:rPr>
                <w:sz w:val="18"/>
                <w:szCs w:val="18"/>
              </w:rPr>
              <w:t>Составлять развёрнутый план па</w:t>
            </w:r>
            <w:r w:rsidR="008A3662" w:rsidRPr="00A0653C">
              <w:rPr>
                <w:sz w:val="18"/>
                <w:szCs w:val="18"/>
              </w:rPr>
              <w:t>раграфа. Готовить доклад-презентацию о Т. Море, Ф. Рабле, М. Монтене</w:t>
            </w:r>
          </w:p>
        </w:tc>
      </w:tr>
      <w:tr w:rsidR="008A3662" w:rsidRPr="00A0653C" w:rsidTr="00A0653C">
        <w:trPr>
          <w:gridAfter w:val="1"/>
          <w:wAfter w:w="25" w:type="dxa"/>
        </w:trPr>
        <w:tc>
          <w:tcPr>
            <w:tcW w:w="634" w:type="dxa"/>
          </w:tcPr>
          <w:p w:rsidR="008A3662" w:rsidRPr="00473DA2" w:rsidRDefault="008A3662" w:rsidP="00A0653C">
            <w:pPr>
              <w:jc w:val="center"/>
            </w:pPr>
            <w:r>
              <w:t>1</w:t>
            </w:r>
            <w:r w:rsidR="00BB5526">
              <w:t>1</w:t>
            </w:r>
          </w:p>
        </w:tc>
        <w:tc>
          <w:tcPr>
            <w:tcW w:w="2894" w:type="dxa"/>
          </w:tcPr>
          <w:p w:rsidR="008A3662" w:rsidRPr="00473DA2" w:rsidRDefault="008A3662" w:rsidP="00D67B76">
            <w:r>
              <w:t>М</w:t>
            </w:r>
            <w:r w:rsidR="0083594E">
              <w:t>ир художественной культуры Воз</w:t>
            </w:r>
            <w:r>
              <w:t>рождения.</w:t>
            </w:r>
          </w:p>
        </w:tc>
        <w:tc>
          <w:tcPr>
            <w:tcW w:w="900" w:type="dxa"/>
          </w:tcPr>
          <w:p w:rsidR="008A3662" w:rsidRPr="00473DA2" w:rsidRDefault="00BB5526" w:rsidP="00A0653C">
            <w:pPr>
              <w:jc w:val="center"/>
            </w:pPr>
            <w:r>
              <w:t>1</w:t>
            </w:r>
          </w:p>
        </w:tc>
        <w:tc>
          <w:tcPr>
            <w:tcW w:w="5400" w:type="dxa"/>
          </w:tcPr>
          <w:p w:rsidR="008A3662" w:rsidRPr="00A0653C" w:rsidRDefault="008A3662" w:rsidP="00A0653C">
            <w:pPr>
              <w:autoSpaceDE w:val="0"/>
              <w:autoSpaceDN w:val="0"/>
              <w:adjustRightInd w:val="0"/>
              <w:jc w:val="both"/>
              <w:rPr>
                <w:sz w:val="18"/>
                <w:szCs w:val="18"/>
              </w:rPr>
            </w:pPr>
            <w:r w:rsidRPr="00A0653C">
              <w:rPr>
                <w:sz w:val="18"/>
                <w:szCs w:val="18"/>
              </w:rPr>
              <w:t>Приводить аргументы из текста произведений У. Шекспира в пользу идей</w:t>
            </w:r>
            <w:r w:rsidR="009D3363" w:rsidRPr="00A0653C">
              <w:rPr>
                <w:sz w:val="18"/>
                <w:szCs w:val="18"/>
              </w:rPr>
              <w:t xml:space="preserve"> и идеалов Нового времени и че</w:t>
            </w:r>
            <w:r w:rsidRPr="00A0653C">
              <w:rPr>
                <w:sz w:val="18"/>
                <w:szCs w:val="18"/>
              </w:rPr>
              <w:t>ловека</w:t>
            </w:r>
            <w:r w:rsidR="009D3363" w:rsidRPr="00A0653C">
              <w:rPr>
                <w:sz w:val="18"/>
                <w:szCs w:val="18"/>
              </w:rPr>
              <w:t>. Выявлять и обозначать гумани</w:t>
            </w:r>
            <w:r w:rsidRPr="00A0653C">
              <w:rPr>
                <w:sz w:val="18"/>
                <w:szCs w:val="18"/>
              </w:rPr>
              <w:t xml:space="preserve">стические тенденции в изобразительном искусстве. </w:t>
            </w:r>
            <w:r w:rsidR="009D3363" w:rsidRPr="00A0653C">
              <w:rPr>
                <w:sz w:val="18"/>
                <w:szCs w:val="18"/>
              </w:rPr>
              <w:t>Составлять сообщения, презента</w:t>
            </w:r>
            <w:r w:rsidRPr="00A0653C">
              <w:rPr>
                <w:sz w:val="18"/>
                <w:szCs w:val="18"/>
              </w:rPr>
              <w:t>ции о титанах Возрождения</w:t>
            </w:r>
          </w:p>
        </w:tc>
      </w:tr>
      <w:tr w:rsidR="008A3662" w:rsidRPr="00A0653C" w:rsidTr="00A0653C">
        <w:trPr>
          <w:gridAfter w:val="1"/>
          <w:wAfter w:w="25" w:type="dxa"/>
        </w:trPr>
        <w:tc>
          <w:tcPr>
            <w:tcW w:w="634" w:type="dxa"/>
          </w:tcPr>
          <w:p w:rsidR="008A3662" w:rsidRPr="00473DA2" w:rsidRDefault="00BB5526" w:rsidP="00A0653C">
            <w:pPr>
              <w:jc w:val="center"/>
            </w:pPr>
            <w:r>
              <w:t>12</w:t>
            </w:r>
          </w:p>
        </w:tc>
        <w:tc>
          <w:tcPr>
            <w:tcW w:w="2894" w:type="dxa"/>
          </w:tcPr>
          <w:p w:rsidR="008A3662" w:rsidRPr="00473DA2" w:rsidRDefault="008A3662" w:rsidP="00D67B76">
            <w:r>
              <w:t>Рождение новой европейской науки.</w:t>
            </w:r>
          </w:p>
        </w:tc>
        <w:tc>
          <w:tcPr>
            <w:tcW w:w="900" w:type="dxa"/>
          </w:tcPr>
          <w:p w:rsidR="008A3662" w:rsidRPr="00473DA2" w:rsidRDefault="008A3662" w:rsidP="00A0653C">
            <w:pPr>
              <w:jc w:val="center"/>
            </w:pPr>
            <w:r>
              <w:t>1</w:t>
            </w:r>
          </w:p>
        </w:tc>
        <w:tc>
          <w:tcPr>
            <w:tcW w:w="5400" w:type="dxa"/>
          </w:tcPr>
          <w:p w:rsidR="008A3662" w:rsidRPr="00A0653C" w:rsidRDefault="008A3662" w:rsidP="00A0653C">
            <w:pPr>
              <w:autoSpaceDE w:val="0"/>
              <w:autoSpaceDN w:val="0"/>
              <w:adjustRightInd w:val="0"/>
              <w:jc w:val="both"/>
              <w:rPr>
                <w:sz w:val="18"/>
                <w:szCs w:val="18"/>
              </w:rPr>
            </w:pPr>
            <w:r w:rsidRPr="00A0653C">
              <w:rPr>
                <w:sz w:val="18"/>
                <w:szCs w:val="18"/>
              </w:rPr>
              <w:t>Готовить сообщение на тему «Жизнь и на</w:t>
            </w:r>
            <w:r w:rsidR="009D3363" w:rsidRPr="00A0653C">
              <w:rPr>
                <w:sz w:val="18"/>
                <w:szCs w:val="18"/>
              </w:rPr>
              <w:t>учное открытие Николая Коперни</w:t>
            </w:r>
            <w:r w:rsidRPr="00A0653C">
              <w:rPr>
                <w:sz w:val="18"/>
                <w:szCs w:val="18"/>
              </w:rPr>
              <w:t>ка». Раскрывать сущность открытий Дж. Бруно, Г. Галилея, И. Ньютона</w:t>
            </w:r>
            <w:r w:rsidR="009D3363" w:rsidRPr="00A0653C">
              <w:rPr>
                <w:sz w:val="18"/>
                <w:szCs w:val="18"/>
              </w:rPr>
              <w:t>. Объяснять влияние научных от</w:t>
            </w:r>
            <w:r w:rsidRPr="00A0653C">
              <w:rPr>
                <w:sz w:val="18"/>
                <w:szCs w:val="18"/>
              </w:rPr>
              <w:t>крытий Нового времени на технический прогресс и самосознание человека</w:t>
            </w:r>
          </w:p>
        </w:tc>
      </w:tr>
      <w:tr w:rsidR="008A3662" w:rsidRPr="00A0653C" w:rsidTr="00A0653C">
        <w:trPr>
          <w:gridAfter w:val="1"/>
          <w:wAfter w:w="25" w:type="dxa"/>
        </w:trPr>
        <w:tc>
          <w:tcPr>
            <w:tcW w:w="634" w:type="dxa"/>
          </w:tcPr>
          <w:p w:rsidR="008A3662" w:rsidRPr="00473DA2" w:rsidRDefault="003305DF" w:rsidP="00BB5526">
            <w:pPr>
              <w:jc w:val="center"/>
            </w:pPr>
            <w:r>
              <w:t>1</w:t>
            </w:r>
            <w:r w:rsidR="00BB5526">
              <w:t>3</w:t>
            </w:r>
            <w:r>
              <w:t>-1</w:t>
            </w:r>
            <w:r w:rsidR="00BB5526">
              <w:t>4</w:t>
            </w:r>
          </w:p>
        </w:tc>
        <w:tc>
          <w:tcPr>
            <w:tcW w:w="2894" w:type="dxa"/>
          </w:tcPr>
          <w:p w:rsidR="008A3662" w:rsidRPr="00473DA2" w:rsidRDefault="008A3662" w:rsidP="00D67B76">
            <w:r>
              <w:t>Нач</w:t>
            </w:r>
            <w:r w:rsidR="009D3363">
              <w:t>ало Реформации в Европе. Обнов</w:t>
            </w:r>
            <w:r>
              <w:t>ление христианства.</w:t>
            </w:r>
          </w:p>
        </w:tc>
        <w:tc>
          <w:tcPr>
            <w:tcW w:w="900" w:type="dxa"/>
          </w:tcPr>
          <w:p w:rsidR="008A3662" w:rsidRPr="00473DA2" w:rsidRDefault="00200CC9" w:rsidP="00A0653C">
            <w:pPr>
              <w:jc w:val="center"/>
            </w:pPr>
            <w:r>
              <w:t>2</w:t>
            </w:r>
          </w:p>
        </w:tc>
        <w:tc>
          <w:tcPr>
            <w:tcW w:w="5400" w:type="dxa"/>
          </w:tcPr>
          <w:p w:rsidR="008A3662" w:rsidRPr="00A0653C" w:rsidRDefault="009D3363" w:rsidP="00A0653C">
            <w:pPr>
              <w:autoSpaceDE w:val="0"/>
              <w:autoSpaceDN w:val="0"/>
              <w:adjustRightInd w:val="0"/>
              <w:jc w:val="both"/>
              <w:rPr>
                <w:sz w:val="18"/>
                <w:szCs w:val="18"/>
              </w:rPr>
            </w:pPr>
            <w:r w:rsidRPr="00A0653C">
              <w:rPr>
                <w:sz w:val="18"/>
                <w:szCs w:val="18"/>
              </w:rPr>
              <w:t>Раскрывать смысл и формулиро</w:t>
            </w:r>
            <w:r w:rsidR="008A3662" w:rsidRPr="00A0653C">
              <w:rPr>
                <w:sz w:val="18"/>
                <w:szCs w:val="18"/>
              </w:rPr>
              <w:t xml:space="preserve">вать содержание понятия Реформация. Называть причины и сущность Ре- формации. Показывать особенности </w:t>
            </w:r>
            <w:r w:rsidRPr="00A0653C">
              <w:rPr>
                <w:sz w:val="18"/>
                <w:szCs w:val="18"/>
              </w:rPr>
              <w:t>проте</w:t>
            </w:r>
            <w:r w:rsidR="008A3662" w:rsidRPr="00A0653C">
              <w:rPr>
                <w:sz w:val="18"/>
                <w:szCs w:val="18"/>
              </w:rPr>
              <w:t>стантизма. О</w:t>
            </w:r>
            <w:r w:rsidRPr="00A0653C">
              <w:rPr>
                <w:sz w:val="18"/>
                <w:szCs w:val="18"/>
              </w:rPr>
              <w:t>бсуждать идею М. Лютера о «спа</w:t>
            </w:r>
            <w:r w:rsidR="008A3662" w:rsidRPr="00A0653C">
              <w:rPr>
                <w:sz w:val="18"/>
                <w:szCs w:val="18"/>
              </w:rPr>
              <w:t xml:space="preserve">сении верой». Формулировать и аргументировать свою </w:t>
            </w:r>
            <w:r w:rsidRPr="00A0653C">
              <w:rPr>
                <w:sz w:val="18"/>
                <w:szCs w:val="18"/>
              </w:rPr>
              <w:t>точку зрения по отношению к со</w:t>
            </w:r>
            <w:r w:rsidR="008A3662" w:rsidRPr="00A0653C">
              <w:rPr>
                <w:sz w:val="18"/>
                <w:szCs w:val="18"/>
              </w:rPr>
              <w:t>бытиям и процессам Реформации</w:t>
            </w:r>
          </w:p>
        </w:tc>
      </w:tr>
      <w:tr w:rsidR="008A3662" w:rsidRPr="00A0653C" w:rsidTr="00A0653C">
        <w:trPr>
          <w:gridAfter w:val="1"/>
          <w:wAfter w:w="25" w:type="dxa"/>
        </w:trPr>
        <w:tc>
          <w:tcPr>
            <w:tcW w:w="634" w:type="dxa"/>
          </w:tcPr>
          <w:p w:rsidR="008A3662" w:rsidRDefault="00BB5526" w:rsidP="00A0653C">
            <w:pPr>
              <w:jc w:val="center"/>
            </w:pPr>
            <w:r>
              <w:t>15</w:t>
            </w:r>
          </w:p>
        </w:tc>
        <w:tc>
          <w:tcPr>
            <w:tcW w:w="2894" w:type="dxa"/>
          </w:tcPr>
          <w:p w:rsidR="008A3662" w:rsidRPr="00473DA2" w:rsidRDefault="008A3662" w:rsidP="00D67B76">
            <w:r>
              <w:t>Рас</w:t>
            </w:r>
            <w:r w:rsidR="0071186B">
              <w:t>пространение Реформации в Евро</w:t>
            </w:r>
            <w:r>
              <w:t>пе. Контрреформация.</w:t>
            </w:r>
          </w:p>
        </w:tc>
        <w:tc>
          <w:tcPr>
            <w:tcW w:w="900" w:type="dxa"/>
          </w:tcPr>
          <w:p w:rsidR="008A3662" w:rsidRPr="00473DA2" w:rsidRDefault="00BB5526" w:rsidP="00A0653C">
            <w:pPr>
              <w:jc w:val="center"/>
            </w:pPr>
            <w:r>
              <w:t>1</w:t>
            </w:r>
          </w:p>
        </w:tc>
        <w:tc>
          <w:tcPr>
            <w:tcW w:w="5400" w:type="dxa"/>
          </w:tcPr>
          <w:p w:rsidR="008A3662" w:rsidRPr="00A0653C" w:rsidRDefault="008A3662" w:rsidP="00A0653C">
            <w:pPr>
              <w:autoSpaceDE w:val="0"/>
              <w:autoSpaceDN w:val="0"/>
              <w:adjustRightInd w:val="0"/>
              <w:jc w:val="both"/>
              <w:rPr>
                <w:sz w:val="18"/>
                <w:szCs w:val="18"/>
              </w:rPr>
            </w:pPr>
            <w:r w:rsidRPr="00A0653C">
              <w:rPr>
                <w:sz w:val="18"/>
                <w:szCs w:val="18"/>
              </w:rPr>
              <w:t>Объяснять эффект учения Кальвина. Называть причины, цели, средства и идеологов Контрреформации. С</w:t>
            </w:r>
            <w:r w:rsidR="009D3363" w:rsidRPr="00A0653C">
              <w:rPr>
                <w:sz w:val="18"/>
                <w:szCs w:val="18"/>
              </w:rPr>
              <w:t>равнивать учение Лютера и Каль</w:t>
            </w:r>
            <w:r w:rsidRPr="00A0653C">
              <w:rPr>
                <w:sz w:val="18"/>
                <w:szCs w:val="18"/>
              </w:rPr>
              <w:t>вина по самостоятельно найденному основанию</w:t>
            </w:r>
          </w:p>
        </w:tc>
      </w:tr>
      <w:tr w:rsidR="008A3662" w:rsidRPr="00A0653C" w:rsidTr="00A0653C">
        <w:trPr>
          <w:gridAfter w:val="1"/>
          <w:wAfter w:w="25" w:type="dxa"/>
        </w:trPr>
        <w:tc>
          <w:tcPr>
            <w:tcW w:w="634" w:type="dxa"/>
          </w:tcPr>
          <w:p w:rsidR="008A3662" w:rsidRDefault="00BB5526" w:rsidP="00A0653C">
            <w:pPr>
              <w:jc w:val="center"/>
            </w:pPr>
            <w:r>
              <w:t>16-17</w:t>
            </w:r>
          </w:p>
        </w:tc>
        <w:tc>
          <w:tcPr>
            <w:tcW w:w="2894" w:type="dxa"/>
          </w:tcPr>
          <w:p w:rsidR="008A3662" w:rsidRPr="00473DA2" w:rsidRDefault="008A3662" w:rsidP="003305DF">
            <w:r>
              <w:t xml:space="preserve">Королевская власть и Реформация в Англии. </w:t>
            </w:r>
            <w:r w:rsidR="00BB5526">
              <w:t>Борьба за господство на морях</w:t>
            </w:r>
          </w:p>
        </w:tc>
        <w:tc>
          <w:tcPr>
            <w:tcW w:w="900" w:type="dxa"/>
          </w:tcPr>
          <w:p w:rsidR="008A3662" w:rsidRPr="00473DA2" w:rsidRDefault="00BB5526" w:rsidP="00A0653C">
            <w:pPr>
              <w:jc w:val="center"/>
            </w:pPr>
            <w:r>
              <w:t>2</w:t>
            </w:r>
          </w:p>
        </w:tc>
        <w:tc>
          <w:tcPr>
            <w:tcW w:w="5400" w:type="dxa"/>
          </w:tcPr>
          <w:p w:rsidR="008A3662" w:rsidRPr="00A0653C" w:rsidRDefault="009D3363" w:rsidP="00A0653C">
            <w:pPr>
              <w:autoSpaceDE w:val="0"/>
              <w:autoSpaceDN w:val="0"/>
              <w:adjustRightInd w:val="0"/>
              <w:jc w:val="both"/>
              <w:rPr>
                <w:sz w:val="18"/>
                <w:szCs w:val="18"/>
              </w:rPr>
            </w:pPr>
            <w:r w:rsidRPr="00A0653C">
              <w:rPr>
                <w:sz w:val="18"/>
                <w:szCs w:val="18"/>
              </w:rPr>
              <w:t>Рассказывать о религиозно-соци</w:t>
            </w:r>
            <w:r w:rsidR="008A3662" w:rsidRPr="00A0653C">
              <w:rPr>
                <w:sz w:val="18"/>
                <w:szCs w:val="18"/>
              </w:rPr>
              <w:t>альном движении в Англии. Объяснять, почему власть встала на защиту церкви. Сравнивать пуритан с лютеранами, кальвинистами</w:t>
            </w:r>
          </w:p>
        </w:tc>
      </w:tr>
      <w:tr w:rsidR="008A3662" w:rsidRPr="00A0653C" w:rsidTr="00A0653C">
        <w:trPr>
          <w:gridAfter w:val="1"/>
          <w:wAfter w:w="25" w:type="dxa"/>
        </w:trPr>
        <w:tc>
          <w:tcPr>
            <w:tcW w:w="634" w:type="dxa"/>
          </w:tcPr>
          <w:p w:rsidR="008A3662" w:rsidRDefault="00BB5526" w:rsidP="003305DF">
            <w:pPr>
              <w:jc w:val="center"/>
            </w:pPr>
            <w:r>
              <w:t>18</w:t>
            </w:r>
          </w:p>
        </w:tc>
        <w:tc>
          <w:tcPr>
            <w:tcW w:w="2894" w:type="dxa"/>
          </w:tcPr>
          <w:p w:rsidR="008A3662" w:rsidRPr="00473DA2" w:rsidRDefault="008A3662" w:rsidP="00D67B76">
            <w:r>
              <w:t>Рел</w:t>
            </w:r>
            <w:r w:rsidR="009D3363">
              <w:t>игиозные войны и укрепление аб</w:t>
            </w:r>
            <w:r>
              <w:t>солютной монархии во Франции.</w:t>
            </w:r>
          </w:p>
        </w:tc>
        <w:tc>
          <w:tcPr>
            <w:tcW w:w="900" w:type="dxa"/>
          </w:tcPr>
          <w:p w:rsidR="008A3662" w:rsidRPr="00473DA2" w:rsidRDefault="003305DF" w:rsidP="00A0653C">
            <w:pPr>
              <w:jc w:val="center"/>
            </w:pPr>
            <w:r>
              <w:t>1</w:t>
            </w:r>
          </w:p>
        </w:tc>
        <w:tc>
          <w:tcPr>
            <w:tcW w:w="5400" w:type="dxa"/>
          </w:tcPr>
          <w:p w:rsidR="008A3662" w:rsidRPr="00A0653C" w:rsidRDefault="008A3662" w:rsidP="00A0653C">
            <w:pPr>
              <w:autoSpaceDE w:val="0"/>
              <w:autoSpaceDN w:val="0"/>
              <w:adjustRightInd w:val="0"/>
              <w:jc w:val="both"/>
              <w:rPr>
                <w:sz w:val="18"/>
                <w:szCs w:val="18"/>
              </w:rPr>
            </w:pPr>
            <w:r w:rsidRPr="00A0653C">
              <w:rPr>
                <w:sz w:val="18"/>
                <w:szCs w:val="18"/>
              </w:rPr>
              <w:t xml:space="preserve">Сравнивать позиции католиков и гугенотов. </w:t>
            </w:r>
            <w:r w:rsidR="009D3363" w:rsidRPr="00A0653C">
              <w:rPr>
                <w:sz w:val="18"/>
                <w:szCs w:val="18"/>
              </w:rPr>
              <w:t>Рассказывать о назначении, мето</w:t>
            </w:r>
            <w:r w:rsidRPr="00A0653C">
              <w:rPr>
                <w:sz w:val="18"/>
                <w:szCs w:val="18"/>
              </w:rPr>
              <w:t xml:space="preserve">дах и результатах реформы Ришелье. Объяснять причины укрепления Франции. </w:t>
            </w:r>
            <w:r w:rsidR="009D3363" w:rsidRPr="00A0653C">
              <w:rPr>
                <w:sz w:val="18"/>
                <w:szCs w:val="18"/>
              </w:rPr>
              <w:t>Выполнять самостоятельную рабо</w:t>
            </w:r>
            <w:r w:rsidRPr="00A0653C">
              <w:rPr>
                <w:sz w:val="18"/>
                <w:szCs w:val="18"/>
              </w:rPr>
              <w:t>ту, опираясь на содержание изученной главы учебника</w:t>
            </w:r>
          </w:p>
        </w:tc>
      </w:tr>
      <w:tr w:rsidR="00200CC9" w:rsidRPr="00A0653C" w:rsidTr="00A0653C">
        <w:trPr>
          <w:gridAfter w:val="1"/>
          <w:wAfter w:w="25" w:type="dxa"/>
        </w:trPr>
        <w:tc>
          <w:tcPr>
            <w:tcW w:w="634" w:type="dxa"/>
          </w:tcPr>
          <w:p w:rsidR="00200CC9" w:rsidRDefault="00BB5526" w:rsidP="00A0653C">
            <w:pPr>
              <w:jc w:val="center"/>
            </w:pPr>
            <w:r>
              <w:t>19</w:t>
            </w:r>
          </w:p>
        </w:tc>
        <w:tc>
          <w:tcPr>
            <w:tcW w:w="2894" w:type="dxa"/>
          </w:tcPr>
          <w:p w:rsidR="00200CC9" w:rsidRDefault="00200CC9" w:rsidP="00D67B76">
            <w:r>
              <w:t>Повторительно-обобщающий урок «Мир в начале нового времени»</w:t>
            </w:r>
          </w:p>
        </w:tc>
        <w:tc>
          <w:tcPr>
            <w:tcW w:w="900" w:type="dxa"/>
          </w:tcPr>
          <w:p w:rsidR="00200CC9" w:rsidRDefault="00200CC9" w:rsidP="00A0653C">
            <w:pPr>
              <w:jc w:val="center"/>
            </w:pPr>
            <w:r>
              <w:t>1</w:t>
            </w:r>
          </w:p>
        </w:tc>
        <w:tc>
          <w:tcPr>
            <w:tcW w:w="5400" w:type="dxa"/>
          </w:tcPr>
          <w:p w:rsidR="00200CC9" w:rsidRPr="00A0653C" w:rsidRDefault="00200CC9" w:rsidP="00A0653C">
            <w:pPr>
              <w:autoSpaceDE w:val="0"/>
              <w:autoSpaceDN w:val="0"/>
              <w:adjustRightInd w:val="0"/>
              <w:jc w:val="both"/>
              <w:rPr>
                <w:sz w:val="18"/>
                <w:szCs w:val="18"/>
              </w:rPr>
            </w:pPr>
            <w:r w:rsidRPr="00A0653C">
              <w:rPr>
                <w:sz w:val="18"/>
                <w:szCs w:val="18"/>
              </w:rPr>
              <w:t xml:space="preserve">Выделять и характеризовать основные общественно-экономические, культурные и политические процессы. Сравнивать отношения короля, церкви и общества в разные периоды Средневековья. Объяснять, какие процессы способствовали формированию человека новой эпохи. </w:t>
            </w:r>
          </w:p>
        </w:tc>
      </w:tr>
      <w:tr w:rsidR="005B1283" w:rsidRPr="00A0653C" w:rsidTr="00A0653C">
        <w:trPr>
          <w:gridAfter w:val="1"/>
          <w:wAfter w:w="25" w:type="dxa"/>
        </w:trPr>
        <w:tc>
          <w:tcPr>
            <w:tcW w:w="3528" w:type="dxa"/>
            <w:gridSpan w:val="2"/>
          </w:tcPr>
          <w:p w:rsidR="005B1283" w:rsidRPr="00A0653C" w:rsidRDefault="005B1283" w:rsidP="00D67B76">
            <w:pPr>
              <w:rPr>
                <w:b/>
              </w:rPr>
            </w:pPr>
            <w:r w:rsidRPr="00A0653C">
              <w:rPr>
                <w:b/>
              </w:rPr>
              <w:t>Первые революции Нового времени. Международные отношения (борьба за первенство в Европе и колониях)</w:t>
            </w:r>
          </w:p>
        </w:tc>
        <w:tc>
          <w:tcPr>
            <w:tcW w:w="900" w:type="dxa"/>
          </w:tcPr>
          <w:p w:rsidR="005B1283" w:rsidRPr="00A0653C" w:rsidRDefault="00BB5526" w:rsidP="00A0653C">
            <w:pPr>
              <w:jc w:val="center"/>
              <w:rPr>
                <w:b/>
              </w:rPr>
            </w:pPr>
            <w:r>
              <w:rPr>
                <w:b/>
              </w:rPr>
              <w:t>9</w:t>
            </w:r>
          </w:p>
        </w:tc>
        <w:tc>
          <w:tcPr>
            <w:tcW w:w="5400" w:type="dxa"/>
          </w:tcPr>
          <w:p w:rsidR="005B1283" w:rsidRPr="00A0653C" w:rsidRDefault="005B1283" w:rsidP="00A0653C">
            <w:pPr>
              <w:autoSpaceDE w:val="0"/>
              <w:autoSpaceDN w:val="0"/>
              <w:adjustRightInd w:val="0"/>
              <w:jc w:val="both"/>
              <w:rPr>
                <w:sz w:val="18"/>
                <w:szCs w:val="18"/>
              </w:rPr>
            </w:pPr>
          </w:p>
        </w:tc>
      </w:tr>
      <w:tr w:rsidR="004A3B51" w:rsidRPr="00A0653C" w:rsidTr="00A0653C">
        <w:trPr>
          <w:gridAfter w:val="1"/>
          <w:wAfter w:w="25" w:type="dxa"/>
        </w:trPr>
        <w:tc>
          <w:tcPr>
            <w:tcW w:w="634" w:type="dxa"/>
          </w:tcPr>
          <w:p w:rsidR="004A3B51" w:rsidRDefault="004A3B51" w:rsidP="00A0653C">
            <w:pPr>
              <w:jc w:val="center"/>
            </w:pPr>
            <w:r>
              <w:lastRenderedPageBreak/>
              <w:t>2</w:t>
            </w:r>
            <w:r w:rsidR="00BB5526">
              <w:t>0-21</w:t>
            </w:r>
          </w:p>
          <w:p w:rsidR="004A3B51" w:rsidRDefault="004A3B51" w:rsidP="00A0653C">
            <w:pPr>
              <w:jc w:val="center"/>
            </w:pPr>
          </w:p>
        </w:tc>
        <w:tc>
          <w:tcPr>
            <w:tcW w:w="2894" w:type="dxa"/>
          </w:tcPr>
          <w:p w:rsidR="004A3B51" w:rsidRPr="00B119F9" w:rsidRDefault="004A3B51" w:rsidP="00A0653C">
            <w:pPr>
              <w:tabs>
                <w:tab w:val="left" w:pos="5515"/>
              </w:tabs>
            </w:pPr>
            <w:r w:rsidRPr="00A0653C">
              <w:rPr>
                <w:sz w:val="22"/>
                <w:szCs w:val="22"/>
              </w:rPr>
              <w:t xml:space="preserve">Освободительная война в Нидерландах. Рождение Республики Соединённых провинций.  </w:t>
            </w:r>
          </w:p>
        </w:tc>
        <w:tc>
          <w:tcPr>
            <w:tcW w:w="900" w:type="dxa"/>
          </w:tcPr>
          <w:p w:rsidR="004A3B51" w:rsidRPr="008E5360" w:rsidRDefault="003305DF" w:rsidP="00A0653C">
            <w:pPr>
              <w:jc w:val="center"/>
            </w:pPr>
            <w:r>
              <w:t>2</w:t>
            </w:r>
          </w:p>
        </w:tc>
        <w:tc>
          <w:tcPr>
            <w:tcW w:w="5400" w:type="dxa"/>
          </w:tcPr>
          <w:p w:rsidR="004A3B51" w:rsidRPr="00A0653C" w:rsidRDefault="004A3B51" w:rsidP="00A0653C">
            <w:pPr>
              <w:tabs>
                <w:tab w:val="left" w:pos="5515"/>
              </w:tabs>
              <w:jc w:val="both"/>
              <w:rPr>
                <w:sz w:val="18"/>
                <w:szCs w:val="18"/>
              </w:rPr>
            </w:pPr>
            <w:r w:rsidRPr="00A0653C">
              <w:rPr>
                <w:sz w:val="18"/>
                <w:szCs w:val="18"/>
              </w:rPr>
              <w:t xml:space="preserve">Называть причины революции в  Нидерландах.  Характеризовать особенности Голландской  Республики.  Рассказывать о лесных и морских  гёзах, их идеалах.  Формулировать и аргументировать  свою точку зрения по отношению к революционным событиям </w:t>
            </w:r>
          </w:p>
        </w:tc>
      </w:tr>
      <w:tr w:rsidR="004A3B51" w:rsidRPr="00A0653C" w:rsidTr="00A0653C">
        <w:trPr>
          <w:gridAfter w:val="1"/>
          <w:wAfter w:w="25" w:type="dxa"/>
        </w:trPr>
        <w:tc>
          <w:tcPr>
            <w:tcW w:w="634" w:type="dxa"/>
          </w:tcPr>
          <w:p w:rsidR="004A3B51" w:rsidRDefault="004A3B51" w:rsidP="00BB5526">
            <w:pPr>
              <w:jc w:val="center"/>
            </w:pPr>
            <w:r>
              <w:t>2</w:t>
            </w:r>
            <w:r w:rsidR="00BB5526">
              <w:t>2</w:t>
            </w:r>
            <w:r>
              <w:t>-2</w:t>
            </w:r>
            <w:r w:rsidR="00BB5526">
              <w:t>3</w:t>
            </w:r>
          </w:p>
        </w:tc>
        <w:tc>
          <w:tcPr>
            <w:tcW w:w="2894" w:type="dxa"/>
          </w:tcPr>
          <w:p w:rsidR="004A3B51" w:rsidRPr="00B119F9" w:rsidRDefault="004A3B51" w:rsidP="00A0653C">
            <w:pPr>
              <w:tabs>
                <w:tab w:val="left" w:pos="5515"/>
              </w:tabs>
            </w:pPr>
            <w:r w:rsidRPr="00A0653C">
              <w:rPr>
                <w:sz w:val="22"/>
                <w:szCs w:val="22"/>
              </w:rPr>
              <w:t xml:space="preserve">Парламент против короля. Революция </w:t>
            </w:r>
            <w:r w:rsidR="00494B98" w:rsidRPr="00A0653C">
              <w:rPr>
                <w:sz w:val="22"/>
                <w:szCs w:val="22"/>
              </w:rPr>
              <w:t xml:space="preserve"> </w:t>
            </w:r>
            <w:r w:rsidRPr="00A0653C">
              <w:rPr>
                <w:sz w:val="22"/>
                <w:szCs w:val="22"/>
              </w:rPr>
              <w:t xml:space="preserve">в Англии. Путь к парламентской  монархии.  </w:t>
            </w:r>
          </w:p>
          <w:p w:rsidR="004A3B51" w:rsidRPr="00B119F9" w:rsidRDefault="004A3B51" w:rsidP="00A0653C">
            <w:pPr>
              <w:tabs>
                <w:tab w:val="left" w:pos="5515"/>
              </w:tabs>
            </w:pPr>
          </w:p>
        </w:tc>
        <w:tc>
          <w:tcPr>
            <w:tcW w:w="900" w:type="dxa"/>
          </w:tcPr>
          <w:p w:rsidR="004A3B51" w:rsidRPr="008E5360" w:rsidRDefault="00BB5526" w:rsidP="00A0653C">
            <w:pPr>
              <w:jc w:val="center"/>
            </w:pPr>
            <w:r>
              <w:t>2</w:t>
            </w:r>
            <w:bookmarkStart w:id="0" w:name="_GoBack"/>
            <w:bookmarkEnd w:id="0"/>
          </w:p>
        </w:tc>
        <w:tc>
          <w:tcPr>
            <w:tcW w:w="5400" w:type="dxa"/>
          </w:tcPr>
          <w:p w:rsidR="004A3B51" w:rsidRPr="00A0653C" w:rsidRDefault="004A3B51" w:rsidP="00A0653C">
            <w:pPr>
              <w:tabs>
                <w:tab w:val="left" w:pos="5515"/>
              </w:tabs>
              <w:jc w:val="both"/>
              <w:rPr>
                <w:sz w:val="18"/>
                <w:szCs w:val="18"/>
              </w:rPr>
            </w:pPr>
            <w:r w:rsidRPr="00A0653C">
              <w:rPr>
                <w:sz w:val="18"/>
                <w:szCs w:val="18"/>
              </w:rPr>
              <w:t xml:space="preserve">Объяснять причины начала противостояния короля и парламента в Англии. Рассказывать об основных событиях гражданской войны, о политическом  курсе О. Кромвеля.   Сравнивать причины нидерландской </w:t>
            </w:r>
            <w:r w:rsidR="00CD21C0" w:rsidRPr="00A0653C">
              <w:rPr>
                <w:sz w:val="18"/>
                <w:szCs w:val="18"/>
              </w:rPr>
              <w:t xml:space="preserve"> </w:t>
            </w:r>
            <w:r w:rsidRPr="00A0653C">
              <w:rPr>
                <w:sz w:val="18"/>
                <w:szCs w:val="18"/>
              </w:rPr>
              <w:t xml:space="preserve">и английской революций. Составлять сообщение об О. Кромвеле и его роли в изменении Англии. Объяснять особенности парламентской системы в Англии.   Составлять словарь понятий темы </w:t>
            </w:r>
            <w:r w:rsidR="00CD21C0" w:rsidRPr="00A0653C">
              <w:rPr>
                <w:sz w:val="18"/>
                <w:szCs w:val="18"/>
              </w:rPr>
              <w:t xml:space="preserve"> </w:t>
            </w:r>
            <w:r w:rsidRPr="00A0653C">
              <w:rPr>
                <w:sz w:val="18"/>
                <w:szCs w:val="18"/>
              </w:rPr>
              <w:t>урока и комментировать его</w:t>
            </w:r>
          </w:p>
        </w:tc>
      </w:tr>
      <w:tr w:rsidR="00BB5526" w:rsidRPr="00A0653C" w:rsidTr="00A0653C">
        <w:trPr>
          <w:gridAfter w:val="1"/>
          <w:wAfter w:w="25" w:type="dxa"/>
        </w:trPr>
        <w:tc>
          <w:tcPr>
            <w:tcW w:w="634" w:type="dxa"/>
          </w:tcPr>
          <w:p w:rsidR="00BB5526" w:rsidRDefault="00BB5526" w:rsidP="00BB5526">
            <w:pPr>
              <w:jc w:val="center"/>
            </w:pPr>
            <w:r>
              <w:t>24-25</w:t>
            </w:r>
          </w:p>
        </w:tc>
        <w:tc>
          <w:tcPr>
            <w:tcW w:w="2894" w:type="dxa"/>
          </w:tcPr>
          <w:p w:rsidR="00BB5526" w:rsidRPr="00A0653C" w:rsidRDefault="00BB5526" w:rsidP="00A0653C">
            <w:pPr>
              <w:tabs>
                <w:tab w:val="left" w:pos="5515"/>
              </w:tabs>
              <w:rPr>
                <w:sz w:val="22"/>
                <w:szCs w:val="22"/>
              </w:rPr>
            </w:pPr>
            <w:r w:rsidRPr="00BB5526">
              <w:rPr>
                <w:sz w:val="22"/>
                <w:szCs w:val="22"/>
              </w:rPr>
              <w:t>Международные отношения в XVI-XVIIIвв.</w:t>
            </w:r>
          </w:p>
        </w:tc>
        <w:tc>
          <w:tcPr>
            <w:tcW w:w="900" w:type="dxa"/>
          </w:tcPr>
          <w:p w:rsidR="00BB5526" w:rsidRDefault="00BB5526" w:rsidP="00A0653C">
            <w:pPr>
              <w:jc w:val="center"/>
            </w:pPr>
            <w:r>
              <w:t>2</w:t>
            </w:r>
          </w:p>
        </w:tc>
        <w:tc>
          <w:tcPr>
            <w:tcW w:w="5400" w:type="dxa"/>
          </w:tcPr>
          <w:p w:rsidR="00BB5526" w:rsidRPr="00A0653C" w:rsidRDefault="00BB5526" w:rsidP="00A0653C">
            <w:pPr>
              <w:tabs>
                <w:tab w:val="left" w:pos="5515"/>
              </w:tabs>
              <w:jc w:val="both"/>
              <w:rPr>
                <w:sz w:val="18"/>
                <w:szCs w:val="18"/>
              </w:rPr>
            </w:pPr>
          </w:p>
        </w:tc>
      </w:tr>
      <w:tr w:rsidR="004A3B51" w:rsidRPr="00A0653C" w:rsidTr="00A0653C">
        <w:trPr>
          <w:gridAfter w:val="1"/>
          <w:wAfter w:w="25" w:type="dxa"/>
        </w:trPr>
        <w:tc>
          <w:tcPr>
            <w:tcW w:w="634" w:type="dxa"/>
          </w:tcPr>
          <w:p w:rsidR="004A3B51" w:rsidRDefault="00BB5526" w:rsidP="00A0653C">
            <w:pPr>
              <w:jc w:val="center"/>
            </w:pPr>
            <w:r>
              <w:t>26-28</w:t>
            </w:r>
          </w:p>
        </w:tc>
        <w:tc>
          <w:tcPr>
            <w:tcW w:w="2894" w:type="dxa"/>
          </w:tcPr>
          <w:p w:rsidR="004A3B51" w:rsidRPr="008E5360" w:rsidRDefault="003305DF" w:rsidP="00A0653C">
            <w:pPr>
              <w:tabs>
                <w:tab w:val="left" w:pos="5515"/>
              </w:tabs>
            </w:pPr>
            <w:r w:rsidRPr="003305DF">
              <w:rPr>
                <w:sz w:val="22"/>
                <w:szCs w:val="22"/>
              </w:rPr>
              <w:t>Государства Востока: традиционное общество в раннее Новое время</w:t>
            </w:r>
            <w:r>
              <w:rPr>
                <w:sz w:val="22"/>
                <w:szCs w:val="22"/>
              </w:rPr>
              <w:t xml:space="preserve">. </w:t>
            </w:r>
            <w:r w:rsidRPr="003305DF">
              <w:rPr>
                <w:sz w:val="22"/>
                <w:szCs w:val="22"/>
              </w:rPr>
              <w:t>Начало европейской колонизации</w:t>
            </w:r>
            <w:r w:rsidR="004A3B51" w:rsidRPr="00A0653C">
              <w:rPr>
                <w:sz w:val="22"/>
                <w:szCs w:val="22"/>
              </w:rPr>
              <w:t xml:space="preserve">  </w:t>
            </w:r>
          </w:p>
          <w:p w:rsidR="004A3B51" w:rsidRPr="008E5360" w:rsidRDefault="004A3B51" w:rsidP="00A0653C">
            <w:pPr>
              <w:tabs>
                <w:tab w:val="left" w:pos="5515"/>
              </w:tabs>
            </w:pPr>
          </w:p>
        </w:tc>
        <w:tc>
          <w:tcPr>
            <w:tcW w:w="900" w:type="dxa"/>
          </w:tcPr>
          <w:p w:rsidR="004A3B51" w:rsidRDefault="00BB5526" w:rsidP="00A0653C">
            <w:pPr>
              <w:jc w:val="center"/>
            </w:pPr>
            <w:r>
              <w:t>3</w:t>
            </w:r>
          </w:p>
          <w:p w:rsidR="00BB5526" w:rsidRPr="008E5360" w:rsidRDefault="00BB5526" w:rsidP="00A0653C">
            <w:pPr>
              <w:jc w:val="center"/>
            </w:pPr>
          </w:p>
        </w:tc>
        <w:tc>
          <w:tcPr>
            <w:tcW w:w="5400" w:type="dxa"/>
          </w:tcPr>
          <w:p w:rsidR="004A3B51" w:rsidRPr="00A0653C" w:rsidRDefault="004A3B51" w:rsidP="00BB5526">
            <w:pPr>
              <w:tabs>
                <w:tab w:val="left" w:pos="5515"/>
              </w:tabs>
              <w:jc w:val="both"/>
              <w:rPr>
                <w:sz w:val="18"/>
                <w:szCs w:val="18"/>
              </w:rPr>
            </w:pPr>
            <w:r w:rsidRPr="00A0653C">
              <w:rPr>
                <w:sz w:val="18"/>
                <w:szCs w:val="18"/>
              </w:rPr>
              <w:t>Составлять кроссворд по одному из пунктов параграфа (по выбору).  Показывать на карте основные события международных отношений.  Соотносить влияние войн, революций на развитие отношений между странами. Выполнять самостоятельную работу, опираясь на содержание изученной  лавы учебника</w:t>
            </w:r>
          </w:p>
        </w:tc>
      </w:tr>
      <w:tr w:rsidR="00B119F9" w:rsidRPr="00A0653C" w:rsidTr="00A0653C">
        <w:trPr>
          <w:gridAfter w:val="1"/>
          <w:wAfter w:w="25" w:type="dxa"/>
        </w:trPr>
        <w:tc>
          <w:tcPr>
            <w:tcW w:w="3528" w:type="dxa"/>
            <w:gridSpan w:val="2"/>
          </w:tcPr>
          <w:p w:rsidR="00B119F9" w:rsidRPr="00A0653C" w:rsidRDefault="00B119F9" w:rsidP="00A0653C">
            <w:pPr>
              <w:tabs>
                <w:tab w:val="left" w:pos="5515"/>
              </w:tabs>
              <w:rPr>
                <w:b/>
              </w:rPr>
            </w:pPr>
            <w:r w:rsidRPr="00A0653C">
              <w:rPr>
                <w:b/>
              </w:rPr>
              <w:t>ИТОГОВОЕ  ПОВТОРЕНИЕ</w:t>
            </w:r>
          </w:p>
        </w:tc>
        <w:tc>
          <w:tcPr>
            <w:tcW w:w="900" w:type="dxa"/>
          </w:tcPr>
          <w:p w:rsidR="00B119F9" w:rsidRPr="00A0653C" w:rsidRDefault="00B119F9" w:rsidP="00A0653C">
            <w:pPr>
              <w:jc w:val="center"/>
              <w:rPr>
                <w:b/>
              </w:rPr>
            </w:pPr>
            <w:r w:rsidRPr="00A0653C">
              <w:rPr>
                <w:b/>
              </w:rPr>
              <w:t>1</w:t>
            </w:r>
          </w:p>
        </w:tc>
        <w:tc>
          <w:tcPr>
            <w:tcW w:w="5400" w:type="dxa"/>
          </w:tcPr>
          <w:p w:rsidR="00B119F9" w:rsidRPr="00A0653C" w:rsidRDefault="00B119F9" w:rsidP="00A0653C">
            <w:pPr>
              <w:autoSpaceDE w:val="0"/>
              <w:autoSpaceDN w:val="0"/>
              <w:adjustRightInd w:val="0"/>
              <w:jc w:val="both"/>
              <w:rPr>
                <w:sz w:val="18"/>
                <w:szCs w:val="18"/>
              </w:rPr>
            </w:pPr>
          </w:p>
        </w:tc>
      </w:tr>
      <w:tr w:rsidR="004A3B51" w:rsidRPr="00A0653C" w:rsidTr="00A0653C">
        <w:trPr>
          <w:gridAfter w:val="1"/>
          <w:wAfter w:w="25" w:type="dxa"/>
        </w:trPr>
        <w:tc>
          <w:tcPr>
            <w:tcW w:w="634" w:type="dxa"/>
          </w:tcPr>
          <w:p w:rsidR="004A3B51" w:rsidRDefault="00BB5526" w:rsidP="00A0653C">
            <w:pPr>
              <w:jc w:val="center"/>
            </w:pPr>
            <w:r>
              <w:t>29</w:t>
            </w:r>
          </w:p>
        </w:tc>
        <w:tc>
          <w:tcPr>
            <w:tcW w:w="2894" w:type="dxa"/>
          </w:tcPr>
          <w:p w:rsidR="004A3B51" w:rsidRPr="00A0653C" w:rsidRDefault="004A3B51" w:rsidP="00A0653C">
            <w:pPr>
              <w:tabs>
                <w:tab w:val="left" w:pos="5515"/>
              </w:tabs>
              <w:rPr>
                <w:color w:val="993300"/>
              </w:rPr>
            </w:pPr>
            <w:r>
              <w:t xml:space="preserve">Повторительно-обобщающий урок по курсу «История Нового времени. </w:t>
            </w:r>
            <w:r w:rsidRPr="00A0653C">
              <w:rPr>
                <w:lang w:val="en-US"/>
              </w:rPr>
              <w:t xml:space="preserve">XVI-XVII </w:t>
            </w:r>
            <w:r>
              <w:t>вв.»</w:t>
            </w:r>
          </w:p>
        </w:tc>
        <w:tc>
          <w:tcPr>
            <w:tcW w:w="900" w:type="dxa"/>
          </w:tcPr>
          <w:p w:rsidR="004A3B51" w:rsidRPr="00473DA2" w:rsidRDefault="004A3B51" w:rsidP="00A0653C">
            <w:pPr>
              <w:jc w:val="center"/>
            </w:pPr>
            <w:r>
              <w:t>1</w:t>
            </w:r>
          </w:p>
        </w:tc>
        <w:tc>
          <w:tcPr>
            <w:tcW w:w="5400" w:type="dxa"/>
          </w:tcPr>
          <w:p w:rsidR="004A3B51" w:rsidRPr="00A0653C" w:rsidRDefault="004A3B51" w:rsidP="00A0653C">
            <w:pPr>
              <w:autoSpaceDE w:val="0"/>
              <w:autoSpaceDN w:val="0"/>
              <w:adjustRightInd w:val="0"/>
              <w:jc w:val="both"/>
              <w:rPr>
                <w:sz w:val="18"/>
                <w:szCs w:val="18"/>
              </w:rPr>
            </w:pPr>
            <w:r w:rsidRPr="00A0653C">
              <w:rPr>
                <w:sz w:val="18"/>
                <w:szCs w:val="18"/>
              </w:rPr>
              <w:t>Выявлять основные общественные и культурные процессы Нового времени. Отмечать уроки Нового времени. Выполнять самостоятельную работу с опорой на содержание изученного курса учебника</w:t>
            </w:r>
          </w:p>
        </w:tc>
      </w:tr>
    </w:tbl>
    <w:p w:rsidR="00EF6950" w:rsidRDefault="00541DB7" w:rsidP="00EF6950">
      <w:pPr>
        <w:tabs>
          <w:tab w:val="left" w:pos="5515"/>
        </w:tabs>
        <w:jc w:val="center"/>
        <w:rPr>
          <w:b/>
          <w:bCs/>
        </w:rPr>
      </w:pPr>
      <w:r>
        <w:rPr>
          <w:b/>
          <w:bCs/>
        </w:rPr>
        <w:t>8 класс (2</w:t>
      </w:r>
      <w:r w:rsidR="00A92E46">
        <w:rPr>
          <w:b/>
          <w:bCs/>
          <w:lang w:val="en-US"/>
        </w:rPr>
        <w:t>4</w:t>
      </w:r>
      <w:r w:rsidR="00EF6950">
        <w:rPr>
          <w:b/>
          <w:bCs/>
        </w:rPr>
        <w:t xml:space="preserve"> 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
        <w:gridCol w:w="2942"/>
        <w:gridCol w:w="895"/>
        <w:gridCol w:w="5140"/>
        <w:gridCol w:w="23"/>
      </w:tblGrid>
      <w:tr w:rsidR="001D770E" w:rsidRPr="00A0653C" w:rsidTr="00B27A94">
        <w:tc>
          <w:tcPr>
            <w:tcW w:w="3627" w:type="dxa"/>
            <w:gridSpan w:val="2"/>
            <w:tcBorders>
              <w:bottom w:val="single" w:sz="4" w:space="0" w:color="auto"/>
            </w:tcBorders>
            <w:shd w:val="clear" w:color="auto" w:fill="D9D9D9"/>
          </w:tcPr>
          <w:p w:rsidR="001D770E" w:rsidRPr="00A0653C" w:rsidRDefault="001D770E" w:rsidP="00A0653C">
            <w:pPr>
              <w:tabs>
                <w:tab w:val="left" w:pos="5515"/>
              </w:tabs>
              <w:jc w:val="center"/>
              <w:rPr>
                <w:b/>
                <w:bCs/>
              </w:rPr>
            </w:pPr>
            <w:r w:rsidRPr="00A0653C">
              <w:rPr>
                <w:b/>
                <w:bCs/>
              </w:rPr>
              <w:t>Темы</w:t>
            </w:r>
          </w:p>
        </w:tc>
        <w:tc>
          <w:tcPr>
            <w:tcW w:w="898" w:type="dxa"/>
            <w:tcBorders>
              <w:bottom w:val="single" w:sz="4" w:space="0" w:color="auto"/>
            </w:tcBorders>
            <w:shd w:val="clear" w:color="auto" w:fill="D9D9D9"/>
          </w:tcPr>
          <w:p w:rsidR="001D770E" w:rsidRPr="00A0653C" w:rsidRDefault="001D770E" w:rsidP="00A0653C">
            <w:pPr>
              <w:tabs>
                <w:tab w:val="left" w:pos="5515"/>
              </w:tabs>
              <w:jc w:val="center"/>
              <w:rPr>
                <w:b/>
                <w:bCs/>
              </w:rPr>
            </w:pPr>
            <w:r w:rsidRPr="00A0653C">
              <w:rPr>
                <w:b/>
                <w:bCs/>
              </w:rPr>
              <w:t>Кол-во часов</w:t>
            </w:r>
          </w:p>
        </w:tc>
        <w:tc>
          <w:tcPr>
            <w:tcW w:w="5328" w:type="dxa"/>
            <w:gridSpan w:val="2"/>
            <w:shd w:val="clear" w:color="auto" w:fill="D9D9D9"/>
          </w:tcPr>
          <w:p w:rsidR="001D770E" w:rsidRPr="00A0653C" w:rsidRDefault="001D770E" w:rsidP="00A0653C">
            <w:pPr>
              <w:autoSpaceDE w:val="0"/>
              <w:autoSpaceDN w:val="0"/>
              <w:adjustRightInd w:val="0"/>
              <w:jc w:val="center"/>
              <w:rPr>
                <w:b/>
                <w:bCs/>
              </w:rPr>
            </w:pPr>
            <w:r w:rsidRPr="00A0653C">
              <w:rPr>
                <w:b/>
                <w:bCs/>
              </w:rPr>
              <w:t>Характеристика основных</w:t>
            </w:r>
          </w:p>
          <w:p w:rsidR="001D770E" w:rsidRPr="00A0653C" w:rsidRDefault="001D770E" w:rsidP="00A0653C">
            <w:pPr>
              <w:autoSpaceDE w:val="0"/>
              <w:autoSpaceDN w:val="0"/>
              <w:adjustRightInd w:val="0"/>
              <w:jc w:val="center"/>
              <w:rPr>
                <w:b/>
                <w:bCs/>
              </w:rPr>
            </w:pPr>
            <w:r w:rsidRPr="00A0653C">
              <w:rPr>
                <w:b/>
                <w:bCs/>
              </w:rPr>
              <w:t>видов деятельности ученика</w:t>
            </w:r>
          </w:p>
          <w:p w:rsidR="001D770E" w:rsidRPr="00A0653C" w:rsidRDefault="001D770E" w:rsidP="00A0653C">
            <w:pPr>
              <w:tabs>
                <w:tab w:val="left" w:pos="5515"/>
              </w:tabs>
              <w:jc w:val="center"/>
              <w:rPr>
                <w:b/>
                <w:bCs/>
              </w:rPr>
            </w:pPr>
            <w:r w:rsidRPr="00A0653C">
              <w:rPr>
                <w:b/>
                <w:bCs/>
              </w:rPr>
              <w:t>(на уровне учебных действий)</w:t>
            </w:r>
          </w:p>
        </w:tc>
      </w:tr>
      <w:tr w:rsidR="001D770E" w:rsidRPr="00A0653C" w:rsidTr="00B27A94">
        <w:trPr>
          <w:gridAfter w:val="1"/>
          <w:wAfter w:w="24" w:type="dxa"/>
        </w:trPr>
        <w:tc>
          <w:tcPr>
            <w:tcW w:w="3627" w:type="dxa"/>
            <w:gridSpan w:val="2"/>
            <w:shd w:val="clear" w:color="auto" w:fill="auto"/>
          </w:tcPr>
          <w:p w:rsidR="001D770E" w:rsidRPr="00A0653C" w:rsidRDefault="0071186B" w:rsidP="00F16AEC">
            <w:pPr>
              <w:rPr>
                <w:b/>
              </w:rPr>
            </w:pPr>
            <w:r w:rsidRPr="00A0653C">
              <w:rPr>
                <w:b/>
              </w:rPr>
              <w:t xml:space="preserve">Мир в на рубеже </w:t>
            </w:r>
            <w:r w:rsidRPr="00A0653C">
              <w:rPr>
                <w:b/>
                <w:lang w:val="en-US"/>
              </w:rPr>
              <w:t>XVII</w:t>
            </w:r>
            <w:r w:rsidRPr="00A0653C">
              <w:rPr>
                <w:b/>
              </w:rPr>
              <w:t>-</w:t>
            </w:r>
            <w:r w:rsidRPr="00A0653C">
              <w:rPr>
                <w:b/>
                <w:lang w:val="en-US"/>
              </w:rPr>
              <w:t>XVIII</w:t>
            </w:r>
            <w:r w:rsidR="0083594E" w:rsidRPr="00A0653C">
              <w:rPr>
                <w:b/>
              </w:rPr>
              <w:t xml:space="preserve"> вв.</w:t>
            </w:r>
          </w:p>
        </w:tc>
        <w:tc>
          <w:tcPr>
            <w:tcW w:w="898" w:type="dxa"/>
            <w:shd w:val="clear" w:color="auto" w:fill="auto"/>
          </w:tcPr>
          <w:p w:rsidR="001D770E" w:rsidRPr="00A0653C" w:rsidRDefault="00380ADB" w:rsidP="00A0653C">
            <w:pPr>
              <w:jc w:val="center"/>
              <w:rPr>
                <w:b/>
              </w:rPr>
            </w:pPr>
            <w:r w:rsidRPr="00A0653C">
              <w:rPr>
                <w:b/>
              </w:rPr>
              <w:t>2</w:t>
            </w:r>
          </w:p>
        </w:tc>
        <w:tc>
          <w:tcPr>
            <w:tcW w:w="5304" w:type="dxa"/>
          </w:tcPr>
          <w:p w:rsidR="001D770E" w:rsidRPr="00A0653C" w:rsidRDefault="001D770E" w:rsidP="00A0653C">
            <w:pPr>
              <w:autoSpaceDE w:val="0"/>
              <w:autoSpaceDN w:val="0"/>
              <w:adjustRightInd w:val="0"/>
              <w:jc w:val="center"/>
              <w:rPr>
                <w:b/>
                <w:sz w:val="22"/>
                <w:szCs w:val="22"/>
              </w:rPr>
            </w:pPr>
          </w:p>
        </w:tc>
      </w:tr>
      <w:tr w:rsidR="001B5EA0" w:rsidRPr="00A0653C" w:rsidTr="00B27A94">
        <w:trPr>
          <w:gridAfter w:val="1"/>
          <w:wAfter w:w="24" w:type="dxa"/>
        </w:trPr>
        <w:tc>
          <w:tcPr>
            <w:tcW w:w="632" w:type="dxa"/>
            <w:tcBorders>
              <w:bottom w:val="single" w:sz="4" w:space="0" w:color="auto"/>
            </w:tcBorders>
            <w:shd w:val="clear" w:color="auto" w:fill="auto"/>
          </w:tcPr>
          <w:p w:rsidR="001B5EA0" w:rsidRPr="00473DA2" w:rsidRDefault="001B5EA0" w:rsidP="00A0653C">
            <w:pPr>
              <w:jc w:val="center"/>
            </w:pPr>
            <w:r>
              <w:t>1</w:t>
            </w:r>
          </w:p>
        </w:tc>
        <w:tc>
          <w:tcPr>
            <w:tcW w:w="2995" w:type="dxa"/>
            <w:tcBorders>
              <w:bottom w:val="single" w:sz="4" w:space="0" w:color="auto"/>
            </w:tcBorders>
            <w:shd w:val="clear" w:color="auto" w:fill="auto"/>
          </w:tcPr>
          <w:p w:rsidR="001B5EA0" w:rsidRPr="00473DA2" w:rsidRDefault="0071186B" w:rsidP="00F16AEC">
            <w:r>
              <w:t xml:space="preserve">Введение. Мир на рубеже </w:t>
            </w:r>
            <w:r w:rsidRPr="00A0653C">
              <w:rPr>
                <w:lang w:val="en-US"/>
              </w:rPr>
              <w:t>XVII</w:t>
            </w:r>
            <w:r w:rsidRPr="0071186B">
              <w:t>-</w:t>
            </w:r>
            <w:r w:rsidRPr="00A0653C">
              <w:rPr>
                <w:lang w:val="en-US"/>
              </w:rPr>
              <w:t>XVIII</w:t>
            </w:r>
            <w:r w:rsidR="001B5EA0">
              <w:t xml:space="preserve"> вв.</w:t>
            </w:r>
          </w:p>
        </w:tc>
        <w:tc>
          <w:tcPr>
            <w:tcW w:w="898" w:type="dxa"/>
            <w:tcBorders>
              <w:bottom w:val="single" w:sz="4" w:space="0" w:color="auto"/>
            </w:tcBorders>
            <w:shd w:val="clear" w:color="auto" w:fill="auto"/>
          </w:tcPr>
          <w:p w:rsidR="001B5EA0" w:rsidRPr="00473DA2" w:rsidRDefault="001B5EA0" w:rsidP="00A0653C">
            <w:pPr>
              <w:jc w:val="center"/>
            </w:pPr>
            <w:r>
              <w:t>1</w:t>
            </w:r>
          </w:p>
        </w:tc>
        <w:tc>
          <w:tcPr>
            <w:tcW w:w="5304" w:type="dxa"/>
            <w:shd w:val="clear" w:color="auto" w:fill="auto"/>
          </w:tcPr>
          <w:p w:rsidR="001B5EA0" w:rsidRPr="00A0653C" w:rsidRDefault="001B5EA0" w:rsidP="00A0653C">
            <w:pPr>
              <w:autoSpaceDE w:val="0"/>
              <w:autoSpaceDN w:val="0"/>
              <w:adjustRightInd w:val="0"/>
              <w:jc w:val="both"/>
              <w:rPr>
                <w:sz w:val="18"/>
                <w:szCs w:val="18"/>
              </w:rPr>
            </w:pPr>
            <w:r w:rsidRPr="00A0653C">
              <w:rPr>
                <w:sz w:val="18"/>
                <w:szCs w:val="18"/>
              </w:rPr>
              <w:t>Выявлять основные общественные и культурные процессы Нового времени. Отмечать уроки Нового времени. Выполнять самостоятельную работу с опорой на содержание изученного курса учебника.</w:t>
            </w:r>
          </w:p>
        </w:tc>
      </w:tr>
      <w:tr w:rsidR="001B5EA0" w:rsidRPr="00A0653C" w:rsidTr="00B27A94">
        <w:trPr>
          <w:gridAfter w:val="1"/>
          <w:wAfter w:w="24" w:type="dxa"/>
        </w:trPr>
        <w:tc>
          <w:tcPr>
            <w:tcW w:w="632" w:type="dxa"/>
          </w:tcPr>
          <w:p w:rsidR="001B5EA0" w:rsidRPr="00473DA2" w:rsidRDefault="001B5EA0" w:rsidP="00A0653C">
            <w:pPr>
              <w:jc w:val="center"/>
            </w:pPr>
            <w:r>
              <w:t>2</w:t>
            </w:r>
          </w:p>
        </w:tc>
        <w:tc>
          <w:tcPr>
            <w:tcW w:w="2995" w:type="dxa"/>
          </w:tcPr>
          <w:p w:rsidR="001B5EA0" w:rsidRPr="00473DA2" w:rsidRDefault="001B5EA0" w:rsidP="00F16AEC">
            <w:r>
              <w:t>Европейско</w:t>
            </w:r>
            <w:r w:rsidR="0071186B">
              <w:t xml:space="preserve">е общество в раннее  в начале </w:t>
            </w:r>
            <w:r w:rsidR="0071186B" w:rsidRPr="00A0653C">
              <w:rPr>
                <w:lang w:val="en-US"/>
              </w:rPr>
              <w:t>XVIII</w:t>
            </w:r>
            <w:r w:rsidR="0071186B" w:rsidRPr="0071186B">
              <w:t xml:space="preserve"> </w:t>
            </w:r>
            <w:r>
              <w:t>в.</w:t>
            </w:r>
          </w:p>
        </w:tc>
        <w:tc>
          <w:tcPr>
            <w:tcW w:w="898" w:type="dxa"/>
          </w:tcPr>
          <w:p w:rsidR="001B5EA0" w:rsidRPr="00473DA2" w:rsidRDefault="001B5EA0" w:rsidP="00A0653C">
            <w:pPr>
              <w:jc w:val="center"/>
            </w:pPr>
            <w:r>
              <w:t>1</w:t>
            </w:r>
          </w:p>
        </w:tc>
        <w:tc>
          <w:tcPr>
            <w:tcW w:w="5304" w:type="dxa"/>
            <w:shd w:val="clear" w:color="auto" w:fill="auto"/>
          </w:tcPr>
          <w:p w:rsidR="001B5EA0" w:rsidRPr="00A0653C" w:rsidRDefault="001B5EA0" w:rsidP="00A0653C">
            <w:pPr>
              <w:autoSpaceDE w:val="0"/>
              <w:autoSpaceDN w:val="0"/>
              <w:adjustRightInd w:val="0"/>
              <w:jc w:val="both"/>
              <w:rPr>
                <w:sz w:val="18"/>
                <w:szCs w:val="18"/>
              </w:rPr>
            </w:pPr>
            <w:r w:rsidRPr="00A0653C">
              <w:rPr>
                <w:sz w:val="18"/>
                <w:szCs w:val="18"/>
              </w:rPr>
              <w:t xml:space="preserve">Рассказывать о социальных изменениях. Сравнивать положение различных социальных слоев. Оценивать действия властей по от- ношению к нищим и их последствия. Рассказывать об основных «спутниках» европейца в раннее Новое время. Объяснять положение женщины в обществе. </w:t>
            </w:r>
          </w:p>
        </w:tc>
      </w:tr>
      <w:tr w:rsidR="00595631" w:rsidRPr="00A0653C" w:rsidTr="00B27A94">
        <w:trPr>
          <w:gridAfter w:val="1"/>
          <w:wAfter w:w="24" w:type="dxa"/>
        </w:trPr>
        <w:tc>
          <w:tcPr>
            <w:tcW w:w="3627" w:type="dxa"/>
            <w:gridSpan w:val="2"/>
          </w:tcPr>
          <w:p w:rsidR="00595631" w:rsidRPr="00A0653C" w:rsidRDefault="0049052D" w:rsidP="00F16AEC">
            <w:pPr>
              <w:rPr>
                <w:b/>
              </w:rPr>
            </w:pPr>
            <w:r w:rsidRPr="00A0653C">
              <w:rPr>
                <w:b/>
              </w:rPr>
              <w:t>Эпоха Просвещения. Время преобразований</w:t>
            </w:r>
          </w:p>
        </w:tc>
        <w:tc>
          <w:tcPr>
            <w:tcW w:w="898" w:type="dxa"/>
          </w:tcPr>
          <w:p w:rsidR="00595631" w:rsidRPr="00A92E46" w:rsidRDefault="00A92E46" w:rsidP="00A0653C">
            <w:pPr>
              <w:jc w:val="center"/>
              <w:rPr>
                <w:b/>
                <w:lang w:val="en-US"/>
              </w:rPr>
            </w:pPr>
            <w:r>
              <w:rPr>
                <w:b/>
                <w:lang w:val="en-US"/>
              </w:rPr>
              <w:t>17</w:t>
            </w:r>
          </w:p>
        </w:tc>
        <w:tc>
          <w:tcPr>
            <w:tcW w:w="5304" w:type="dxa"/>
          </w:tcPr>
          <w:p w:rsidR="00595631" w:rsidRPr="00A0653C" w:rsidRDefault="00595631" w:rsidP="00A0653C">
            <w:pPr>
              <w:autoSpaceDE w:val="0"/>
              <w:autoSpaceDN w:val="0"/>
              <w:adjustRightInd w:val="0"/>
              <w:jc w:val="both"/>
              <w:rPr>
                <w:sz w:val="18"/>
                <w:szCs w:val="18"/>
              </w:rPr>
            </w:pPr>
          </w:p>
        </w:tc>
      </w:tr>
      <w:tr w:rsidR="00B27A94" w:rsidRPr="00A0653C" w:rsidTr="00B27A94">
        <w:trPr>
          <w:gridAfter w:val="1"/>
          <w:wAfter w:w="24" w:type="dxa"/>
          <w:trHeight w:val="555"/>
        </w:trPr>
        <w:tc>
          <w:tcPr>
            <w:tcW w:w="632" w:type="dxa"/>
          </w:tcPr>
          <w:p w:rsidR="00B27A94" w:rsidRPr="00473DA2" w:rsidRDefault="00B27A94" w:rsidP="00B27A94">
            <w:pPr>
              <w:jc w:val="center"/>
            </w:pPr>
            <w:r>
              <w:t>3</w:t>
            </w:r>
          </w:p>
        </w:tc>
        <w:tc>
          <w:tcPr>
            <w:tcW w:w="2995" w:type="dxa"/>
          </w:tcPr>
          <w:p w:rsidR="00B27A94" w:rsidRPr="00473DA2" w:rsidRDefault="00C844BB" w:rsidP="00F16AEC">
            <w:r w:rsidRPr="00C844BB">
              <w:t>Век Просвещения.</w:t>
            </w:r>
          </w:p>
        </w:tc>
        <w:tc>
          <w:tcPr>
            <w:tcW w:w="898" w:type="dxa"/>
          </w:tcPr>
          <w:p w:rsidR="00B27A94" w:rsidRPr="00473DA2" w:rsidRDefault="00B27A94" w:rsidP="00A0653C">
            <w:pPr>
              <w:jc w:val="center"/>
            </w:pPr>
            <w:r>
              <w:t>1</w:t>
            </w:r>
          </w:p>
        </w:tc>
        <w:tc>
          <w:tcPr>
            <w:tcW w:w="5304" w:type="dxa"/>
            <w:vMerge w:val="restart"/>
          </w:tcPr>
          <w:p w:rsidR="00B27A94" w:rsidRPr="00A0653C" w:rsidRDefault="00B27A94" w:rsidP="00A0653C">
            <w:pPr>
              <w:autoSpaceDE w:val="0"/>
              <w:autoSpaceDN w:val="0"/>
              <w:adjustRightInd w:val="0"/>
              <w:jc w:val="both"/>
              <w:rPr>
                <w:sz w:val="18"/>
                <w:szCs w:val="18"/>
              </w:rPr>
            </w:pPr>
            <w:r w:rsidRPr="00A0653C">
              <w:rPr>
                <w:sz w:val="18"/>
                <w:szCs w:val="18"/>
              </w:rPr>
              <w:t>Доказывать, что образование стало осознаваться некоторой частью общества как ценность. Раскрывать смысл учений Дж. Локка, Ш. Монтескьё, Вольтера, Ж.-Ж. Руссо</w:t>
            </w:r>
          </w:p>
        </w:tc>
      </w:tr>
      <w:tr w:rsidR="00B27A94" w:rsidRPr="00A0653C" w:rsidTr="00B27A94">
        <w:trPr>
          <w:gridAfter w:val="1"/>
          <w:wAfter w:w="24" w:type="dxa"/>
          <w:trHeight w:val="555"/>
        </w:trPr>
        <w:tc>
          <w:tcPr>
            <w:tcW w:w="632" w:type="dxa"/>
          </w:tcPr>
          <w:p w:rsidR="00B27A94" w:rsidRDefault="00B27A94" w:rsidP="00A0653C">
            <w:pPr>
              <w:jc w:val="center"/>
            </w:pPr>
            <w:r>
              <w:t>4</w:t>
            </w:r>
          </w:p>
        </w:tc>
        <w:tc>
          <w:tcPr>
            <w:tcW w:w="2995" w:type="dxa"/>
          </w:tcPr>
          <w:p w:rsidR="00B27A94" w:rsidRDefault="00C844BB" w:rsidP="00C844BB">
            <w:r>
              <w:t>Великие просветители Европы</w:t>
            </w:r>
          </w:p>
        </w:tc>
        <w:tc>
          <w:tcPr>
            <w:tcW w:w="898" w:type="dxa"/>
          </w:tcPr>
          <w:p w:rsidR="00B27A94" w:rsidRDefault="00B27A94" w:rsidP="00A0653C">
            <w:pPr>
              <w:jc w:val="center"/>
            </w:pPr>
            <w:r>
              <w:t>1</w:t>
            </w:r>
          </w:p>
        </w:tc>
        <w:tc>
          <w:tcPr>
            <w:tcW w:w="5304" w:type="dxa"/>
            <w:vMerge/>
          </w:tcPr>
          <w:p w:rsidR="00B27A94" w:rsidRPr="00A0653C" w:rsidRDefault="00B27A94" w:rsidP="00A0653C">
            <w:pPr>
              <w:autoSpaceDE w:val="0"/>
              <w:autoSpaceDN w:val="0"/>
              <w:adjustRightInd w:val="0"/>
              <w:jc w:val="both"/>
              <w:rPr>
                <w:sz w:val="18"/>
                <w:szCs w:val="18"/>
              </w:rPr>
            </w:pPr>
          </w:p>
        </w:tc>
      </w:tr>
      <w:tr w:rsidR="00595631" w:rsidRPr="00A0653C" w:rsidTr="00B27A94">
        <w:trPr>
          <w:gridAfter w:val="1"/>
          <w:wAfter w:w="24" w:type="dxa"/>
        </w:trPr>
        <w:tc>
          <w:tcPr>
            <w:tcW w:w="632" w:type="dxa"/>
          </w:tcPr>
          <w:p w:rsidR="00595631" w:rsidRDefault="0049052D" w:rsidP="00A0653C">
            <w:pPr>
              <w:jc w:val="center"/>
            </w:pPr>
            <w:r>
              <w:t>5-</w:t>
            </w:r>
          </w:p>
          <w:p w:rsidR="0049052D" w:rsidRPr="00473DA2" w:rsidRDefault="0049052D" w:rsidP="00A0653C">
            <w:pPr>
              <w:jc w:val="center"/>
            </w:pPr>
            <w:r>
              <w:t>6</w:t>
            </w:r>
          </w:p>
        </w:tc>
        <w:tc>
          <w:tcPr>
            <w:tcW w:w="2995" w:type="dxa"/>
          </w:tcPr>
          <w:p w:rsidR="00595631" w:rsidRPr="00473DA2" w:rsidRDefault="0049052D" w:rsidP="00F16AEC">
            <w:r>
              <w:t>М</w:t>
            </w:r>
            <w:r w:rsidR="00513525">
              <w:t>ир художественной культуры Про</w:t>
            </w:r>
            <w:r>
              <w:t>свещения</w:t>
            </w:r>
          </w:p>
        </w:tc>
        <w:tc>
          <w:tcPr>
            <w:tcW w:w="898" w:type="dxa"/>
          </w:tcPr>
          <w:p w:rsidR="00595631" w:rsidRPr="00473DA2" w:rsidRDefault="0049052D" w:rsidP="00A0653C">
            <w:pPr>
              <w:jc w:val="center"/>
            </w:pPr>
            <w:r>
              <w:t>2</w:t>
            </w:r>
          </w:p>
        </w:tc>
        <w:tc>
          <w:tcPr>
            <w:tcW w:w="5304" w:type="dxa"/>
          </w:tcPr>
          <w:p w:rsidR="00595631" w:rsidRPr="00A0653C" w:rsidRDefault="00513525" w:rsidP="00A0653C">
            <w:pPr>
              <w:autoSpaceDE w:val="0"/>
              <w:autoSpaceDN w:val="0"/>
              <w:adjustRightInd w:val="0"/>
              <w:jc w:val="both"/>
              <w:rPr>
                <w:sz w:val="18"/>
                <w:szCs w:val="18"/>
              </w:rPr>
            </w:pPr>
            <w:r w:rsidRPr="00A0653C">
              <w:rPr>
                <w:sz w:val="18"/>
                <w:szCs w:val="18"/>
              </w:rPr>
              <w:t>Соотносить ценности, идеи Про</w:t>
            </w:r>
            <w:r w:rsidR="0049052D" w:rsidRPr="00A0653C">
              <w:rPr>
                <w:sz w:val="18"/>
                <w:szCs w:val="18"/>
              </w:rPr>
              <w:t>свещения и их проявление в творчестве деятелей эпохи. Формировать образ нового человека на осно</w:t>
            </w:r>
            <w:r w:rsidRPr="00A0653C">
              <w:rPr>
                <w:sz w:val="18"/>
                <w:szCs w:val="18"/>
              </w:rPr>
              <w:t>ве героев авторов эпохи Просве</w:t>
            </w:r>
            <w:r w:rsidR="0049052D" w:rsidRPr="00A0653C">
              <w:rPr>
                <w:sz w:val="18"/>
                <w:szCs w:val="18"/>
              </w:rPr>
              <w:t>щения. Доказывать динамику духовного развити</w:t>
            </w:r>
            <w:r w:rsidRPr="00A0653C">
              <w:rPr>
                <w:sz w:val="18"/>
                <w:szCs w:val="18"/>
              </w:rPr>
              <w:t>я человека благодаря достижени</w:t>
            </w:r>
            <w:r w:rsidR="0049052D" w:rsidRPr="00A0653C">
              <w:rPr>
                <w:sz w:val="18"/>
                <w:szCs w:val="18"/>
              </w:rPr>
              <w:t>ям культуры Просвещения</w:t>
            </w:r>
          </w:p>
        </w:tc>
      </w:tr>
      <w:tr w:rsidR="00DB4085" w:rsidRPr="00A0653C" w:rsidTr="00B27A94">
        <w:trPr>
          <w:gridAfter w:val="1"/>
          <w:wAfter w:w="24" w:type="dxa"/>
          <w:trHeight w:val="581"/>
        </w:trPr>
        <w:tc>
          <w:tcPr>
            <w:tcW w:w="632" w:type="dxa"/>
          </w:tcPr>
          <w:p w:rsidR="00DB4085" w:rsidRPr="00473DA2" w:rsidRDefault="00DB4085" w:rsidP="00940598">
            <w:pPr>
              <w:jc w:val="center"/>
            </w:pPr>
            <w:r>
              <w:t>7</w:t>
            </w:r>
          </w:p>
        </w:tc>
        <w:tc>
          <w:tcPr>
            <w:tcW w:w="2995" w:type="dxa"/>
            <w:shd w:val="clear" w:color="auto" w:fill="auto"/>
          </w:tcPr>
          <w:p w:rsidR="00DB4085" w:rsidRPr="00473DA2" w:rsidRDefault="00DB4085" w:rsidP="00F16AEC">
            <w:r>
              <w:t>На пути к индустриальной эре</w:t>
            </w:r>
          </w:p>
        </w:tc>
        <w:tc>
          <w:tcPr>
            <w:tcW w:w="898" w:type="dxa"/>
            <w:shd w:val="clear" w:color="auto" w:fill="auto"/>
          </w:tcPr>
          <w:p w:rsidR="00DB4085" w:rsidRPr="00473DA2" w:rsidRDefault="00940598" w:rsidP="00A0653C">
            <w:pPr>
              <w:jc w:val="center"/>
            </w:pPr>
            <w:r>
              <w:t>1</w:t>
            </w:r>
          </w:p>
        </w:tc>
        <w:tc>
          <w:tcPr>
            <w:tcW w:w="5304" w:type="dxa"/>
            <w:vMerge w:val="restart"/>
          </w:tcPr>
          <w:p w:rsidR="00DB4085" w:rsidRPr="00A0653C" w:rsidRDefault="00DB4085" w:rsidP="00A0653C">
            <w:pPr>
              <w:autoSpaceDE w:val="0"/>
              <w:autoSpaceDN w:val="0"/>
              <w:adjustRightInd w:val="0"/>
              <w:jc w:val="both"/>
              <w:rPr>
                <w:sz w:val="18"/>
                <w:szCs w:val="18"/>
              </w:rPr>
            </w:pPr>
            <w:r w:rsidRPr="00A0653C">
              <w:rPr>
                <w:sz w:val="18"/>
                <w:szCs w:val="18"/>
              </w:rPr>
              <w:t>Выделять основные понятия урока и раскрывать их смысл. Разрабатывать проект об изобретениях, давших толчок развитию машинного производства. Составлять рассказ об одном дне рабочего ткацкой фабрики</w:t>
            </w:r>
          </w:p>
        </w:tc>
      </w:tr>
      <w:tr w:rsidR="00DB4085" w:rsidRPr="00A0653C" w:rsidTr="00B27A94">
        <w:trPr>
          <w:gridAfter w:val="1"/>
          <w:wAfter w:w="24" w:type="dxa"/>
          <w:trHeight w:val="555"/>
        </w:trPr>
        <w:tc>
          <w:tcPr>
            <w:tcW w:w="632" w:type="dxa"/>
          </w:tcPr>
          <w:p w:rsidR="00DB4085" w:rsidRDefault="00940598" w:rsidP="00A0653C">
            <w:pPr>
              <w:jc w:val="center"/>
            </w:pPr>
            <w:r>
              <w:t>8</w:t>
            </w:r>
          </w:p>
        </w:tc>
        <w:tc>
          <w:tcPr>
            <w:tcW w:w="2995" w:type="dxa"/>
            <w:shd w:val="clear" w:color="auto" w:fill="auto"/>
          </w:tcPr>
          <w:p w:rsidR="00DB4085" w:rsidRDefault="00DB4085" w:rsidP="00F16AEC">
            <w:r>
              <w:t>Промышленный переворот в Англии</w:t>
            </w:r>
          </w:p>
        </w:tc>
        <w:tc>
          <w:tcPr>
            <w:tcW w:w="898" w:type="dxa"/>
            <w:shd w:val="clear" w:color="auto" w:fill="auto"/>
          </w:tcPr>
          <w:p w:rsidR="00DB4085" w:rsidRDefault="00940598" w:rsidP="00A0653C">
            <w:pPr>
              <w:jc w:val="center"/>
            </w:pPr>
            <w:r>
              <w:t>1</w:t>
            </w:r>
          </w:p>
        </w:tc>
        <w:tc>
          <w:tcPr>
            <w:tcW w:w="5304" w:type="dxa"/>
            <w:vMerge/>
          </w:tcPr>
          <w:p w:rsidR="00DB4085" w:rsidRPr="00A0653C" w:rsidRDefault="00DB4085" w:rsidP="00A0653C">
            <w:pPr>
              <w:autoSpaceDE w:val="0"/>
              <w:autoSpaceDN w:val="0"/>
              <w:adjustRightInd w:val="0"/>
              <w:jc w:val="both"/>
              <w:rPr>
                <w:sz w:val="18"/>
                <w:szCs w:val="18"/>
              </w:rPr>
            </w:pPr>
          </w:p>
        </w:tc>
      </w:tr>
      <w:tr w:rsidR="00595631" w:rsidRPr="00A0653C" w:rsidTr="00B27A94">
        <w:trPr>
          <w:gridAfter w:val="1"/>
          <w:wAfter w:w="24" w:type="dxa"/>
        </w:trPr>
        <w:tc>
          <w:tcPr>
            <w:tcW w:w="632" w:type="dxa"/>
          </w:tcPr>
          <w:p w:rsidR="00595631" w:rsidRPr="00473DA2" w:rsidRDefault="00940598" w:rsidP="00A0653C">
            <w:pPr>
              <w:jc w:val="center"/>
            </w:pPr>
            <w:r>
              <w:t>9-10</w:t>
            </w:r>
          </w:p>
        </w:tc>
        <w:tc>
          <w:tcPr>
            <w:tcW w:w="2995" w:type="dxa"/>
          </w:tcPr>
          <w:p w:rsidR="00595631" w:rsidRPr="00473DA2" w:rsidRDefault="0049052D" w:rsidP="00F16AEC">
            <w:r>
              <w:t>Анг</w:t>
            </w:r>
            <w:r w:rsidR="00513525">
              <w:t>лийские колонии в Северной Аме</w:t>
            </w:r>
            <w:r>
              <w:t>рике</w:t>
            </w:r>
          </w:p>
        </w:tc>
        <w:tc>
          <w:tcPr>
            <w:tcW w:w="898" w:type="dxa"/>
          </w:tcPr>
          <w:p w:rsidR="00595631" w:rsidRPr="00473DA2" w:rsidRDefault="0049052D" w:rsidP="00A0653C">
            <w:pPr>
              <w:jc w:val="center"/>
            </w:pPr>
            <w:r>
              <w:t>2</w:t>
            </w:r>
          </w:p>
        </w:tc>
        <w:tc>
          <w:tcPr>
            <w:tcW w:w="5304" w:type="dxa"/>
          </w:tcPr>
          <w:p w:rsidR="00595631" w:rsidRPr="00A0653C" w:rsidRDefault="0049052D" w:rsidP="00A0653C">
            <w:pPr>
              <w:autoSpaceDE w:val="0"/>
              <w:autoSpaceDN w:val="0"/>
              <w:adjustRightInd w:val="0"/>
              <w:jc w:val="both"/>
              <w:rPr>
                <w:sz w:val="18"/>
                <w:szCs w:val="18"/>
              </w:rPr>
            </w:pPr>
            <w:r w:rsidRPr="00A0653C">
              <w:rPr>
                <w:sz w:val="18"/>
                <w:szCs w:val="18"/>
              </w:rPr>
              <w:t xml:space="preserve">Называть причины и результаты колонизации. Рассказывать, что представляло со- бой колониальное общество и его хозяйственная жизнь. </w:t>
            </w:r>
            <w:r w:rsidR="00513525" w:rsidRPr="00A0653C">
              <w:rPr>
                <w:sz w:val="18"/>
                <w:szCs w:val="18"/>
              </w:rPr>
              <w:t>Обсуждать, как и почему колони</w:t>
            </w:r>
            <w:r w:rsidRPr="00A0653C">
              <w:rPr>
                <w:sz w:val="18"/>
                <w:szCs w:val="18"/>
              </w:rPr>
              <w:t>стам удалось объединиться</w:t>
            </w:r>
          </w:p>
        </w:tc>
      </w:tr>
      <w:tr w:rsidR="0049052D" w:rsidRPr="00A0653C" w:rsidTr="00B27A94">
        <w:trPr>
          <w:gridAfter w:val="1"/>
          <w:wAfter w:w="24" w:type="dxa"/>
        </w:trPr>
        <w:tc>
          <w:tcPr>
            <w:tcW w:w="632" w:type="dxa"/>
          </w:tcPr>
          <w:p w:rsidR="0049052D" w:rsidRPr="00473DA2" w:rsidRDefault="00940598" w:rsidP="00A0653C">
            <w:pPr>
              <w:jc w:val="center"/>
            </w:pPr>
            <w:r>
              <w:lastRenderedPageBreak/>
              <w:t>11-12</w:t>
            </w:r>
          </w:p>
        </w:tc>
        <w:tc>
          <w:tcPr>
            <w:tcW w:w="2995" w:type="dxa"/>
          </w:tcPr>
          <w:p w:rsidR="0049052D" w:rsidRPr="00473DA2" w:rsidRDefault="0049052D" w:rsidP="00F16AEC">
            <w:r>
              <w:t>Война</w:t>
            </w:r>
            <w:r w:rsidR="00DB4085">
              <w:t xml:space="preserve"> за независимость. Создание Со</w:t>
            </w:r>
            <w:r>
              <w:t>единённых Штатов Америки.</w:t>
            </w:r>
          </w:p>
        </w:tc>
        <w:tc>
          <w:tcPr>
            <w:tcW w:w="898" w:type="dxa"/>
          </w:tcPr>
          <w:p w:rsidR="0049052D" w:rsidRPr="00473DA2" w:rsidRDefault="0049052D" w:rsidP="00A0653C">
            <w:pPr>
              <w:jc w:val="center"/>
            </w:pPr>
            <w:r>
              <w:t>2</w:t>
            </w:r>
          </w:p>
        </w:tc>
        <w:tc>
          <w:tcPr>
            <w:tcW w:w="5304" w:type="dxa"/>
          </w:tcPr>
          <w:p w:rsidR="0049052D" w:rsidRPr="00A0653C" w:rsidRDefault="0049052D" w:rsidP="00A0653C">
            <w:pPr>
              <w:autoSpaceDE w:val="0"/>
              <w:autoSpaceDN w:val="0"/>
              <w:adjustRightInd w:val="0"/>
              <w:jc w:val="both"/>
              <w:rPr>
                <w:sz w:val="18"/>
                <w:szCs w:val="18"/>
              </w:rPr>
            </w:pPr>
            <w:r w:rsidRPr="00A0653C">
              <w:rPr>
                <w:sz w:val="18"/>
                <w:szCs w:val="18"/>
              </w:rPr>
              <w:t>Рассказывать об основных идеях, которые объединили колонистов. Характеризовать и с</w:t>
            </w:r>
            <w:r w:rsidR="00DB4085" w:rsidRPr="00A0653C">
              <w:rPr>
                <w:sz w:val="18"/>
                <w:szCs w:val="18"/>
              </w:rPr>
              <w:t>равнивать идеи, деятельность Т.</w:t>
            </w:r>
            <w:r w:rsidRPr="00A0653C">
              <w:rPr>
                <w:sz w:val="18"/>
                <w:szCs w:val="18"/>
              </w:rPr>
              <w:t>Джефферсона и Дж. Вашингтона. Объяснять историческое значение обр</w:t>
            </w:r>
            <w:r w:rsidR="00513525" w:rsidRPr="00A0653C">
              <w:rPr>
                <w:sz w:val="18"/>
                <w:szCs w:val="18"/>
              </w:rPr>
              <w:t>азования Соединённых Штатов Аме</w:t>
            </w:r>
            <w:r w:rsidRPr="00A0653C">
              <w:rPr>
                <w:sz w:val="18"/>
                <w:szCs w:val="18"/>
              </w:rPr>
              <w:t>рики</w:t>
            </w:r>
          </w:p>
        </w:tc>
      </w:tr>
      <w:tr w:rsidR="00585E06" w:rsidRPr="00A0653C" w:rsidTr="00B27A94">
        <w:trPr>
          <w:gridAfter w:val="1"/>
          <w:wAfter w:w="24" w:type="dxa"/>
          <w:trHeight w:val="238"/>
        </w:trPr>
        <w:tc>
          <w:tcPr>
            <w:tcW w:w="632" w:type="dxa"/>
          </w:tcPr>
          <w:p w:rsidR="00585E06" w:rsidRPr="00473DA2" w:rsidRDefault="00940598" w:rsidP="00A0653C">
            <w:pPr>
              <w:jc w:val="center"/>
            </w:pPr>
            <w:r>
              <w:t>13</w:t>
            </w:r>
          </w:p>
        </w:tc>
        <w:tc>
          <w:tcPr>
            <w:tcW w:w="2995" w:type="dxa"/>
            <w:shd w:val="clear" w:color="auto" w:fill="auto"/>
          </w:tcPr>
          <w:p w:rsidR="00585E06" w:rsidRPr="00473DA2" w:rsidRDefault="00585E06" w:rsidP="00F16AEC">
            <w:r>
              <w:t xml:space="preserve">Франция в XVIII в. </w:t>
            </w:r>
          </w:p>
        </w:tc>
        <w:tc>
          <w:tcPr>
            <w:tcW w:w="898" w:type="dxa"/>
            <w:shd w:val="clear" w:color="auto" w:fill="auto"/>
          </w:tcPr>
          <w:p w:rsidR="00585E06" w:rsidRPr="00473DA2" w:rsidRDefault="00585E06" w:rsidP="00A0653C">
            <w:pPr>
              <w:jc w:val="center"/>
            </w:pPr>
            <w:r>
              <w:t>1</w:t>
            </w:r>
          </w:p>
        </w:tc>
        <w:tc>
          <w:tcPr>
            <w:tcW w:w="5304" w:type="dxa"/>
            <w:vMerge w:val="restart"/>
          </w:tcPr>
          <w:p w:rsidR="00585E06" w:rsidRPr="00A0653C" w:rsidRDefault="00585E06" w:rsidP="00A0653C">
            <w:pPr>
              <w:autoSpaceDE w:val="0"/>
              <w:autoSpaceDN w:val="0"/>
              <w:adjustRightInd w:val="0"/>
              <w:jc w:val="both"/>
              <w:rPr>
                <w:sz w:val="18"/>
                <w:szCs w:val="18"/>
              </w:rPr>
            </w:pPr>
            <w:r w:rsidRPr="00A0653C">
              <w:rPr>
                <w:sz w:val="18"/>
                <w:szCs w:val="18"/>
              </w:rPr>
              <w:t>Рассказывать о состоянии общества накануне революции. Объяснять влияние Просвещения на социальное развитие. Оценивать деятельность лидеров революционных событий</w:t>
            </w:r>
          </w:p>
        </w:tc>
      </w:tr>
      <w:tr w:rsidR="00585E06" w:rsidRPr="00A0653C" w:rsidTr="00B27A94">
        <w:trPr>
          <w:gridAfter w:val="1"/>
          <w:wAfter w:w="24" w:type="dxa"/>
          <w:trHeight w:val="555"/>
        </w:trPr>
        <w:tc>
          <w:tcPr>
            <w:tcW w:w="632" w:type="dxa"/>
          </w:tcPr>
          <w:p w:rsidR="00585E06" w:rsidRDefault="00940598" w:rsidP="00A0653C">
            <w:pPr>
              <w:jc w:val="center"/>
            </w:pPr>
            <w:r>
              <w:t>14</w:t>
            </w:r>
          </w:p>
        </w:tc>
        <w:tc>
          <w:tcPr>
            <w:tcW w:w="2995" w:type="dxa"/>
            <w:shd w:val="clear" w:color="auto" w:fill="auto"/>
          </w:tcPr>
          <w:p w:rsidR="00585E06" w:rsidRDefault="00585E06" w:rsidP="00F16AEC">
            <w:r>
              <w:t>Причины и начало Великой французской революции.</w:t>
            </w:r>
          </w:p>
        </w:tc>
        <w:tc>
          <w:tcPr>
            <w:tcW w:w="898" w:type="dxa"/>
            <w:shd w:val="clear" w:color="auto" w:fill="auto"/>
          </w:tcPr>
          <w:p w:rsidR="00585E06" w:rsidRDefault="00585E06" w:rsidP="00A0653C">
            <w:pPr>
              <w:jc w:val="center"/>
            </w:pPr>
            <w:r>
              <w:t>1</w:t>
            </w:r>
          </w:p>
        </w:tc>
        <w:tc>
          <w:tcPr>
            <w:tcW w:w="5304" w:type="dxa"/>
            <w:vMerge/>
          </w:tcPr>
          <w:p w:rsidR="00585E06" w:rsidRPr="00A0653C" w:rsidRDefault="00585E06" w:rsidP="00A0653C">
            <w:pPr>
              <w:autoSpaceDE w:val="0"/>
              <w:autoSpaceDN w:val="0"/>
              <w:adjustRightInd w:val="0"/>
              <w:jc w:val="both"/>
              <w:rPr>
                <w:sz w:val="18"/>
                <w:szCs w:val="18"/>
              </w:rPr>
            </w:pPr>
          </w:p>
        </w:tc>
      </w:tr>
      <w:tr w:rsidR="0049052D" w:rsidRPr="00A0653C" w:rsidTr="00B27A94">
        <w:trPr>
          <w:gridAfter w:val="1"/>
          <w:wAfter w:w="24" w:type="dxa"/>
        </w:trPr>
        <w:tc>
          <w:tcPr>
            <w:tcW w:w="632" w:type="dxa"/>
          </w:tcPr>
          <w:p w:rsidR="0049052D" w:rsidRPr="00473DA2" w:rsidRDefault="00940598" w:rsidP="00A0653C">
            <w:pPr>
              <w:jc w:val="center"/>
            </w:pPr>
            <w:r>
              <w:t>15-16</w:t>
            </w:r>
          </w:p>
        </w:tc>
        <w:tc>
          <w:tcPr>
            <w:tcW w:w="2995" w:type="dxa"/>
          </w:tcPr>
          <w:p w:rsidR="0049052D" w:rsidRPr="00473DA2" w:rsidRDefault="000E15C1" w:rsidP="00F16AEC">
            <w:r>
              <w:t>Великая французская революция. От монархии к республике</w:t>
            </w:r>
          </w:p>
        </w:tc>
        <w:tc>
          <w:tcPr>
            <w:tcW w:w="898" w:type="dxa"/>
          </w:tcPr>
          <w:p w:rsidR="0049052D" w:rsidRPr="00473DA2" w:rsidRDefault="00940598" w:rsidP="00A0653C">
            <w:pPr>
              <w:jc w:val="center"/>
            </w:pPr>
            <w:r>
              <w:t>2</w:t>
            </w:r>
          </w:p>
        </w:tc>
        <w:tc>
          <w:tcPr>
            <w:tcW w:w="5304" w:type="dxa"/>
          </w:tcPr>
          <w:p w:rsidR="0049052D" w:rsidRPr="00A0653C" w:rsidRDefault="000E15C1" w:rsidP="00A0653C">
            <w:pPr>
              <w:autoSpaceDE w:val="0"/>
              <w:autoSpaceDN w:val="0"/>
              <w:adjustRightInd w:val="0"/>
              <w:jc w:val="both"/>
              <w:rPr>
                <w:sz w:val="18"/>
                <w:szCs w:val="18"/>
              </w:rPr>
            </w:pPr>
            <w:r w:rsidRPr="00A0653C">
              <w:rPr>
                <w:sz w:val="18"/>
                <w:szCs w:val="18"/>
              </w:rPr>
              <w:t>Ан</w:t>
            </w:r>
            <w:r w:rsidR="00513525" w:rsidRPr="00A0653C">
              <w:rPr>
                <w:sz w:val="18"/>
                <w:szCs w:val="18"/>
              </w:rPr>
              <w:t>ализировать состояние и трудно</w:t>
            </w:r>
            <w:r w:rsidRPr="00A0653C">
              <w:rPr>
                <w:sz w:val="18"/>
                <w:szCs w:val="18"/>
              </w:rPr>
              <w:t>сти общества в период революционных событий. Объяснять, как реализовывались интересы и потребности общества в ходе революции</w:t>
            </w:r>
          </w:p>
        </w:tc>
      </w:tr>
      <w:tr w:rsidR="0049052D" w:rsidRPr="00A0653C" w:rsidTr="00B27A94">
        <w:trPr>
          <w:gridAfter w:val="1"/>
          <w:wAfter w:w="24" w:type="dxa"/>
        </w:trPr>
        <w:tc>
          <w:tcPr>
            <w:tcW w:w="632" w:type="dxa"/>
          </w:tcPr>
          <w:p w:rsidR="0049052D" w:rsidRPr="00473DA2" w:rsidRDefault="00940598" w:rsidP="00A0653C">
            <w:pPr>
              <w:jc w:val="center"/>
            </w:pPr>
            <w:r>
              <w:t>17-18</w:t>
            </w:r>
          </w:p>
        </w:tc>
        <w:tc>
          <w:tcPr>
            <w:tcW w:w="2995" w:type="dxa"/>
          </w:tcPr>
          <w:p w:rsidR="0049052D" w:rsidRPr="00473DA2" w:rsidRDefault="000E15C1" w:rsidP="00F16AEC">
            <w:r>
              <w:t xml:space="preserve"> От якобинской диктатуры к 18 брюмера Наполеона Бонапарта.</w:t>
            </w:r>
          </w:p>
        </w:tc>
        <w:tc>
          <w:tcPr>
            <w:tcW w:w="898" w:type="dxa"/>
          </w:tcPr>
          <w:p w:rsidR="0049052D" w:rsidRPr="00473DA2" w:rsidRDefault="00DB4085" w:rsidP="00A0653C">
            <w:pPr>
              <w:jc w:val="center"/>
            </w:pPr>
            <w:r>
              <w:t>2</w:t>
            </w:r>
          </w:p>
        </w:tc>
        <w:tc>
          <w:tcPr>
            <w:tcW w:w="5304" w:type="dxa"/>
          </w:tcPr>
          <w:p w:rsidR="0049052D" w:rsidRPr="00A0653C" w:rsidRDefault="000E15C1" w:rsidP="002676EB">
            <w:pPr>
              <w:autoSpaceDE w:val="0"/>
              <w:autoSpaceDN w:val="0"/>
              <w:adjustRightInd w:val="0"/>
              <w:jc w:val="both"/>
              <w:rPr>
                <w:sz w:val="18"/>
                <w:szCs w:val="18"/>
              </w:rPr>
            </w:pPr>
            <w:r w:rsidRPr="00A0653C">
              <w:rPr>
                <w:sz w:val="18"/>
                <w:szCs w:val="18"/>
              </w:rPr>
              <w:t>Доказывать, что любая революция – это бедствия и потери для общества; необосн</w:t>
            </w:r>
            <w:r w:rsidR="00513525" w:rsidRPr="00A0653C">
              <w:rPr>
                <w:sz w:val="18"/>
                <w:szCs w:val="18"/>
              </w:rPr>
              <w:t>ованность жестоких методов яко</w:t>
            </w:r>
            <w:r w:rsidRPr="00A0653C">
              <w:rPr>
                <w:sz w:val="18"/>
                <w:szCs w:val="18"/>
              </w:rPr>
              <w:t>бинцев. Выделять причины установления консульства во Франции. Выполнять самостоятельную работу, опираясь на содержание изученной главы учебника</w:t>
            </w:r>
          </w:p>
        </w:tc>
      </w:tr>
      <w:tr w:rsidR="00940598" w:rsidRPr="00A0653C" w:rsidTr="00B27A94">
        <w:trPr>
          <w:gridAfter w:val="1"/>
          <w:wAfter w:w="24" w:type="dxa"/>
        </w:trPr>
        <w:tc>
          <w:tcPr>
            <w:tcW w:w="632" w:type="dxa"/>
          </w:tcPr>
          <w:p w:rsidR="00940598" w:rsidRDefault="00940598" w:rsidP="00A0653C">
            <w:pPr>
              <w:jc w:val="center"/>
            </w:pPr>
            <w:r>
              <w:t>19</w:t>
            </w:r>
          </w:p>
        </w:tc>
        <w:tc>
          <w:tcPr>
            <w:tcW w:w="2995" w:type="dxa"/>
          </w:tcPr>
          <w:p w:rsidR="00940598" w:rsidRDefault="00940598" w:rsidP="00F16AEC">
            <w:r w:rsidRPr="00940598">
              <w:t>Европа в годы Французской революции.</w:t>
            </w:r>
          </w:p>
        </w:tc>
        <w:tc>
          <w:tcPr>
            <w:tcW w:w="898" w:type="dxa"/>
          </w:tcPr>
          <w:p w:rsidR="00940598" w:rsidRDefault="00940598" w:rsidP="00A0653C">
            <w:pPr>
              <w:jc w:val="center"/>
            </w:pPr>
            <w:r>
              <w:t>1</w:t>
            </w:r>
          </w:p>
        </w:tc>
        <w:tc>
          <w:tcPr>
            <w:tcW w:w="5304" w:type="dxa"/>
          </w:tcPr>
          <w:p w:rsidR="00940598" w:rsidRPr="00A0653C" w:rsidRDefault="002676EB" w:rsidP="00B63063">
            <w:pPr>
              <w:autoSpaceDE w:val="0"/>
              <w:autoSpaceDN w:val="0"/>
              <w:adjustRightInd w:val="0"/>
              <w:rPr>
                <w:sz w:val="18"/>
                <w:szCs w:val="18"/>
              </w:rPr>
            </w:pPr>
            <w:r>
              <w:rPr>
                <w:sz w:val="18"/>
                <w:szCs w:val="18"/>
              </w:rPr>
              <w:t>Объяснять влияние революции во Франции на внутреннюю политику стран Европы. Выявлять причины и особенности революционных войн. Рассказывать об антифранцузских коалициях.</w:t>
            </w:r>
          </w:p>
        </w:tc>
      </w:tr>
      <w:tr w:rsidR="00877CF2" w:rsidRPr="00A0653C" w:rsidTr="00B27A94">
        <w:trPr>
          <w:gridAfter w:val="1"/>
          <w:wAfter w:w="24" w:type="dxa"/>
        </w:trPr>
        <w:tc>
          <w:tcPr>
            <w:tcW w:w="3627" w:type="dxa"/>
            <w:gridSpan w:val="2"/>
          </w:tcPr>
          <w:p w:rsidR="00877CF2" w:rsidRPr="00A0653C" w:rsidRDefault="00877CF2" w:rsidP="00A0653C">
            <w:pPr>
              <w:autoSpaceDE w:val="0"/>
              <w:autoSpaceDN w:val="0"/>
              <w:adjustRightInd w:val="0"/>
              <w:jc w:val="both"/>
              <w:rPr>
                <w:rFonts w:eastAsia="TimesNewRomanPSMT"/>
                <w:b/>
                <w:bCs/>
              </w:rPr>
            </w:pPr>
            <w:r w:rsidRPr="00A0653C">
              <w:rPr>
                <w:rFonts w:eastAsia="TimesNewRomanPSMT"/>
                <w:b/>
                <w:bCs/>
              </w:rPr>
              <w:t>Страны Востока в XVIII вв.</w:t>
            </w:r>
          </w:p>
        </w:tc>
        <w:tc>
          <w:tcPr>
            <w:tcW w:w="898" w:type="dxa"/>
          </w:tcPr>
          <w:p w:rsidR="00877CF2" w:rsidRPr="00A0653C" w:rsidRDefault="00877CF2" w:rsidP="00A0653C">
            <w:pPr>
              <w:jc w:val="center"/>
              <w:rPr>
                <w:b/>
              </w:rPr>
            </w:pPr>
            <w:r w:rsidRPr="00A0653C">
              <w:rPr>
                <w:b/>
              </w:rPr>
              <w:t>2</w:t>
            </w:r>
          </w:p>
        </w:tc>
        <w:tc>
          <w:tcPr>
            <w:tcW w:w="5304" w:type="dxa"/>
          </w:tcPr>
          <w:p w:rsidR="00877CF2" w:rsidRPr="00A0653C" w:rsidRDefault="00877CF2" w:rsidP="00A0653C">
            <w:pPr>
              <w:autoSpaceDE w:val="0"/>
              <w:autoSpaceDN w:val="0"/>
              <w:adjustRightInd w:val="0"/>
              <w:jc w:val="both"/>
              <w:rPr>
                <w:sz w:val="18"/>
                <w:szCs w:val="18"/>
              </w:rPr>
            </w:pPr>
          </w:p>
        </w:tc>
      </w:tr>
      <w:tr w:rsidR="002676EB" w:rsidRPr="00A0653C" w:rsidTr="00B27A94">
        <w:trPr>
          <w:gridAfter w:val="1"/>
          <w:wAfter w:w="24" w:type="dxa"/>
        </w:trPr>
        <w:tc>
          <w:tcPr>
            <w:tcW w:w="632" w:type="dxa"/>
          </w:tcPr>
          <w:p w:rsidR="002676EB" w:rsidRDefault="002676EB" w:rsidP="00A0653C">
            <w:pPr>
              <w:jc w:val="center"/>
            </w:pPr>
            <w:r>
              <w:t>20</w:t>
            </w:r>
          </w:p>
        </w:tc>
        <w:tc>
          <w:tcPr>
            <w:tcW w:w="2995" w:type="dxa"/>
          </w:tcPr>
          <w:p w:rsidR="002676EB" w:rsidRPr="00A0653C" w:rsidRDefault="002676EB" w:rsidP="00A0653C">
            <w:pPr>
              <w:autoSpaceDE w:val="0"/>
              <w:autoSpaceDN w:val="0"/>
              <w:adjustRightInd w:val="0"/>
              <w:rPr>
                <w:rFonts w:eastAsia="TimesNewRomanPSMT"/>
                <w:bCs/>
              </w:rPr>
            </w:pPr>
            <w:r w:rsidRPr="002676EB">
              <w:t>Государства Востока в XVIII веке.</w:t>
            </w:r>
          </w:p>
        </w:tc>
        <w:tc>
          <w:tcPr>
            <w:tcW w:w="898" w:type="dxa"/>
          </w:tcPr>
          <w:p w:rsidR="002676EB" w:rsidRDefault="002676EB" w:rsidP="00A0653C">
            <w:pPr>
              <w:jc w:val="center"/>
            </w:pPr>
            <w:r>
              <w:t>1</w:t>
            </w:r>
          </w:p>
        </w:tc>
        <w:tc>
          <w:tcPr>
            <w:tcW w:w="5304" w:type="dxa"/>
            <w:vMerge w:val="restart"/>
          </w:tcPr>
          <w:p w:rsidR="002676EB" w:rsidRPr="00A0653C" w:rsidRDefault="002676EB" w:rsidP="00A0653C">
            <w:pPr>
              <w:autoSpaceDE w:val="0"/>
              <w:autoSpaceDN w:val="0"/>
              <w:adjustRightInd w:val="0"/>
              <w:jc w:val="both"/>
              <w:rPr>
                <w:sz w:val="18"/>
                <w:szCs w:val="18"/>
              </w:rPr>
            </w:pPr>
            <w:r w:rsidRPr="00A0653C">
              <w:rPr>
                <w:sz w:val="18"/>
                <w:szCs w:val="18"/>
              </w:rPr>
              <w:t xml:space="preserve">Выделять особенности восточных обществ. Сравнивать восточное общество с европейским. Характеризовать государства Востока и Европы. Сравнивать развитие </w:t>
            </w:r>
            <w:r>
              <w:rPr>
                <w:sz w:val="18"/>
                <w:szCs w:val="18"/>
              </w:rPr>
              <w:t xml:space="preserve">Османской империи, Персии, </w:t>
            </w:r>
            <w:r w:rsidRPr="00A0653C">
              <w:rPr>
                <w:sz w:val="18"/>
                <w:szCs w:val="18"/>
              </w:rPr>
              <w:t>Китая, Индии и Японии в Новое время</w:t>
            </w:r>
          </w:p>
        </w:tc>
      </w:tr>
      <w:tr w:rsidR="002676EB" w:rsidRPr="00A0653C" w:rsidTr="00B27A94">
        <w:trPr>
          <w:gridAfter w:val="1"/>
          <w:wAfter w:w="24" w:type="dxa"/>
        </w:trPr>
        <w:tc>
          <w:tcPr>
            <w:tcW w:w="632" w:type="dxa"/>
          </w:tcPr>
          <w:p w:rsidR="002676EB" w:rsidRDefault="002676EB" w:rsidP="00A0653C">
            <w:pPr>
              <w:jc w:val="center"/>
            </w:pPr>
            <w:r>
              <w:t>21</w:t>
            </w:r>
          </w:p>
        </w:tc>
        <w:tc>
          <w:tcPr>
            <w:tcW w:w="2995" w:type="dxa"/>
          </w:tcPr>
          <w:p w:rsidR="002676EB" w:rsidRPr="001B6559" w:rsidRDefault="002676EB" w:rsidP="00A0653C">
            <w:pPr>
              <w:autoSpaceDE w:val="0"/>
              <w:autoSpaceDN w:val="0"/>
              <w:adjustRightInd w:val="0"/>
            </w:pPr>
            <w:r w:rsidRPr="002676EB">
              <w:t>Колониальная политика европейских государств в XVIII веке.</w:t>
            </w:r>
          </w:p>
        </w:tc>
        <w:tc>
          <w:tcPr>
            <w:tcW w:w="898" w:type="dxa"/>
          </w:tcPr>
          <w:p w:rsidR="002676EB" w:rsidRDefault="002676EB" w:rsidP="00A0653C">
            <w:pPr>
              <w:jc w:val="center"/>
            </w:pPr>
            <w:r>
              <w:t>1</w:t>
            </w:r>
          </w:p>
        </w:tc>
        <w:tc>
          <w:tcPr>
            <w:tcW w:w="5304" w:type="dxa"/>
            <w:vMerge/>
          </w:tcPr>
          <w:p w:rsidR="002676EB" w:rsidRPr="00A0653C" w:rsidRDefault="002676EB" w:rsidP="00A0653C">
            <w:pPr>
              <w:autoSpaceDE w:val="0"/>
              <w:autoSpaceDN w:val="0"/>
              <w:adjustRightInd w:val="0"/>
              <w:jc w:val="both"/>
              <w:rPr>
                <w:sz w:val="18"/>
                <w:szCs w:val="18"/>
              </w:rPr>
            </w:pPr>
          </w:p>
        </w:tc>
      </w:tr>
      <w:tr w:rsidR="000E15C1" w:rsidRPr="00A0653C" w:rsidTr="00B27A94">
        <w:trPr>
          <w:gridAfter w:val="1"/>
          <w:wAfter w:w="24" w:type="dxa"/>
        </w:trPr>
        <w:tc>
          <w:tcPr>
            <w:tcW w:w="3627" w:type="dxa"/>
            <w:gridSpan w:val="2"/>
          </w:tcPr>
          <w:p w:rsidR="000E15C1" w:rsidRPr="00A0653C" w:rsidRDefault="000E15C1" w:rsidP="00A92E46">
            <w:pPr>
              <w:rPr>
                <w:b/>
              </w:rPr>
            </w:pPr>
            <w:r w:rsidRPr="00A0653C">
              <w:rPr>
                <w:b/>
              </w:rPr>
              <w:t xml:space="preserve">Международные отношения в </w:t>
            </w:r>
            <w:r w:rsidR="00A92E46">
              <w:rPr>
                <w:b/>
                <w:lang w:val="en-US"/>
              </w:rPr>
              <w:t>XVIII</w:t>
            </w:r>
            <w:r w:rsidR="00A92E46" w:rsidRPr="00A92E46">
              <w:rPr>
                <w:b/>
              </w:rPr>
              <w:t xml:space="preserve"> </w:t>
            </w:r>
            <w:r w:rsidRPr="00A0653C">
              <w:rPr>
                <w:b/>
              </w:rPr>
              <w:t>в.</w:t>
            </w:r>
          </w:p>
        </w:tc>
        <w:tc>
          <w:tcPr>
            <w:tcW w:w="898" w:type="dxa"/>
          </w:tcPr>
          <w:p w:rsidR="000E15C1" w:rsidRPr="00A0653C" w:rsidRDefault="000E15C1" w:rsidP="00A0653C">
            <w:pPr>
              <w:jc w:val="center"/>
              <w:rPr>
                <w:b/>
              </w:rPr>
            </w:pPr>
            <w:r w:rsidRPr="00A0653C">
              <w:rPr>
                <w:b/>
              </w:rPr>
              <w:t>2</w:t>
            </w:r>
          </w:p>
        </w:tc>
        <w:tc>
          <w:tcPr>
            <w:tcW w:w="5304" w:type="dxa"/>
          </w:tcPr>
          <w:p w:rsidR="000E15C1" w:rsidRPr="00A0653C" w:rsidRDefault="000E15C1" w:rsidP="00A0653C">
            <w:pPr>
              <w:autoSpaceDE w:val="0"/>
              <w:autoSpaceDN w:val="0"/>
              <w:adjustRightInd w:val="0"/>
              <w:jc w:val="both"/>
              <w:rPr>
                <w:sz w:val="18"/>
                <w:szCs w:val="18"/>
              </w:rPr>
            </w:pPr>
          </w:p>
        </w:tc>
      </w:tr>
      <w:tr w:rsidR="000B5D44" w:rsidRPr="00A0653C" w:rsidTr="00B27A94">
        <w:trPr>
          <w:gridAfter w:val="1"/>
          <w:wAfter w:w="24" w:type="dxa"/>
          <w:trHeight w:val="690"/>
        </w:trPr>
        <w:tc>
          <w:tcPr>
            <w:tcW w:w="632" w:type="dxa"/>
          </w:tcPr>
          <w:p w:rsidR="000B5D44" w:rsidRPr="00473DA2" w:rsidRDefault="006638E3" w:rsidP="00A0653C">
            <w:pPr>
              <w:jc w:val="center"/>
            </w:pPr>
            <w:r>
              <w:t>22</w:t>
            </w:r>
          </w:p>
        </w:tc>
        <w:tc>
          <w:tcPr>
            <w:tcW w:w="2995" w:type="dxa"/>
            <w:shd w:val="clear" w:color="auto" w:fill="auto"/>
          </w:tcPr>
          <w:p w:rsidR="000B5D44" w:rsidRPr="00473DA2" w:rsidRDefault="000B5D44" w:rsidP="00F16AEC">
            <w:r w:rsidRPr="00A0653C">
              <w:rPr>
                <w:rFonts w:eastAsia="TimesNewRomanPSMT"/>
              </w:rPr>
              <w:t xml:space="preserve">Международные отношения </w:t>
            </w:r>
            <w:r w:rsidR="00D70D67" w:rsidRPr="00A0653C">
              <w:rPr>
                <w:rFonts w:eastAsia="TimesNewRomanPSMT"/>
              </w:rPr>
              <w:t xml:space="preserve"> в </w:t>
            </w:r>
            <w:r w:rsidRPr="00A0653C">
              <w:rPr>
                <w:rFonts w:eastAsia="TimesNewRomanPSMT"/>
              </w:rPr>
              <w:t xml:space="preserve">XVIII в. </w:t>
            </w:r>
          </w:p>
        </w:tc>
        <w:tc>
          <w:tcPr>
            <w:tcW w:w="898" w:type="dxa"/>
            <w:shd w:val="clear" w:color="auto" w:fill="auto"/>
          </w:tcPr>
          <w:p w:rsidR="000B5D44" w:rsidRPr="00473DA2" w:rsidRDefault="000B5D44" w:rsidP="00A0653C">
            <w:pPr>
              <w:jc w:val="center"/>
            </w:pPr>
            <w:r>
              <w:t>1</w:t>
            </w:r>
          </w:p>
        </w:tc>
        <w:tc>
          <w:tcPr>
            <w:tcW w:w="5304" w:type="dxa"/>
            <w:vMerge w:val="restart"/>
          </w:tcPr>
          <w:p w:rsidR="000B5D44" w:rsidRPr="00A0653C" w:rsidRDefault="000B5D44" w:rsidP="00A0653C">
            <w:pPr>
              <w:autoSpaceDE w:val="0"/>
              <w:autoSpaceDN w:val="0"/>
              <w:adjustRightInd w:val="0"/>
              <w:jc w:val="both"/>
              <w:rPr>
                <w:sz w:val="18"/>
                <w:szCs w:val="18"/>
              </w:rPr>
            </w:pPr>
            <w:r w:rsidRPr="00A0653C">
              <w:rPr>
                <w:sz w:val="18"/>
                <w:szCs w:val="18"/>
              </w:rPr>
              <w:t>Составлять кроссворд по одному из пунктов параграфа (по выбору). Показывать на карте основные события международных отношений. Соотносить влияние войн, революций на развитие отношений между странами. Выполнять самостоятельную работу, опираясь на содержание изученной главы учебника</w:t>
            </w:r>
          </w:p>
        </w:tc>
      </w:tr>
      <w:tr w:rsidR="000B5D44" w:rsidRPr="00A0653C" w:rsidTr="00B27A94">
        <w:trPr>
          <w:gridAfter w:val="1"/>
          <w:wAfter w:w="24" w:type="dxa"/>
          <w:trHeight w:val="690"/>
        </w:trPr>
        <w:tc>
          <w:tcPr>
            <w:tcW w:w="632" w:type="dxa"/>
          </w:tcPr>
          <w:p w:rsidR="000B5D44" w:rsidRDefault="006638E3" w:rsidP="00A0653C">
            <w:pPr>
              <w:jc w:val="center"/>
            </w:pPr>
            <w:r>
              <w:t>23</w:t>
            </w:r>
          </w:p>
        </w:tc>
        <w:tc>
          <w:tcPr>
            <w:tcW w:w="2995" w:type="dxa"/>
            <w:shd w:val="clear" w:color="auto" w:fill="auto"/>
          </w:tcPr>
          <w:p w:rsidR="000B5D44" w:rsidRPr="00A0653C" w:rsidRDefault="000B5D44" w:rsidP="00F16AEC">
            <w:pPr>
              <w:rPr>
                <w:rFonts w:eastAsia="TimesNewRomanPSMT"/>
              </w:rPr>
            </w:pPr>
            <w:r w:rsidRPr="00A0653C">
              <w:rPr>
                <w:rFonts w:eastAsia="TimesNewRomanPSMT"/>
              </w:rPr>
              <w:t>Европейские конфликты и дипломатия</w:t>
            </w:r>
          </w:p>
        </w:tc>
        <w:tc>
          <w:tcPr>
            <w:tcW w:w="898" w:type="dxa"/>
            <w:shd w:val="clear" w:color="auto" w:fill="auto"/>
          </w:tcPr>
          <w:p w:rsidR="000B5D44" w:rsidRDefault="000B5D44" w:rsidP="00A0653C">
            <w:pPr>
              <w:jc w:val="center"/>
            </w:pPr>
            <w:r>
              <w:t>1</w:t>
            </w:r>
          </w:p>
        </w:tc>
        <w:tc>
          <w:tcPr>
            <w:tcW w:w="5304" w:type="dxa"/>
            <w:vMerge/>
          </w:tcPr>
          <w:p w:rsidR="000B5D44" w:rsidRPr="00A0653C" w:rsidRDefault="000B5D44" w:rsidP="00A0653C">
            <w:pPr>
              <w:autoSpaceDE w:val="0"/>
              <w:autoSpaceDN w:val="0"/>
              <w:adjustRightInd w:val="0"/>
              <w:jc w:val="both"/>
              <w:rPr>
                <w:sz w:val="18"/>
                <w:szCs w:val="18"/>
              </w:rPr>
            </w:pPr>
          </w:p>
        </w:tc>
      </w:tr>
      <w:tr w:rsidR="000E15C1" w:rsidRPr="00A0653C" w:rsidTr="00B27A94">
        <w:trPr>
          <w:gridAfter w:val="1"/>
          <w:wAfter w:w="24" w:type="dxa"/>
        </w:trPr>
        <w:tc>
          <w:tcPr>
            <w:tcW w:w="3627" w:type="dxa"/>
            <w:gridSpan w:val="2"/>
          </w:tcPr>
          <w:p w:rsidR="000E15C1" w:rsidRPr="00473DA2" w:rsidRDefault="000E15C1" w:rsidP="00F16AEC">
            <w:r w:rsidRPr="00A0653C">
              <w:rPr>
                <w:b/>
              </w:rPr>
              <w:t>ИТОГОВОЕ ПОВТОРЕНИЕ</w:t>
            </w:r>
          </w:p>
        </w:tc>
        <w:tc>
          <w:tcPr>
            <w:tcW w:w="898" w:type="dxa"/>
          </w:tcPr>
          <w:p w:rsidR="000E15C1" w:rsidRPr="00826854" w:rsidRDefault="00826854" w:rsidP="00A0653C">
            <w:pPr>
              <w:jc w:val="center"/>
              <w:rPr>
                <w:b/>
                <w:lang w:val="en-US"/>
              </w:rPr>
            </w:pPr>
            <w:r>
              <w:rPr>
                <w:b/>
                <w:lang w:val="en-US"/>
              </w:rPr>
              <w:t>1</w:t>
            </w:r>
          </w:p>
        </w:tc>
        <w:tc>
          <w:tcPr>
            <w:tcW w:w="5304" w:type="dxa"/>
          </w:tcPr>
          <w:p w:rsidR="000E15C1" w:rsidRPr="00A0653C" w:rsidRDefault="000E15C1" w:rsidP="00A0653C">
            <w:pPr>
              <w:autoSpaceDE w:val="0"/>
              <w:autoSpaceDN w:val="0"/>
              <w:adjustRightInd w:val="0"/>
              <w:jc w:val="both"/>
              <w:rPr>
                <w:sz w:val="18"/>
                <w:szCs w:val="18"/>
              </w:rPr>
            </w:pPr>
          </w:p>
        </w:tc>
      </w:tr>
      <w:tr w:rsidR="000E15C1" w:rsidRPr="00A0653C" w:rsidTr="00B27A94">
        <w:trPr>
          <w:gridAfter w:val="1"/>
          <w:wAfter w:w="24" w:type="dxa"/>
        </w:trPr>
        <w:tc>
          <w:tcPr>
            <w:tcW w:w="632" w:type="dxa"/>
          </w:tcPr>
          <w:p w:rsidR="000E15C1" w:rsidRPr="00473DA2" w:rsidRDefault="006638E3" w:rsidP="00A0653C">
            <w:pPr>
              <w:jc w:val="center"/>
            </w:pPr>
            <w:r>
              <w:t>24</w:t>
            </w:r>
          </w:p>
        </w:tc>
        <w:tc>
          <w:tcPr>
            <w:tcW w:w="2995" w:type="dxa"/>
          </w:tcPr>
          <w:p w:rsidR="000E15C1" w:rsidRPr="00473DA2" w:rsidRDefault="00513525" w:rsidP="00F16AEC">
            <w:r>
              <w:t>Мир на рубе</w:t>
            </w:r>
            <w:r w:rsidR="000E15C1">
              <w:t>же XVIII–XIX вв.</w:t>
            </w:r>
          </w:p>
        </w:tc>
        <w:tc>
          <w:tcPr>
            <w:tcW w:w="898" w:type="dxa"/>
          </w:tcPr>
          <w:p w:rsidR="000E15C1" w:rsidRPr="00473DA2" w:rsidRDefault="000E15C1" w:rsidP="00A0653C">
            <w:pPr>
              <w:jc w:val="center"/>
            </w:pPr>
            <w:r>
              <w:t>1</w:t>
            </w:r>
          </w:p>
        </w:tc>
        <w:tc>
          <w:tcPr>
            <w:tcW w:w="5304" w:type="dxa"/>
            <w:shd w:val="clear" w:color="auto" w:fill="auto"/>
          </w:tcPr>
          <w:p w:rsidR="000E15C1" w:rsidRPr="00A0653C" w:rsidRDefault="000E15C1" w:rsidP="00A0653C">
            <w:pPr>
              <w:autoSpaceDE w:val="0"/>
              <w:autoSpaceDN w:val="0"/>
              <w:adjustRightInd w:val="0"/>
              <w:jc w:val="both"/>
              <w:rPr>
                <w:sz w:val="18"/>
                <w:szCs w:val="18"/>
              </w:rPr>
            </w:pPr>
            <w:r w:rsidRPr="00A0653C">
              <w:rPr>
                <w:sz w:val="18"/>
                <w:szCs w:val="18"/>
              </w:rPr>
              <w:t>Объяснять значение понятия Новое время. Называть черты традиционного и индустриального обществ. Формулировать и аргументировать свою т</w:t>
            </w:r>
            <w:r w:rsidR="00513525" w:rsidRPr="00A0653C">
              <w:rPr>
                <w:sz w:val="18"/>
                <w:szCs w:val="18"/>
              </w:rPr>
              <w:t>очку зрения по отношению к про</w:t>
            </w:r>
            <w:r w:rsidRPr="00A0653C">
              <w:rPr>
                <w:sz w:val="18"/>
                <w:szCs w:val="18"/>
              </w:rPr>
              <w:t>блеме п</w:t>
            </w:r>
            <w:r w:rsidR="00513525" w:rsidRPr="00A0653C">
              <w:rPr>
                <w:sz w:val="18"/>
                <w:szCs w:val="18"/>
              </w:rPr>
              <w:t>рав человека на переходном эта</w:t>
            </w:r>
            <w:r w:rsidRPr="00A0653C">
              <w:rPr>
                <w:sz w:val="18"/>
                <w:szCs w:val="18"/>
              </w:rPr>
              <w:t>пе развития общества</w:t>
            </w:r>
          </w:p>
        </w:tc>
      </w:tr>
    </w:tbl>
    <w:p w:rsidR="00D67265" w:rsidRDefault="0074591D" w:rsidP="004C2867">
      <w:pPr>
        <w:tabs>
          <w:tab w:val="left" w:pos="5515"/>
        </w:tabs>
        <w:jc w:val="center"/>
        <w:rPr>
          <w:b/>
          <w:bCs/>
        </w:rPr>
      </w:pPr>
      <w:r>
        <w:rPr>
          <w:b/>
          <w:bCs/>
        </w:rPr>
        <w:t>9 класс (</w:t>
      </w:r>
      <w:r w:rsidR="00763B78">
        <w:rPr>
          <w:b/>
          <w:bCs/>
        </w:rPr>
        <w:t>2</w:t>
      </w:r>
      <w:r w:rsidR="00641859">
        <w:rPr>
          <w:b/>
          <w:bCs/>
        </w:rPr>
        <w:t>6</w:t>
      </w:r>
      <w:r>
        <w:rPr>
          <w:b/>
          <w:bCs/>
        </w:rPr>
        <w:t>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
        <w:gridCol w:w="2849"/>
        <w:gridCol w:w="896"/>
        <w:gridCol w:w="5232"/>
        <w:gridCol w:w="24"/>
      </w:tblGrid>
      <w:tr w:rsidR="0028474B" w:rsidRPr="00A0653C" w:rsidTr="00A0653C">
        <w:tc>
          <w:tcPr>
            <w:tcW w:w="3528" w:type="dxa"/>
            <w:gridSpan w:val="2"/>
            <w:tcBorders>
              <w:bottom w:val="single" w:sz="4" w:space="0" w:color="auto"/>
            </w:tcBorders>
            <w:shd w:val="clear" w:color="auto" w:fill="D9D9D9"/>
          </w:tcPr>
          <w:p w:rsidR="0028474B" w:rsidRPr="00A0653C" w:rsidRDefault="0028474B" w:rsidP="00A0653C">
            <w:pPr>
              <w:tabs>
                <w:tab w:val="left" w:pos="5515"/>
              </w:tabs>
              <w:jc w:val="center"/>
              <w:rPr>
                <w:b/>
                <w:bCs/>
              </w:rPr>
            </w:pPr>
            <w:r w:rsidRPr="00A0653C">
              <w:rPr>
                <w:b/>
                <w:bCs/>
              </w:rPr>
              <w:t>Темы</w:t>
            </w:r>
          </w:p>
        </w:tc>
        <w:tc>
          <w:tcPr>
            <w:tcW w:w="900" w:type="dxa"/>
            <w:tcBorders>
              <w:bottom w:val="single" w:sz="4" w:space="0" w:color="auto"/>
            </w:tcBorders>
            <w:shd w:val="clear" w:color="auto" w:fill="D9D9D9"/>
          </w:tcPr>
          <w:p w:rsidR="0028474B" w:rsidRPr="00A0653C" w:rsidRDefault="0028474B" w:rsidP="00A0653C">
            <w:pPr>
              <w:tabs>
                <w:tab w:val="left" w:pos="5515"/>
              </w:tabs>
              <w:jc w:val="center"/>
              <w:rPr>
                <w:b/>
                <w:bCs/>
              </w:rPr>
            </w:pPr>
            <w:r w:rsidRPr="00A0653C">
              <w:rPr>
                <w:b/>
                <w:bCs/>
              </w:rPr>
              <w:t>Кол-во часов</w:t>
            </w:r>
          </w:p>
        </w:tc>
        <w:tc>
          <w:tcPr>
            <w:tcW w:w="5425" w:type="dxa"/>
            <w:gridSpan w:val="2"/>
            <w:shd w:val="clear" w:color="auto" w:fill="D9D9D9"/>
          </w:tcPr>
          <w:p w:rsidR="0028474B" w:rsidRPr="00A0653C" w:rsidRDefault="0028474B" w:rsidP="00A0653C">
            <w:pPr>
              <w:autoSpaceDE w:val="0"/>
              <w:autoSpaceDN w:val="0"/>
              <w:adjustRightInd w:val="0"/>
              <w:jc w:val="center"/>
              <w:rPr>
                <w:b/>
                <w:bCs/>
              </w:rPr>
            </w:pPr>
            <w:r w:rsidRPr="00A0653C">
              <w:rPr>
                <w:b/>
                <w:bCs/>
              </w:rPr>
              <w:t>Характеристика основных</w:t>
            </w:r>
          </w:p>
          <w:p w:rsidR="0028474B" w:rsidRPr="00A0653C" w:rsidRDefault="0028474B" w:rsidP="00A0653C">
            <w:pPr>
              <w:autoSpaceDE w:val="0"/>
              <w:autoSpaceDN w:val="0"/>
              <w:adjustRightInd w:val="0"/>
              <w:jc w:val="center"/>
              <w:rPr>
                <w:b/>
                <w:bCs/>
              </w:rPr>
            </w:pPr>
            <w:r w:rsidRPr="00A0653C">
              <w:rPr>
                <w:b/>
                <w:bCs/>
              </w:rPr>
              <w:t>видов деятельности ученика</w:t>
            </w:r>
          </w:p>
          <w:p w:rsidR="0028474B" w:rsidRPr="00A0653C" w:rsidRDefault="0028474B" w:rsidP="00A0653C">
            <w:pPr>
              <w:tabs>
                <w:tab w:val="left" w:pos="5515"/>
              </w:tabs>
              <w:jc w:val="center"/>
              <w:rPr>
                <w:b/>
                <w:bCs/>
              </w:rPr>
            </w:pPr>
            <w:r w:rsidRPr="00A0653C">
              <w:rPr>
                <w:b/>
                <w:bCs/>
              </w:rPr>
              <w:t>(на уровне учебных действий)</w:t>
            </w:r>
          </w:p>
        </w:tc>
      </w:tr>
      <w:tr w:rsidR="00826854" w:rsidRPr="00A0653C" w:rsidTr="001214F8">
        <w:trPr>
          <w:gridAfter w:val="1"/>
          <w:wAfter w:w="25" w:type="dxa"/>
        </w:trPr>
        <w:tc>
          <w:tcPr>
            <w:tcW w:w="3528" w:type="dxa"/>
            <w:gridSpan w:val="2"/>
            <w:tcBorders>
              <w:bottom w:val="single" w:sz="4" w:space="0" w:color="auto"/>
            </w:tcBorders>
            <w:shd w:val="clear" w:color="auto" w:fill="auto"/>
          </w:tcPr>
          <w:p w:rsidR="00826854" w:rsidRDefault="00826854" w:rsidP="00826854">
            <w:pPr>
              <w:tabs>
                <w:tab w:val="left" w:pos="5515"/>
              </w:tabs>
            </w:pPr>
            <w:r>
              <w:rPr>
                <w:b/>
              </w:rPr>
              <w:t>Начало индустриальной эпохи</w:t>
            </w:r>
          </w:p>
        </w:tc>
        <w:tc>
          <w:tcPr>
            <w:tcW w:w="900" w:type="dxa"/>
            <w:tcBorders>
              <w:bottom w:val="single" w:sz="4" w:space="0" w:color="auto"/>
            </w:tcBorders>
            <w:shd w:val="clear" w:color="auto" w:fill="auto"/>
          </w:tcPr>
          <w:p w:rsidR="00826854" w:rsidRPr="00641859" w:rsidRDefault="00641859" w:rsidP="00A0653C">
            <w:pPr>
              <w:tabs>
                <w:tab w:val="left" w:pos="5515"/>
              </w:tabs>
              <w:jc w:val="center"/>
              <w:rPr>
                <w:b/>
                <w:bCs/>
              </w:rPr>
            </w:pPr>
            <w:r>
              <w:rPr>
                <w:b/>
                <w:bCs/>
              </w:rPr>
              <w:t>7</w:t>
            </w:r>
          </w:p>
        </w:tc>
        <w:tc>
          <w:tcPr>
            <w:tcW w:w="5400" w:type="dxa"/>
            <w:shd w:val="clear" w:color="auto" w:fill="auto"/>
          </w:tcPr>
          <w:p w:rsidR="00826854" w:rsidRPr="00826854" w:rsidRDefault="00826854" w:rsidP="00826854">
            <w:pPr>
              <w:contextualSpacing/>
              <w:rPr>
                <w:sz w:val="18"/>
              </w:rPr>
            </w:pPr>
          </w:p>
        </w:tc>
      </w:tr>
      <w:tr w:rsidR="0028474B" w:rsidRPr="00A0653C" w:rsidTr="00A0653C">
        <w:trPr>
          <w:gridAfter w:val="1"/>
          <w:wAfter w:w="25" w:type="dxa"/>
        </w:trPr>
        <w:tc>
          <w:tcPr>
            <w:tcW w:w="634" w:type="dxa"/>
            <w:tcBorders>
              <w:bottom w:val="single" w:sz="4" w:space="0" w:color="auto"/>
            </w:tcBorders>
            <w:shd w:val="clear" w:color="auto" w:fill="auto"/>
          </w:tcPr>
          <w:p w:rsidR="0028474B" w:rsidRPr="00473DA2" w:rsidRDefault="0028474B" w:rsidP="00A0653C">
            <w:pPr>
              <w:jc w:val="center"/>
            </w:pPr>
            <w:r>
              <w:t>1</w:t>
            </w:r>
          </w:p>
        </w:tc>
        <w:tc>
          <w:tcPr>
            <w:tcW w:w="2894" w:type="dxa"/>
            <w:tcBorders>
              <w:bottom w:val="single" w:sz="4" w:space="0" w:color="auto"/>
            </w:tcBorders>
            <w:shd w:val="clear" w:color="auto" w:fill="auto"/>
          </w:tcPr>
          <w:p w:rsidR="0028474B" w:rsidRPr="00A0653C" w:rsidRDefault="00826854" w:rsidP="00826854">
            <w:pPr>
              <w:tabs>
                <w:tab w:val="left" w:pos="5515"/>
              </w:tabs>
              <w:rPr>
                <w:bCs/>
              </w:rPr>
            </w:pPr>
            <w:r>
              <w:t xml:space="preserve">Экономическое развитие в </w:t>
            </w:r>
            <w:r>
              <w:rPr>
                <w:lang w:val="en-US"/>
              </w:rPr>
              <w:t>XIX</w:t>
            </w:r>
            <w:r>
              <w:t xml:space="preserve"> –начале </w:t>
            </w:r>
            <w:r>
              <w:rPr>
                <w:lang w:val="en-US"/>
              </w:rPr>
              <w:t>XX</w:t>
            </w:r>
            <w:r>
              <w:t xml:space="preserve"> века</w:t>
            </w:r>
          </w:p>
        </w:tc>
        <w:tc>
          <w:tcPr>
            <w:tcW w:w="900" w:type="dxa"/>
            <w:tcBorders>
              <w:bottom w:val="single" w:sz="4" w:space="0" w:color="auto"/>
            </w:tcBorders>
            <w:shd w:val="clear" w:color="auto" w:fill="auto"/>
          </w:tcPr>
          <w:p w:rsidR="0028474B" w:rsidRPr="00A0653C" w:rsidRDefault="0028474B" w:rsidP="00A0653C">
            <w:pPr>
              <w:tabs>
                <w:tab w:val="left" w:pos="5515"/>
              </w:tabs>
              <w:jc w:val="center"/>
              <w:rPr>
                <w:bCs/>
              </w:rPr>
            </w:pPr>
            <w:r w:rsidRPr="00A0653C">
              <w:rPr>
                <w:bCs/>
              </w:rPr>
              <w:t>1</w:t>
            </w:r>
          </w:p>
        </w:tc>
        <w:tc>
          <w:tcPr>
            <w:tcW w:w="5400" w:type="dxa"/>
            <w:shd w:val="clear" w:color="auto" w:fill="auto"/>
          </w:tcPr>
          <w:p w:rsidR="00826854" w:rsidRPr="00826854" w:rsidRDefault="00826854" w:rsidP="00826854">
            <w:pPr>
              <w:contextualSpacing/>
              <w:rPr>
                <w:sz w:val="18"/>
              </w:rPr>
            </w:pPr>
            <w:r w:rsidRPr="00826854">
              <w:rPr>
                <w:sz w:val="18"/>
              </w:rPr>
              <w:t>Характеризовать причины и последствия создания монополий Характеризовать монополистический капитализм, или империализм, его черты. Выполнять самостоятельную работу с опорой на содержание изученной темы учебника</w:t>
            </w:r>
          </w:p>
          <w:p w:rsidR="0028474B" w:rsidRPr="00A0653C" w:rsidRDefault="00826854" w:rsidP="00826854">
            <w:pPr>
              <w:autoSpaceDE w:val="0"/>
              <w:autoSpaceDN w:val="0"/>
              <w:adjustRightInd w:val="0"/>
              <w:rPr>
                <w:bCs/>
                <w:sz w:val="18"/>
                <w:szCs w:val="18"/>
              </w:rPr>
            </w:pPr>
            <w:r w:rsidRPr="00826854">
              <w:rPr>
                <w:sz w:val="18"/>
              </w:rPr>
              <w:t>Систематизировать исторический ма</w:t>
            </w:r>
            <w:r w:rsidRPr="00826854">
              <w:rPr>
                <w:sz w:val="18"/>
              </w:rPr>
              <w:softHyphen/>
              <w:t>териал  по данной теме в форме таблицы</w:t>
            </w:r>
          </w:p>
        </w:tc>
      </w:tr>
      <w:tr w:rsidR="0028474B" w:rsidRPr="00A0653C" w:rsidTr="00A0653C">
        <w:trPr>
          <w:gridAfter w:val="1"/>
          <w:wAfter w:w="25" w:type="dxa"/>
        </w:trPr>
        <w:tc>
          <w:tcPr>
            <w:tcW w:w="634" w:type="dxa"/>
          </w:tcPr>
          <w:p w:rsidR="0028474B" w:rsidRPr="00473DA2" w:rsidRDefault="0028474B" w:rsidP="00A0653C">
            <w:pPr>
              <w:jc w:val="center"/>
            </w:pPr>
            <w:r>
              <w:t>2</w:t>
            </w:r>
          </w:p>
        </w:tc>
        <w:tc>
          <w:tcPr>
            <w:tcW w:w="2894" w:type="dxa"/>
          </w:tcPr>
          <w:p w:rsidR="0028474B" w:rsidRPr="00A0653C" w:rsidRDefault="00826854" w:rsidP="00A0653C">
            <w:pPr>
              <w:tabs>
                <w:tab w:val="left" w:pos="5515"/>
              </w:tabs>
              <w:rPr>
                <w:bCs/>
              </w:rPr>
            </w:pPr>
            <w:r>
              <w:t>Меняющееся общество</w:t>
            </w:r>
          </w:p>
        </w:tc>
        <w:tc>
          <w:tcPr>
            <w:tcW w:w="900" w:type="dxa"/>
          </w:tcPr>
          <w:p w:rsidR="0028474B" w:rsidRPr="00A0653C" w:rsidRDefault="0028474B" w:rsidP="00A0653C">
            <w:pPr>
              <w:tabs>
                <w:tab w:val="left" w:pos="5515"/>
              </w:tabs>
              <w:jc w:val="center"/>
              <w:rPr>
                <w:bCs/>
              </w:rPr>
            </w:pPr>
            <w:r w:rsidRPr="00A0653C">
              <w:rPr>
                <w:bCs/>
              </w:rPr>
              <w:t>1</w:t>
            </w:r>
          </w:p>
        </w:tc>
        <w:tc>
          <w:tcPr>
            <w:tcW w:w="5400" w:type="dxa"/>
          </w:tcPr>
          <w:p w:rsidR="00826854" w:rsidRPr="00465ED8" w:rsidRDefault="00826854" w:rsidP="00826854">
            <w:pPr>
              <w:pStyle w:val="ab"/>
              <w:rPr>
                <w:rFonts w:ascii="Times New Roman" w:hAnsi="Times New Roman"/>
                <w:sz w:val="18"/>
                <w:szCs w:val="18"/>
              </w:rPr>
            </w:pPr>
            <w:r w:rsidRPr="00465ED8">
              <w:rPr>
                <w:rFonts w:ascii="Times New Roman" w:hAnsi="Times New Roman"/>
                <w:sz w:val="18"/>
                <w:szCs w:val="18"/>
              </w:rPr>
              <w:t>Рассказывать об</w:t>
            </w:r>
            <w:r w:rsidRPr="00826854">
              <w:rPr>
                <w:rFonts w:ascii="Times New Roman" w:eastAsia="Times New Roman" w:hAnsi="Times New Roman"/>
                <w:sz w:val="18"/>
                <w:szCs w:val="18"/>
                <w:lang w:eastAsia="ru-RU"/>
              </w:rPr>
              <w:t xml:space="preserve"> изменение социальной структуры общества</w:t>
            </w:r>
          </w:p>
          <w:p w:rsidR="00826854" w:rsidRPr="00465ED8" w:rsidRDefault="00826854" w:rsidP="00826854">
            <w:pPr>
              <w:pStyle w:val="ab"/>
              <w:rPr>
                <w:rFonts w:ascii="Times New Roman" w:hAnsi="Times New Roman"/>
                <w:sz w:val="18"/>
                <w:szCs w:val="18"/>
              </w:rPr>
            </w:pPr>
            <w:r w:rsidRPr="00465ED8">
              <w:rPr>
                <w:rFonts w:ascii="Times New Roman" w:hAnsi="Times New Roman"/>
                <w:sz w:val="18"/>
                <w:szCs w:val="18"/>
              </w:rPr>
              <w:t>Показывать место</w:t>
            </w:r>
            <w:r w:rsidRPr="00826854">
              <w:rPr>
                <w:rFonts w:ascii="Times New Roman" w:eastAsia="Times New Roman" w:hAnsi="Times New Roman"/>
                <w:sz w:val="18"/>
                <w:szCs w:val="18"/>
                <w:lang w:eastAsia="ru-RU"/>
              </w:rPr>
              <w:t xml:space="preserve"> человека  в системе капиталистических отношений</w:t>
            </w:r>
            <w:r w:rsidRPr="00465ED8">
              <w:rPr>
                <w:rFonts w:ascii="Times New Roman" w:hAnsi="Times New Roman"/>
                <w:sz w:val="18"/>
                <w:szCs w:val="18"/>
              </w:rPr>
              <w:t xml:space="preserve"> </w:t>
            </w:r>
          </w:p>
          <w:p w:rsidR="0028474B" w:rsidRPr="00826854" w:rsidRDefault="00826854" w:rsidP="00826854">
            <w:pPr>
              <w:autoSpaceDE w:val="0"/>
              <w:autoSpaceDN w:val="0"/>
              <w:adjustRightInd w:val="0"/>
              <w:rPr>
                <w:sz w:val="18"/>
                <w:szCs w:val="18"/>
              </w:rPr>
            </w:pPr>
            <w:r w:rsidRPr="00826854">
              <w:rPr>
                <w:sz w:val="18"/>
                <w:szCs w:val="18"/>
              </w:rPr>
              <w:t>Выполнять самостоятельную работу с опорой на содержание изученной темы учебника</w:t>
            </w:r>
          </w:p>
        </w:tc>
      </w:tr>
      <w:tr w:rsidR="00641859" w:rsidRPr="00A0653C" w:rsidTr="00A0653C">
        <w:trPr>
          <w:gridAfter w:val="1"/>
          <w:wAfter w:w="25" w:type="dxa"/>
        </w:trPr>
        <w:tc>
          <w:tcPr>
            <w:tcW w:w="634" w:type="dxa"/>
          </w:tcPr>
          <w:p w:rsidR="00641859" w:rsidRDefault="00641859" w:rsidP="00A0653C">
            <w:pPr>
              <w:jc w:val="center"/>
            </w:pPr>
            <w:r>
              <w:t>3</w:t>
            </w:r>
          </w:p>
        </w:tc>
        <w:tc>
          <w:tcPr>
            <w:tcW w:w="2894" w:type="dxa"/>
          </w:tcPr>
          <w:p w:rsidR="00641859" w:rsidRDefault="00641859" w:rsidP="00A0653C">
            <w:pPr>
              <w:tabs>
                <w:tab w:val="left" w:pos="5515"/>
              </w:tabs>
            </w:pPr>
            <w:r>
              <w:t>Век демократизации</w:t>
            </w:r>
          </w:p>
        </w:tc>
        <w:tc>
          <w:tcPr>
            <w:tcW w:w="900" w:type="dxa"/>
          </w:tcPr>
          <w:p w:rsidR="00641859" w:rsidRPr="00A0653C" w:rsidRDefault="00641859" w:rsidP="00A0653C">
            <w:pPr>
              <w:tabs>
                <w:tab w:val="left" w:pos="5515"/>
              </w:tabs>
              <w:jc w:val="center"/>
              <w:rPr>
                <w:bCs/>
              </w:rPr>
            </w:pPr>
            <w:r>
              <w:rPr>
                <w:bCs/>
              </w:rPr>
              <w:t>1</w:t>
            </w:r>
          </w:p>
        </w:tc>
        <w:tc>
          <w:tcPr>
            <w:tcW w:w="5400" w:type="dxa"/>
          </w:tcPr>
          <w:p w:rsidR="00641859" w:rsidRPr="00465ED8" w:rsidRDefault="00641859" w:rsidP="00641859">
            <w:pPr>
              <w:pStyle w:val="ab"/>
              <w:rPr>
                <w:rFonts w:ascii="Times New Roman" w:hAnsi="Times New Roman"/>
                <w:sz w:val="18"/>
                <w:szCs w:val="18"/>
              </w:rPr>
            </w:pPr>
            <w:r w:rsidRPr="00465ED8">
              <w:rPr>
                <w:rFonts w:ascii="Times New Roman" w:hAnsi="Times New Roman"/>
                <w:sz w:val="18"/>
                <w:szCs w:val="18"/>
              </w:rPr>
              <w:t>Характеризовать причины и предпосылки политических изменений в Европе. Систематизировать информацию о формах правления европейских и американских государств в XIX в. Рассказывать об изменениях в избирательном праве, способах борьбы за политические права отдельных групп населения Европы. Сравнивать задачи государства, его взаимоотношения с обществом в XVIII и XIX вв.</w:t>
            </w:r>
          </w:p>
        </w:tc>
      </w:tr>
      <w:tr w:rsidR="0028474B" w:rsidRPr="00A0653C" w:rsidTr="00A0653C">
        <w:trPr>
          <w:gridAfter w:val="1"/>
          <w:wAfter w:w="25" w:type="dxa"/>
        </w:trPr>
        <w:tc>
          <w:tcPr>
            <w:tcW w:w="634" w:type="dxa"/>
          </w:tcPr>
          <w:p w:rsidR="0028474B" w:rsidRPr="00473DA2" w:rsidRDefault="00641859" w:rsidP="00A0653C">
            <w:pPr>
              <w:jc w:val="center"/>
            </w:pPr>
            <w:r>
              <w:lastRenderedPageBreak/>
              <w:t>4</w:t>
            </w:r>
          </w:p>
        </w:tc>
        <w:tc>
          <w:tcPr>
            <w:tcW w:w="2894" w:type="dxa"/>
          </w:tcPr>
          <w:p w:rsidR="0028474B" w:rsidRPr="00A0653C" w:rsidRDefault="00826854" w:rsidP="00A0653C">
            <w:pPr>
              <w:tabs>
                <w:tab w:val="left" w:pos="5515"/>
              </w:tabs>
              <w:rPr>
                <w:bCs/>
              </w:rPr>
            </w:pPr>
            <w:r>
              <w:t>Великие идеологии</w:t>
            </w:r>
          </w:p>
        </w:tc>
        <w:tc>
          <w:tcPr>
            <w:tcW w:w="900" w:type="dxa"/>
          </w:tcPr>
          <w:p w:rsidR="0028474B" w:rsidRPr="00473DA2" w:rsidRDefault="0028474B" w:rsidP="00A0653C">
            <w:pPr>
              <w:jc w:val="center"/>
            </w:pPr>
            <w:r>
              <w:t>1</w:t>
            </w:r>
          </w:p>
        </w:tc>
        <w:tc>
          <w:tcPr>
            <w:tcW w:w="5400" w:type="dxa"/>
          </w:tcPr>
          <w:p w:rsidR="00826854" w:rsidRPr="00465ED8" w:rsidRDefault="00826854" w:rsidP="00826854">
            <w:pPr>
              <w:pStyle w:val="ab"/>
              <w:rPr>
                <w:rFonts w:ascii="Times New Roman" w:hAnsi="Times New Roman"/>
                <w:sz w:val="18"/>
                <w:szCs w:val="18"/>
              </w:rPr>
            </w:pPr>
            <w:r w:rsidRPr="00465ED8">
              <w:rPr>
                <w:rFonts w:ascii="Times New Roman" w:eastAsia="Times New Roman" w:hAnsi="Times New Roman"/>
                <w:sz w:val="18"/>
                <w:szCs w:val="18"/>
                <w:lang w:eastAsia="ru-RU"/>
              </w:rPr>
              <w:t>Характеризовать социальные перспективы и альтернативы общественного развития</w:t>
            </w:r>
          </w:p>
          <w:p w:rsidR="00826854" w:rsidRPr="00826854" w:rsidRDefault="00826854" w:rsidP="00826854">
            <w:pPr>
              <w:rPr>
                <w:sz w:val="18"/>
                <w:szCs w:val="18"/>
              </w:rPr>
            </w:pPr>
            <w:r w:rsidRPr="00826854">
              <w:rPr>
                <w:sz w:val="18"/>
                <w:szCs w:val="18"/>
              </w:rPr>
              <w:t>Сравнить взгляды представителей различных общественно-политических течений о наилучшем общественном развитии</w:t>
            </w:r>
          </w:p>
          <w:p w:rsidR="0028474B" w:rsidRPr="00826854" w:rsidRDefault="00826854" w:rsidP="00826854">
            <w:pPr>
              <w:rPr>
                <w:i/>
              </w:rPr>
            </w:pPr>
            <w:r w:rsidRPr="00826854">
              <w:rPr>
                <w:rStyle w:val="c0"/>
                <w:sz w:val="18"/>
                <w:szCs w:val="18"/>
              </w:rPr>
              <w:t>Называть крупнейших представителей и характерные черты общественно-политических учений</w:t>
            </w:r>
          </w:p>
        </w:tc>
      </w:tr>
      <w:tr w:rsidR="0028474B" w:rsidRPr="00A0653C" w:rsidTr="00A0653C">
        <w:trPr>
          <w:gridAfter w:val="1"/>
          <w:wAfter w:w="25" w:type="dxa"/>
        </w:trPr>
        <w:tc>
          <w:tcPr>
            <w:tcW w:w="634" w:type="dxa"/>
          </w:tcPr>
          <w:p w:rsidR="0028474B" w:rsidRDefault="00641859" w:rsidP="00A0653C">
            <w:pPr>
              <w:jc w:val="center"/>
            </w:pPr>
            <w:r>
              <w:t>5</w:t>
            </w:r>
          </w:p>
        </w:tc>
        <w:tc>
          <w:tcPr>
            <w:tcW w:w="2894" w:type="dxa"/>
          </w:tcPr>
          <w:p w:rsidR="0028474B" w:rsidRDefault="00826854" w:rsidP="00A0653C">
            <w:pPr>
              <w:tabs>
                <w:tab w:val="left" w:pos="5515"/>
              </w:tabs>
            </w:pPr>
            <w:r>
              <w:t>Образование и наука</w:t>
            </w:r>
          </w:p>
        </w:tc>
        <w:tc>
          <w:tcPr>
            <w:tcW w:w="900" w:type="dxa"/>
          </w:tcPr>
          <w:p w:rsidR="0028474B" w:rsidRDefault="0028474B" w:rsidP="00A0653C">
            <w:pPr>
              <w:jc w:val="center"/>
            </w:pPr>
            <w:r>
              <w:t>1</w:t>
            </w:r>
          </w:p>
        </w:tc>
        <w:tc>
          <w:tcPr>
            <w:tcW w:w="5400" w:type="dxa"/>
          </w:tcPr>
          <w:p w:rsidR="00826854" w:rsidRPr="00465ED8" w:rsidRDefault="00826854" w:rsidP="00826854">
            <w:pPr>
              <w:pStyle w:val="ab"/>
              <w:rPr>
                <w:rFonts w:ascii="Times New Roman" w:hAnsi="Times New Roman"/>
                <w:sz w:val="18"/>
                <w:szCs w:val="18"/>
              </w:rPr>
            </w:pPr>
            <w:r w:rsidRPr="00465ED8">
              <w:rPr>
                <w:rFonts w:ascii="Times New Roman" w:hAnsi="Times New Roman"/>
                <w:sz w:val="18"/>
                <w:szCs w:val="18"/>
              </w:rPr>
              <w:t>Составлять описание научных достижений Х</w:t>
            </w:r>
            <w:r w:rsidRPr="00465ED8">
              <w:rPr>
                <w:rFonts w:ascii="Times New Roman" w:hAnsi="Times New Roman"/>
                <w:sz w:val="18"/>
                <w:szCs w:val="18"/>
                <w:lang w:val="en-US"/>
              </w:rPr>
              <w:t>IX</w:t>
            </w:r>
            <w:r w:rsidRPr="00465ED8">
              <w:rPr>
                <w:rFonts w:ascii="Times New Roman" w:hAnsi="Times New Roman"/>
                <w:sz w:val="18"/>
                <w:szCs w:val="18"/>
              </w:rPr>
              <w:t>в. ха</w:t>
            </w:r>
            <w:r w:rsidRPr="00465ED8">
              <w:rPr>
                <w:rFonts w:ascii="Times New Roman" w:hAnsi="Times New Roman"/>
                <w:sz w:val="18"/>
                <w:szCs w:val="18"/>
              </w:rPr>
              <w:softHyphen/>
              <w:t>рактеризовать их назначение, художест</w:t>
            </w:r>
            <w:r w:rsidRPr="00465ED8">
              <w:rPr>
                <w:rFonts w:ascii="Times New Roman" w:hAnsi="Times New Roman"/>
                <w:sz w:val="18"/>
                <w:szCs w:val="18"/>
              </w:rPr>
              <w:softHyphen/>
              <w:t>венные достоинства и др.</w:t>
            </w:r>
          </w:p>
          <w:p w:rsidR="00826854" w:rsidRPr="00465ED8" w:rsidRDefault="00826854" w:rsidP="00826854">
            <w:pPr>
              <w:pStyle w:val="ab"/>
              <w:rPr>
                <w:rFonts w:ascii="Times New Roman" w:hAnsi="Times New Roman"/>
                <w:sz w:val="18"/>
                <w:szCs w:val="18"/>
              </w:rPr>
            </w:pPr>
            <w:r w:rsidRPr="00465ED8">
              <w:rPr>
                <w:rFonts w:ascii="Times New Roman" w:hAnsi="Times New Roman"/>
                <w:sz w:val="18"/>
                <w:szCs w:val="18"/>
              </w:rPr>
              <w:t>Объяснять, в чём заключались новые открытия в европейской науке Х</w:t>
            </w:r>
            <w:r w:rsidRPr="00465ED8">
              <w:rPr>
                <w:rFonts w:ascii="Times New Roman" w:hAnsi="Times New Roman"/>
                <w:sz w:val="18"/>
                <w:szCs w:val="18"/>
                <w:lang w:val="en-US"/>
              </w:rPr>
              <w:t>IX</w:t>
            </w:r>
            <w:r w:rsidRPr="00465ED8">
              <w:rPr>
                <w:rFonts w:ascii="Times New Roman" w:hAnsi="Times New Roman"/>
                <w:sz w:val="18"/>
                <w:szCs w:val="18"/>
              </w:rPr>
              <w:t xml:space="preserve"> в.</w:t>
            </w:r>
            <w:r w:rsidRPr="00465ED8">
              <w:rPr>
                <w:rStyle w:val="c0"/>
                <w:rFonts w:ascii="Times New Roman" w:hAnsi="Times New Roman"/>
                <w:sz w:val="18"/>
                <w:szCs w:val="18"/>
              </w:rPr>
              <w:t xml:space="preserve"> и значение открытий для человечества;</w:t>
            </w:r>
          </w:p>
          <w:p w:rsidR="0028474B" w:rsidRPr="00465ED8" w:rsidRDefault="00826854" w:rsidP="00826854">
            <w:pPr>
              <w:pStyle w:val="ab"/>
              <w:rPr>
                <w:rFonts w:ascii="Times New Roman" w:hAnsi="Times New Roman"/>
                <w:sz w:val="18"/>
                <w:szCs w:val="18"/>
              </w:rPr>
            </w:pPr>
            <w:r w:rsidRPr="00465ED8">
              <w:rPr>
                <w:rFonts w:ascii="Times New Roman" w:hAnsi="Times New Roman"/>
                <w:sz w:val="18"/>
                <w:szCs w:val="18"/>
              </w:rPr>
              <w:t>Проводить поиск информации для со</w:t>
            </w:r>
            <w:r w:rsidRPr="00465ED8">
              <w:rPr>
                <w:rFonts w:ascii="Times New Roman" w:hAnsi="Times New Roman"/>
                <w:sz w:val="18"/>
                <w:szCs w:val="18"/>
              </w:rPr>
              <w:softHyphen/>
              <w:t>общений о достижениях и деятелях  европейской науки  Х</w:t>
            </w:r>
            <w:r w:rsidRPr="00465ED8">
              <w:rPr>
                <w:rFonts w:ascii="Times New Roman" w:hAnsi="Times New Roman"/>
                <w:sz w:val="18"/>
                <w:szCs w:val="18"/>
                <w:lang w:val="en-US"/>
              </w:rPr>
              <w:t>IX</w:t>
            </w:r>
            <w:r w:rsidRPr="00465ED8">
              <w:rPr>
                <w:rFonts w:ascii="Times New Roman" w:hAnsi="Times New Roman"/>
                <w:sz w:val="18"/>
                <w:szCs w:val="18"/>
              </w:rPr>
              <w:t xml:space="preserve"> в.</w:t>
            </w:r>
          </w:p>
        </w:tc>
      </w:tr>
      <w:tr w:rsidR="0028474B" w:rsidRPr="00A0653C" w:rsidTr="00A0653C">
        <w:trPr>
          <w:gridAfter w:val="1"/>
          <w:wAfter w:w="25" w:type="dxa"/>
        </w:trPr>
        <w:tc>
          <w:tcPr>
            <w:tcW w:w="634" w:type="dxa"/>
          </w:tcPr>
          <w:p w:rsidR="0028474B" w:rsidRDefault="00641859" w:rsidP="00A0653C">
            <w:pPr>
              <w:jc w:val="center"/>
            </w:pPr>
            <w:r>
              <w:t>6</w:t>
            </w:r>
          </w:p>
        </w:tc>
        <w:tc>
          <w:tcPr>
            <w:tcW w:w="2894" w:type="dxa"/>
          </w:tcPr>
          <w:p w:rsidR="0028474B" w:rsidRDefault="00826854" w:rsidP="00A0653C">
            <w:pPr>
              <w:tabs>
                <w:tab w:val="left" w:pos="5515"/>
              </w:tabs>
            </w:pPr>
            <w:r w:rsidRPr="0094604D">
              <w:t>XIX век в зеркале художественных исканий.</w:t>
            </w:r>
          </w:p>
        </w:tc>
        <w:tc>
          <w:tcPr>
            <w:tcW w:w="900" w:type="dxa"/>
          </w:tcPr>
          <w:p w:rsidR="0028474B" w:rsidRDefault="0028474B" w:rsidP="00A0653C">
            <w:pPr>
              <w:jc w:val="center"/>
            </w:pPr>
            <w:r>
              <w:t>1</w:t>
            </w:r>
          </w:p>
        </w:tc>
        <w:tc>
          <w:tcPr>
            <w:tcW w:w="5400" w:type="dxa"/>
          </w:tcPr>
          <w:p w:rsidR="00826854" w:rsidRPr="00465ED8" w:rsidRDefault="00826854" w:rsidP="00826854">
            <w:pPr>
              <w:pStyle w:val="ab"/>
              <w:rPr>
                <w:rFonts w:ascii="Times New Roman" w:hAnsi="Times New Roman"/>
                <w:sz w:val="18"/>
              </w:rPr>
            </w:pPr>
            <w:r w:rsidRPr="00465ED8">
              <w:rPr>
                <w:rFonts w:ascii="Times New Roman" w:hAnsi="Times New Roman"/>
                <w:sz w:val="18"/>
              </w:rPr>
              <w:t>Составлять описание памятников культуры Х</w:t>
            </w:r>
            <w:r w:rsidRPr="00465ED8">
              <w:rPr>
                <w:rFonts w:ascii="Times New Roman" w:hAnsi="Times New Roman"/>
                <w:sz w:val="18"/>
                <w:lang w:val="en-US"/>
              </w:rPr>
              <w:t>IX</w:t>
            </w:r>
            <w:r w:rsidRPr="00465ED8">
              <w:rPr>
                <w:rFonts w:ascii="Times New Roman" w:hAnsi="Times New Roman"/>
                <w:sz w:val="18"/>
              </w:rPr>
              <w:t xml:space="preserve"> в. ха</w:t>
            </w:r>
            <w:r w:rsidRPr="00465ED8">
              <w:rPr>
                <w:rFonts w:ascii="Times New Roman" w:hAnsi="Times New Roman"/>
                <w:sz w:val="18"/>
              </w:rPr>
              <w:softHyphen/>
              <w:t>рактеризовать их назначение, художест</w:t>
            </w:r>
            <w:r w:rsidRPr="00465ED8">
              <w:rPr>
                <w:rFonts w:ascii="Times New Roman" w:hAnsi="Times New Roman"/>
                <w:sz w:val="18"/>
              </w:rPr>
              <w:softHyphen/>
              <w:t>венные достоинства и др.</w:t>
            </w:r>
          </w:p>
          <w:p w:rsidR="00826854" w:rsidRPr="00465ED8" w:rsidRDefault="00826854" w:rsidP="00826854">
            <w:pPr>
              <w:pStyle w:val="ab"/>
              <w:rPr>
                <w:rFonts w:ascii="Times New Roman" w:hAnsi="Times New Roman"/>
                <w:sz w:val="18"/>
              </w:rPr>
            </w:pPr>
            <w:r w:rsidRPr="00465ED8">
              <w:rPr>
                <w:rFonts w:ascii="Times New Roman" w:hAnsi="Times New Roman"/>
                <w:sz w:val="18"/>
              </w:rPr>
              <w:t>Объяснять, в чём заключались новые веяния в европейской культуре Х</w:t>
            </w:r>
            <w:r w:rsidRPr="00465ED8">
              <w:rPr>
                <w:rFonts w:ascii="Times New Roman" w:hAnsi="Times New Roman"/>
                <w:sz w:val="18"/>
                <w:lang w:val="en-US"/>
              </w:rPr>
              <w:t>IX</w:t>
            </w:r>
            <w:r w:rsidRPr="00465ED8">
              <w:rPr>
                <w:rFonts w:ascii="Times New Roman" w:hAnsi="Times New Roman"/>
                <w:sz w:val="18"/>
              </w:rPr>
              <w:t xml:space="preserve"> в.</w:t>
            </w:r>
          </w:p>
          <w:p w:rsidR="0028474B" w:rsidRPr="00465ED8" w:rsidRDefault="00826854" w:rsidP="00826854">
            <w:pPr>
              <w:pStyle w:val="ab"/>
              <w:rPr>
                <w:sz w:val="18"/>
                <w:szCs w:val="18"/>
              </w:rPr>
            </w:pPr>
            <w:r w:rsidRPr="00465ED8">
              <w:rPr>
                <w:rFonts w:ascii="Times New Roman" w:hAnsi="Times New Roman"/>
                <w:sz w:val="18"/>
              </w:rPr>
              <w:t>Проводить поиск информации для со</w:t>
            </w:r>
            <w:r w:rsidRPr="00465ED8">
              <w:rPr>
                <w:rFonts w:ascii="Times New Roman" w:hAnsi="Times New Roman"/>
                <w:sz w:val="18"/>
              </w:rPr>
              <w:softHyphen/>
              <w:t>общений о достижениях и деятелях  европейской культуры Х</w:t>
            </w:r>
            <w:r w:rsidRPr="00465ED8">
              <w:rPr>
                <w:rFonts w:ascii="Times New Roman" w:hAnsi="Times New Roman"/>
                <w:sz w:val="18"/>
                <w:lang w:val="en-US"/>
              </w:rPr>
              <w:t>IX</w:t>
            </w:r>
            <w:r w:rsidRPr="00465ED8">
              <w:rPr>
                <w:rFonts w:ascii="Times New Roman" w:hAnsi="Times New Roman"/>
                <w:sz w:val="18"/>
              </w:rPr>
              <w:t xml:space="preserve"> в.</w:t>
            </w:r>
          </w:p>
        </w:tc>
      </w:tr>
      <w:tr w:rsidR="0028474B" w:rsidRPr="00A0653C" w:rsidTr="00A0653C">
        <w:trPr>
          <w:gridAfter w:val="1"/>
          <w:wAfter w:w="25" w:type="dxa"/>
        </w:trPr>
        <w:tc>
          <w:tcPr>
            <w:tcW w:w="634" w:type="dxa"/>
          </w:tcPr>
          <w:p w:rsidR="0028474B" w:rsidRDefault="00641859" w:rsidP="00A0653C">
            <w:pPr>
              <w:jc w:val="center"/>
            </w:pPr>
            <w:r>
              <w:t>7</w:t>
            </w:r>
          </w:p>
        </w:tc>
        <w:tc>
          <w:tcPr>
            <w:tcW w:w="2894" w:type="dxa"/>
          </w:tcPr>
          <w:p w:rsidR="0028474B" w:rsidRDefault="00826854" w:rsidP="00826854">
            <w:pPr>
              <w:tabs>
                <w:tab w:val="left" w:pos="5515"/>
              </w:tabs>
            </w:pPr>
            <w:r>
              <w:t xml:space="preserve">Повседневная жизнь и мировосприятие человека </w:t>
            </w:r>
            <w:r>
              <w:rPr>
                <w:lang w:val="en-US"/>
              </w:rPr>
              <w:t>XIX</w:t>
            </w:r>
            <w:r>
              <w:t xml:space="preserve"> века</w:t>
            </w:r>
          </w:p>
        </w:tc>
        <w:tc>
          <w:tcPr>
            <w:tcW w:w="900" w:type="dxa"/>
          </w:tcPr>
          <w:p w:rsidR="0028474B" w:rsidRDefault="0028474B" w:rsidP="00A0653C">
            <w:pPr>
              <w:jc w:val="center"/>
            </w:pPr>
            <w:r>
              <w:t>1</w:t>
            </w:r>
          </w:p>
        </w:tc>
        <w:tc>
          <w:tcPr>
            <w:tcW w:w="5400" w:type="dxa"/>
          </w:tcPr>
          <w:p w:rsidR="00826854" w:rsidRPr="00465ED8" w:rsidRDefault="00826854" w:rsidP="00826854">
            <w:pPr>
              <w:pStyle w:val="ab"/>
              <w:rPr>
                <w:rFonts w:ascii="Times New Roman" w:hAnsi="Times New Roman"/>
                <w:sz w:val="18"/>
                <w:szCs w:val="18"/>
              </w:rPr>
            </w:pPr>
            <w:r w:rsidRPr="00465ED8">
              <w:rPr>
                <w:rFonts w:ascii="Times New Roman" w:hAnsi="Times New Roman"/>
                <w:sz w:val="18"/>
                <w:szCs w:val="18"/>
              </w:rPr>
              <w:t>Рассказывать об изменение социальной структуры общества</w:t>
            </w:r>
          </w:p>
          <w:p w:rsidR="0028474B" w:rsidRPr="00465ED8" w:rsidRDefault="00826854" w:rsidP="00826854">
            <w:pPr>
              <w:pStyle w:val="ab"/>
              <w:rPr>
                <w:sz w:val="18"/>
                <w:szCs w:val="18"/>
              </w:rPr>
            </w:pPr>
            <w:r w:rsidRPr="00465ED8">
              <w:rPr>
                <w:rFonts w:ascii="Times New Roman" w:hAnsi="Times New Roman"/>
                <w:sz w:val="18"/>
                <w:szCs w:val="18"/>
              </w:rPr>
              <w:t>Показывать место человека  в системе капиталистических отношений/ Выполнять самостоятельную работу с опорой на содержание изученной темы учебника</w:t>
            </w:r>
          </w:p>
        </w:tc>
      </w:tr>
      <w:tr w:rsidR="006379DE" w:rsidRPr="00A0653C" w:rsidTr="00A0653C">
        <w:trPr>
          <w:gridAfter w:val="1"/>
          <w:wAfter w:w="25" w:type="dxa"/>
        </w:trPr>
        <w:tc>
          <w:tcPr>
            <w:tcW w:w="3528" w:type="dxa"/>
            <w:gridSpan w:val="2"/>
          </w:tcPr>
          <w:p w:rsidR="006379DE" w:rsidRPr="00A0653C" w:rsidRDefault="00826854" w:rsidP="00826854">
            <w:pPr>
              <w:tabs>
                <w:tab w:val="left" w:pos="5515"/>
              </w:tabs>
              <w:rPr>
                <w:b/>
              </w:rPr>
            </w:pPr>
            <w:r w:rsidRPr="008D3912">
              <w:rPr>
                <w:b/>
              </w:rPr>
              <w:t xml:space="preserve">Страны Европы и США в первой половине </w:t>
            </w:r>
            <w:r>
              <w:rPr>
                <w:b/>
              </w:rPr>
              <w:t>XIX</w:t>
            </w:r>
            <w:r w:rsidRPr="008D3912">
              <w:rPr>
                <w:b/>
              </w:rPr>
              <w:t xml:space="preserve"> века</w:t>
            </w:r>
          </w:p>
        </w:tc>
        <w:tc>
          <w:tcPr>
            <w:tcW w:w="900" w:type="dxa"/>
          </w:tcPr>
          <w:p w:rsidR="006379DE" w:rsidRPr="00A0653C" w:rsidRDefault="002207DF" w:rsidP="00A0653C">
            <w:pPr>
              <w:jc w:val="center"/>
              <w:rPr>
                <w:b/>
              </w:rPr>
            </w:pPr>
            <w:r>
              <w:rPr>
                <w:b/>
              </w:rPr>
              <w:t>6</w:t>
            </w:r>
          </w:p>
        </w:tc>
        <w:tc>
          <w:tcPr>
            <w:tcW w:w="5400" w:type="dxa"/>
          </w:tcPr>
          <w:p w:rsidR="006379DE" w:rsidRDefault="006379DE" w:rsidP="00A0653C">
            <w:pPr>
              <w:autoSpaceDE w:val="0"/>
              <w:autoSpaceDN w:val="0"/>
              <w:adjustRightInd w:val="0"/>
              <w:jc w:val="both"/>
            </w:pPr>
          </w:p>
        </w:tc>
      </w:tr>
      <w:tr w:rsidR="0028474B" w:rsidRPr="00A0653C" w:rsidTr="00A0653C">
        <w:trPr>
          <w:gridAfter w:val="1"/>
          <w:wAfter w:w="25" w:type="dxa"/>
        </w:trPr>
        <w:tc>
          <w:tcPr>
            <w:tcW w:w="634" w:type="dxa"/>
          </w:tcPr>
          <w:p w:rsidR="0028474B" w:rsidRDefault="006379DE" w:rsidP="00A0653C">
            <w:pPr>
              <w:jc w:val="center"/>
            </w:pPr>
            <w:r>
              <w:t>8</w:t>
            </w:r>
          </w:p>
        </w:tc>
        <w:tc>
          <w:tcPr>
            <w:tcW w:w="2894" w:type="dxa"/>
          </w:tcPr>
          <w:p w:rsidR="0028474B" w:rsidRDefault="00826854" w:rsidP="00A0653C">
            <w:pPr>
              <w:tabs>
                <w:tab w:val="left" w:pos="5515"/>
              </w:tabs>
            </w:pPr>
            <w:r>
              <w:t>Консульство и Империя</w:t>
            </w:r>
          </w:p>
        </w:tc>
        <w:tc>
          <w:tcPr>
            <w:tcW w:w="900" w:type="dxa"/>
          </w:tcPr>
          <w:p w:rsidR="0028474B" w:rsidRDefault="006379DE" w:rsidP="00A0653C">
            <w:pPr>
              <w:jc w:val="center"/>
            </w:pPr>
            <w:r>
              <w:t>1</w:t>
            </w:r>
          </w:p>
        </w:tc>
        <w:tc>
          <w:tcPr>
            <w:tcW w:w="5400" w:type="dxa"/>
          </w:tcPr>
          <w:p w:rsidR="0028474B" w:rsidRPr="00A0653C" w:rsidRDefault="006379DE" w:rsidP="00A0653C">
            <w:pPr>
              <w:autoSpaceDE w:val="0"/>
              <w:autoSpaceDN w:val="0"/>
              <w:adjustRightInd w:val="0"/>
              <w:jc w:val="both"/>
              <w:rPr>
                <w:sz w:val="18"/>
                <w:szCs w:val="18"/>
              </w:rPr>
            </w:pPr>
            <w:r w:rsidRPr="00A0653C">
              <w:rPr>
                <w:sz w:val="18"/>
                <w:szCs w:val="18"/>
              </w:rPr>
              <w:t>Дав</w:t>
            </w:r>
            <w:r w:rsidR="005337FC" w:rsidRPr="00A0653C">
              <w:rPr>
                <w:sz w:val="18"/>
                <w:szCs w:val="18"/>
              </w:rPr>
              <w:t>ать оценку роли Наполеона в из</w:t>
            </w:r>
            <w:r w:rsidRPr="00A0653C">
              <w:rPr>
                <w:sz w:val="18"/>
                <w:szCs w:val="18"/>
              </w:rPr>
              <w:t>менен</w:t>
            </w:r>
            <w:r w:rsidR="005337FC" w:rsidRPr="00A0653C">
              <w:rPr>
                <w:sz w:val="18"/>
                <w:szCs w:val="18"/>
              </w:rPr>
              <w:t>ии французского общества, стра</w:t>
            </w:r>
            <w:r w:rsidRPr="00A0653C">
              <w:rPr>
                <w:sz w:val="18"/>
                <w:szCs w:val="18"/>
              </w:rPr>
              <w:t xml:space="preserve">ны в целом. </w:t>
            </w:r>
            <w:r w:rsidR="005337FC" w:rsidRPr="00A0653C">
              <w:rPr>
                <w:sz w:val="18"/>
                <w:szCs w:val="18"/>
              </w:rPr>
              <w:t>Характеризовать внутреннюю по</w:t>
            </w:r>
            <w:r w:rsidRPr="00A0653C">
              <w:rPr>
                <w:sz w:val="18"/>
                <w:szCs w:val="18"/>
              </w:rPr>
              <w:t xml:space="preserve">литику в стране. </w:t>
            </w:r>
            <w:r w:rsidR="005337FC" w:rsidRPr="00A0653C">
              <w:rPr>
                <w:sz w:val="18"/>
                <w:szCs w:val="18"/>
              </w:rPr>
              <w:t>Анализировать изменения положе</w:t>
            </w:r>
            <w:r w:rsidRPr="00A0653C">
              <w:rPr>
                <w:sz w:val="18"/>
                <w:szCs w:val="18"/>
              </w:rPr>
              <w:t>ния низших слоёв общества, состояние эконо</w:t>
            </w:r>
            <w:r w:rsidR="005337FC" w:rsidRPr="00A0653C">
              <w:rPr>
                <w:sz w:val="18"/>
                <w:szCs w:val="18"/>
              </w:rPr>
              <w:t>мики в эпоху республики и импе</w:t>
            </w:r>
            <w:r w:rsidRPr="00A0653C">
              <w:rPr>
                <w:sz w:val="18"/>
                <w:szCs w:val="18"/>
              </w:rPr>
              <w:t>рии. О</w:t>
            </w:r>
            <w:r w:rsidR="005337FC" w:rsidRPr="00A0653C">
              <w:rPr>
                <w:sz w:val="18"/>
                <w:szCs w:val="18"/>
              </w:rPr>
              <w:t>ценивать достижения курса Напо</w:t>
            </w:r>
            <w:r w:rsidRPr="00A0653C">
              <w:rPr>
                <w:sz w:val="18"/>
                <w:szCs w:val="18"/>
              </w:rPr>
              <w:t>леона в социальной политике. Рассказывать о Венском конгрессе и его предназначении</w:t>
            </w:r>
          </w:p>
        </w:tc>
      </w:tr>
      <w:tr w:rsidR="006379DE" w:rsidRPr="00A0653C" w:rsidTr="00A0653C">
        <w:trPr>
          <w:gridAfter w:val="1"/>
          <w:wAfter w:w="25" w:type="dxa"/>
        </w:trPr>
        <w:tc>
          <w:tcPr>
            <w:tcW w:w="634" w:type="dxa"/>
          </w:tcPr>
          <w:p w:rsidR="006379DE" w:rsidRDefault="006379DE" w:rsidP="00A0653C">
            <w:pPr>
              <w:jc w:val="center"/>
            </w:pPr>
            <w:r>
              <w:t>9</w:t>
            </w:r>
          </w:p>
        </w:tc>
        <w:tc>
          <w:tcPr>
            <w:tcW w:w="2894" w:type="dxa"/>
          </w:tcPr>
          <w:p w:rsidR="006379DE" w:rsidRPr="00826854" w:rsidRDefault="00826854" w:rsidP="00A0653C">
            <w:pPr>
              <w:tabs>
                <w:tab w:val="left" w:pos="5515"/>
              </w:tabs>
            </w:pPr>
            <w:r>
              <w:t>Франция в первой половине XIX в.</w:t>
            </w:r>
          </w:p>
        </w:tc>
        <w:tc>
          <w:tcPr>
            <w:tcW w:w="900" w:type="dxa"/>
          </w:tcPr>
          <w:p w:rsidR="006379DE" w:rsidRDefault="006379DE" w:rsidP="00A0653C">
            <w:pPr>
              <w:jc w:val="center"/>
            </w:pPr>
            <w:r>
              <w:t>1</w:t>
            </w:r>
          </w:p>
        </w:tc>
        <w:tc>
          <w:tcPr>
            <w:tcW w:w="5400" w:type="dxa"/>
          </w:tcPr>
          <w:p w:rsidR="006379DE" w:rsidRPr="00465ED8" w:rsidRDefault="00F40D6B" w:rsidP="00F40D6B">
            <w:pPr>
              <w:pStyle w:val="ab"/>
              <w:rPr>
                <w:rFonts w:ascii="Times New Roman" w:hAnsi="Times New Roman"/>
                <w:sz w:val="18"/>
                <w:szCs w:val="18"/>
              </w:rPr>
            </w:pPr>
            <w:r w:rsidRPr="00465ED8">
              <w:rPr>
                <w:rFonts w:ascii="Times New Roman" w:hAnsi="Times New Roman"/>
                <w:sz w:val="18"/>
                <w:szCs w:val="18"/>
              </w:rPr>
              <w:t xml:space="preserve">Рассказывать об особенностях промышленной революции во Франции. Характеризовать общество, политический курс правительства накануне и после </w:t>
            </w:r>
            <w:smartTag w:uri="urn:schemas-microsoft-com:office:smarttags" w:element="metricconverter">
              <w:smartTagPr>
                <w:attr w:name="ProductID" w:val="1830 г"/>
              </w:smartTagPr>
              <w:r w:rsidRPr="00465ED8">
                <w:rPr>
                  <w:rFonts w:ascii="Times New Roman" w:hAnsi="Times New Roman"/>
                  <w:sz w:val="18"/>
                  <w:szCs w:val="18"/>
                </w:rPr>
                <w:t>1830 г</w:t>
              </w:r>
            </w:smartTag>
            <w:r w:rsidRPr="00465ED8">
              <w:rPr>
                <w:rFonts w:ascii="Times New Roman" w:hAnsi="Times New Roman"/>
                <w:sz w:val="18"/>
                <w:szCs w:val="18"/>
              </w:rPr>
              <w:t xml:space="preserve">. </w:t>
            </w:r>
            <w:r w:rsidRPr="00465ED8">
              <w:rPr>
                <w:rStyle w:val="c0"/>
                <w:rFonts w:ascii="Times New Roman" w:hAnsi="Times New Roman"/>
                <w:sz w:val="18"/>
                <w:szCs w:val="18"/>
              </w:rPr>
              <w:t xml:space="preserve">Давать характеристику революции по памятке. </w:t>
            </w:r>
            <w:r w:rsidRPr="00465ED8">
              <w:rPr>
                <w:rFonts w:ascii="Times New Roman" w:hAnsi="Times New Roman"/>
                <w:sz w:val="18"/>
                <w:szCs w:val="18"/>
              </w:rPr>
              <w:t xml:space="preserve">Сравнивать режим Первой и Второй республик во Франции. Объяснять причины становления Второй империи. </w:t>
            </w:r>
            <w:r w:rsidRPr="00465ED8">
              <w:rPr>
                <w:rFonts w:ascii="Times New Roman" w:hAnsi="Times New Roman"/>
                <w:sz w:val="18"/>
                <w:szCs w:val="18"/>
                <w:lang w:eastAsia="ru-RU"/>
              </w:rPr>
              <w:t>Формулировать и аргумен</w:t>
            </w:r>
            <w:r w:rsidRPr="00465ED8">
              <w:rPr>
                <w:rFonts w:ascii="Times New Roman" w:hAnsi="Times New Roman"/>
                <w:sz w:val="18"/>
                <w:szCs w:val="18"/>
                <w:lang w:eastAsia="ru-RU"/>
              </w:rPr>
              <w:softHyphen/>
              <w:t>тировать свою точку зрения по отношению к изучаемым  событиям.</w:t>
            </w:r>
          </w:p>
        </w:tc>
      </w:tr>
      <w:tr w:rsidR="006379DE" w:rsidRPr="00A0653C" w:rsidTr="00A0653C">
        <w:trPr>
          <w:gridAfter w:val="1"/>
          <w:wAfter w:w="25" w:type="dxa"/>
        </w:trPr>
        <w:tc>
          <w:tcPr>
            <w:tcW w:w="634" w:type="dxa"/>
          </w:tcPr>
          <w:p w:rsidR="006379DE" w:rsidRDefault="006379DE" w:rsidP="00A0653C">
            <w:pPr>
              <w:jc w:val="center"/>
            </w:pPr>
            <w:r>
              <w:t>10</w:t>
            </w:r>
          </w:p>
        </w:tc>
        <w:tc>
          <w:tcPr>
            <w:tcW w:w="2894" w:type="dxa"/>
          </w:tcPr>
          <w:p w:rsidR="006379DE" w:rsidRDefault="00F40D6B" w:rsidP="00A0653C">
            <w:pPr>
              <w:tabs>
                <w:tab w:val="left" w:pos="5515"/>
              </w:tabs>
            </w:pPr>
            <w:r>
              <w:t>Великобритания: экономическое лидерство и политические реформы</w:t>
            </w:r>
          </w:p>
        </w:tc>
        <w:tc>
          <w:tcPr>
            <w:tcW w:w="900" w:type="dxa"/>
          </w:tcPr>
          <w:p w:rsidR="006379DE" w:rsidRDefault="006379DE" w:rsidP="00A0653C">
            <w:pPr>
              <w:jc w:val="center"/>
            </w:pPr>
            <w:r>
              <w:t>1</w:t>
            </w:r>
          </w:p>
        </w:tc>
        <w:tc>
          <w:tcPr>
            <w:tcW w:w="5400" w:type="dxa"/>
          </w:tcPr>
          <w:p w:rsidR="006379DE" w:rsidRPr="00465ED8" w:rsidRDefault="00F40D6B" w:rsidP="00F40D6B">
            <w:pPr>
              <w:pStyle w:val="ab"/>
              <w:rPr>
                <w:sz w:val="18"/>
                <w:szCs w:val="18"/>
              </w:rPr>
            </w:pPr>
            <w:r w:rsidRPr="00465ED8">
              <w:rPr>
                <w:rFonts w:ascii="Times New Roman" w:hAnsi="Times New Roman"/>
                <w:sz w:val="18"/>
                <w:szCs w:val="18"/>
              </w:rPr>
              <w:t xml:space="preserve">Рассказывать о попытках Великобритании уйти от социального противостояния. </w:t>
            </w:r>
            <w:r w:rsidRPr="00465ED8">
              <w:rPr>
                <w:rFonts w:ascii="Times New Roman" w:hAnsi="Times New Roman"/>
                <w:sz w:val="18"/>
                <w:szCs w:val="18"/>
                <w:lang w:eastAsia="ru-RU"/>
              </w:rPr>
              <w:t xml:space="preserve">Объяснять причины величия и процветания Англии в первой половине </w:t>
            </w:r>
            <w:r w:rsidRPr="00465ED8">
              <w:rPr>
                <w:rFonts w:ascii="Times New Roman" w:hAnsi="Times New Roman"/>
                <w:sz w:val="18"/>
                <w:szCs w:val="18"/>
                <w:lang w:val="en-US" w:eastAsia="ru-RU"/>
              </w:rPr>
              <w:t>XIX</w:t>
            </w:r>
            <w:r w:rsidRPr="00465ED8">
              <w:rPr>
                <w:rFonts w:ascii="Times New Roman" w:hAnsi="Times New Roman"/>
                <w:sz w:val="18"/>
                <w:szCs w:val="18"/>
                <w:lang w:eastAsia="ru-RU"/>
              </w:rPr>
              <w:t xml:space="preserve"> века. </w:t>
            </w:r>
            <w:r w:rsidRPr="00465ED8">
              <w:rPr>
                <w:rFonts w:ascii="Times New Roman" w:hAnsi="Times New Roman"/>
                <w:sz w:val="18"/>
                <w:szCs w:val="18"/>
              </w:rPr>
              <w:t>Объяснять особенности установления парламентского режима в Великобритании. Раскрывать условия формирования гражданского общества</w:t>
            </w:r>
          </w:p>
        </w:tc>
      </w:tr>
      <w:tr w:rsidR="006379DE" w:rsidRPr="00A0653C" w:rsidTr="00A0653C">
        <w:trPr>
          <w:gridAfter w:val="1"/>
          <w:wAfter w:w="25" w:type="dxa"/>
        </w:trPr>
        <w:tc>
          <w:tcPr>
            <w:tcW w:w="634" w:type="dxa"/>
          </w:tcPr>
          <w:p w:rsidR="006379DE" w:rsidRDefault="006379DE" w:rsidP="00A0653C">
            <w:pPr>
              <w:jc w:val="center"/>
            </w:pPr>
            <w:r>
              <w:t>11</w:t>
            </w:r>
          </w:p>
        </w:tc>
        <w:tc>
          <w:tcPr>
            <w:tcW w:w="2894" w:type="dxa"/>
          </w:tcPr>
          <w:p w:rsidR="006379DE" w:rsidRDefault="00F40D6B" w:rsidP="00A0653C">
            <w:pPr>
              <w:tabs>
                <w:tab w:val="left" w:pos="5515"/>
              </w:tabs>
            </w:pPr>
            <w:r>
              <w:t>«От Альп до Сицилии»: объединение Италии</w:t>
            </w:r>
          </w:p>
        </w:tc>
        <w:tc>
          <w:tcPr>
            <w:tcW w:w="900" w:type="dxa"/>
          </w:tcPr>
          <w:p w:rsidR="006379DE" w:rsidRDefault="006379DE" w:rsidP="00A0653C">
            <w:pPr>
              <w:jc w:val="center"/>
            </w:pPr>
          </w:p>
        </w:tc>
        <w:tc>
          <w:tcPr>
            <w:tcW w:w="5400" w:type="dxa"/>
          </w:tcPr>
          <w:p w:rsidR="006379DE" w:rsidRPr="00A0653C" w:rsidRDefault="00F40D6B" w:rsidP="00F40D6B">
            <w:pPr>
              <w:autoSpaceDE w:val="0"/>
              <w:autoSpaceDN w:val="0"/>
              <w:adjustRightInd w:val="0"/>
              <w:jc w:val="both"/>
              <w:rPr>
                <w:sz w:val="18"/>
                <w:szCs w:val="18"/>
              </w:rPr>
            </w:pPr>
            <w:r w:rsidRPr="00A0653C">
              <w:rPr>
                <w:sz w:val="18"/>
                <w:szCs w:val="18"/>
              </w:rPr>
              <w:t>Объяснять причины раздробленности Италии. Оценивать поступки национальных лидеров Италии. Выделять факторы, обеспечившие национальное объединение Италии</w:t>
            </w:r>
          </w:p>
        </w:tc>
      </w:tr>
      <w:tr w:rsidR="006379DE" w:rsidRPr="00A0653C" w:rsidTr="00A0653C">
        <w:trPr>
          <w:gridAfter w:val="1"/>
          <w:wAfter w:w="25" w:type="dxa"/>
        </w:trPr>
        <w:tc>
          <w:tcPr>
            <w:tcW w:w="634" w:type="dxa"/>
          </w:tcPr>
          <w:p w:rsidR="006379DE" w:rsidRDefault="006379DE" w:rsidP="00A0653C">
            <w:pPr>
              <w:jc w:val="center"/>
            </w:pPr>
            <w:r>
              <w:t>12</w:t>
            </w:r>
          </w:p>
        </w:tc>
        <w:tc>
          <w:tcPr>
            <w:tcW w:w="2894" w:type="dxa"/>
          </w:tcPr>
          <w:p w:rsidR="006379DE" w:rsidRDefault="00F40D6B" w:rsidP="00F40D6B">
            <w:pPr>
              <w:tabs>
                <w:tab w:val="left" w:pos="5515"/>
              </w:tabs>
            </w:pPr>
            <w:r>
              <w:t xml:space="preserve">Германия: в первой половине </w:t>
            </w:r>
            <w:r>
              <w:rPr>
                <w:lang w:val="en-US"/>
              </w:rPr>
              <w:t>XIX</w:t>
            </w:r>
            <w:r>
              <w:t xml:space="preserve"> века</w:t>
            </w:r>
          </w:p>
        </w:tc>
        <w:tc>
          <w:tcPr>
            <w:tcW w:w="900" w:type="dxa"/>
          </w:tcPr>
          <w:p w:rsidR="006379DE" w:rsidRDefault="006379DE" w:rsidP="00A0653C">
            <w:pPr>
              <w:jc w:val="center"/>
            </w:pPr>
            <w:r>
              <w:t>1</w:t>
            </w:r>
          </w:p>
        </w:tc>
        <w:tc>
          <w:tcPr>
            <w:tcW w:w="5400" w:type="dxa"/>
          </w:tcPr>
          <w:p w:rsidR="006379DE" w:rsidRPr="00A0653C" w:rsidRDefault="006379DE" w:rsidP="00A0653C">
            <w:pPr>
              <w:autoSpaceDE w:val="0"/>
              <w:autoSpaceDN w:val="0"/>
              <w:adjustRightInd w:val="0"/>
              <w:jc w:val="both"/>
              <w:rPr>
                <w:sz w:val="18"/>
                <w:szCs w:val="18"/>
              </w:rPr>
            </w:pPr>
            <w:r w:rsidRPr="00A0653C">
              <w:rPr>
                <w:sz w:val="18"/>
                <w:szCs w:val="18"/>
              </w:rPr>
              <w:t>Анализировать ситуацию в Европе и её влияние на развитие Германии. Называть причины, цели, состав участников, итоги революции. Оценивать значение образования Северогерманского союза</w:t>
            </w:r>
          </w:p>
        </w:tc>
      </w:tr>
      <w:tr w:rsidR="006379DE" w:rsidRPr="00A0653C" w:rsidTr="00A0653C">
        <w:trPr>
          <w:gridAfter w:val="1"/>
          <w:wAfter w:w="25" w:type="dxa"/>
        </w:trPr>
        <w:tc>
          <w:tcPr>
            <w:tcW w:w="634" w:type="dxa"/>
          </w:tcPr>
          <w:p w:rsidR="006379DE" w:rsidRDefault="006F106D" w:rsidP="00A0653C">
            <w:pPr>
              <w:jc w:val="center"/>
            </w:pPr>
            <w:r>
              <w:t>13</w:t>
            </w:r>
          </w:p>
        </w:tc>
        <w:tc>
          <w:tcPr>
            <w:tcW w:w="2894" w:type="dxa"/>
          </w:tcPr>
          <w:p w:rsidR="006379DE" w:rsidRDefault="00F40D6B" w:rsidP="00F40D6B">
            <w:pPr>
              <w:tabs>
                <w:tab w:val="left" w:pos="5515"/>
              </w:tabs>
            </w:pPr>
            <w:r>
              <w:t>Монархия Габсбургов и Балканы в первой половине XIX века</w:t>
            </w:r>
          </w:p>
        </w:tc>
        <w:tc>
          <w:tcPr>
            <w:tcW w:w="900" w:type="dxa"/>
          </w:tcPr>
          <w:p w:rsidR="006379DE" w:rsidRDefault="006F106D" w:rsidP="00A0653C">
            <w:pPr>
              <w:jc w:val="center"/>
            </w:pPr>
            <w:r>
              <w:t>1</w:t>
            </w:r>
          </w:p>
        </w:tc>
        <w:tc>
          <w:tcPr>
            <w:tcW w:w="5400" w:type="dxa"/>
          </w:tcPr>
          <w:p w:rsidR="006379DE" w:rsidRPr="000A7D28" w:rsidRDefault="000A7D28" w:rsidP="002207DF">
            <w:pPr>
              <w:autoSpaceDE w:val="0"/>
              <w:autoSpaceDN w:val="0"/>
              <w:adjustRightInd w:val="0"/>
              <w:rPr>
                <w:sz w:val="18"/>
                <w:szCs w:val="18"/>
              </w:rPr>
            </w:pPr>
            <w:r w:rsidRPr="000A7D28">
              <w:rPr>
                <w:sz w:val="18"/>
                <w:szCs w:val="18"/>
              </w:rPr>
              <w:t>Характеризовать специфику национально-государственного устройства Австрийской империи, высказывать суждения о роли национального фактора в судьбе Австрийской империи в XIX в. Устанавливать последовательность и длительность ключевых событий в истории Австрии и Турции в XIX в. Анализировать карту Австрийской импер</w:t>
            </w:r>
            <w:r w:rsidR="002207DF">
              <w:rPr>
                <w:sz w:val="18"/>
                <w:szCs w:val="18"/>
              </w:rPr>
              <w:t>ии и Турции с опорой на легенду.</w:t>
            </w:r>
            <w:r w:rsidRPr="000A7D28">
              <w:rPr>
                <w:sz w:val="18"/>
                <w:szCs w:val="18"/>
              </w:rPr>
              <w:t xml:space="preserve"> Раскрывать понятие «восточный вопрос». Определять на основе анализа источников причины превращения Турции в полуколонию европейских государств</w:t>
            </w:r>
          </w:p>
        </w:tc>
      </w:tr>
      <w:tr w:rsidR="006F106D" w:rsidRPr="00A0653C" w:rsidTr="00A0653C">
        <w:trPr>
          <w:gridAfter w:val="1"/>
          <w:wAfter w:w="25" w:type="dxa"/>
        </w:trPr>
        <w:tc>
          <w:tcPr>
            <w:tcW w:w="634" w:type="dxa"/>
          </w:tcPr>
          <w:p w:rsidR="006F106D" w:rsidRDefault="006F106D" w:rsidP="00A0653C">
            <w:pPr>
              <w:jc w:val="center"/>
            </w:pPr>
            <w:r>
              <w:t>14</w:t>
            </w:r>
          </w:p>
        </w:tc>
        <w:tc>
          <w:tcPr>
            <w:tcW w:w="2894" w:type="dxa"/>
          </w:tcPr>
          <w:p w:rsidR="006F106D" w:rsidRDefault="002207DF" w:rsidP="002207DF">
            <w:pPr>
              <w:tabs>
                <w:tab w:val="left" w:pos="5515"/>
              </w:tabs>
            </w:pPr>
            <w:r>
              <w:t xml:space="preserve">США до середины </w:t>
            </w:r>
            <w:r>
              <w:rPr>
                <w:lang w:val="en-US"/>
              </w:rPr>
              <w:t>XIX</w:t>
            </w:r>
            <w:r>
              <w:t xml:space="preserve"> века: рабовладение, демократия, экономический рост</w:t>
            </w:r>
          </w:p>
        </w:tc>
        <w:tc>
          <w:tcPr>
            <w:tcW w:w="900" w:type="dxa"/>
          </w:tcPr>
          <w:p w:rsidR="006F106D" w:rsidRDefault="006F106D" w:rsidP="00A0653C">
            <w:pPr>
              <w:jc w:val="center"/>
            </w:pPr>
            <w:r>
              <w:t>1</w:t>
            </w:r>
          </w:p>
        </w:tc>
        <w:tc>
          <w:tcPr>
            <w:tcW w:w="5400" w:type="dxa"/>
          </w:tcPr>
          <w:p w:rsidR="006F106D" w:rsidRPr="00465ED8" w:rsidRDefault="002207DF" w:rsidP="002207DF">
            <w:pPr>
              <w:pStyle w:val="ab"/>
              <w:rPr>
                <w:rFonts w:ascii="Times New Roman" w:hAnsi="Times New Roman"/>
                <w:sz w:val="18"/>
                <w:szCs w:val="18"/>
              </w:rPr>
            </w:pPr>
            <w:r w:rsidRPr="00465ED8">
              <w:rPr>
                <w:rStyle w:val="c0"/>
                <w:rFonts w:ascii="Times New Roman" w:hAnsi="Times New Roman"/>
                <w:sz w:val="18"/>
                <w:szCs w:val="18"/>
              </w:rPr>
              <w:t>Раскрывать значение понятий и терминов фермерство, плантационное хозяйство, двухпартийная система, аболиционизм, реконструкция. Объяснять, какие противоречия привели к Гражданской войне (1861-1865) в США. Систематизировать материал об основных событиях и итогах Гражданской войны (1861-1865). Ф</w:t>
            </w:r>
            <w:r w:rsidRPr="00465ED8">
              <w:rPr>
                <w:rFonts w:ascii="Times New Roman" w:hAnsi="Times New Roman"/>
                <w:sz w:val="18"/>
                <w:szCs w:val="18"/>
              </w:rPr>
              <w:t>ормулировать и обосновывать выводы о значении отмены рабства для дальнейшего развития США.</w:t>
            </w:r>
          </w:p>
        </w:tc>
      </w:tr>
      <w:tr w:rsidR="006F106D" w:rsidRPr="00A0653C" w:rsidTr="00A0653C">
        <w:trPr>
          <w:gridAfter w:val="1"/>
          <w:wAfter w:w="25" w:type="dxa"/>
        </w:trPr>
        <w:tc>
          <w:tcPr>
            <w:tcW w:w="3528" w:type="dxa"/>
            <w:gridSpan w:val="2"/>
          </w:tcPr>
          <w:p w:rsidR="006F106D" w:rsidRPr="00A0653C" w:rsidRDefault="002207DF" w:rsidP="002207DF">
            <w:pPr>
              <w:tabs>
                <w:tab w:val="left" w:pos="5515"/>
              </w:tabs>
              <w:rPr>
                <w:b/>
              </w:rPr>
            </w:pPr>
            <w:r>
              <w:rPr>
                <w:b/>
              </w:rPr>
              <w:t xml:space="preserve">Азия, Африка и Латинская Америка в </w:t>
            </w:r>
            <w:r>
              <w:rPr>
                <w:b/>
                <w:lang w:val="en-US"/>
              </w:rPr>
              <w:t>XIX</w:t>
            </w:r>
            <w:r>
              <w:rPr>
                <w:b/>
              </w:rPr>
              <w:t xml:space="preserve">-начале </w:t>
            </w:r>
            <w:r>
              <w:rPr>
                <w:b/>
                <w:lang w:val="en-US"/>
              </w:rPr>
              <w:t>XX</w:t>
            </w:r>
            <w:r>
              <w:rPr>
                <w:b/>
              </w:rPr>
              <w:t xml:space="preserve"> века</w:t>
            </w:r>
          </w:p>
        </w:tc>
        <w:tc>
          <w:tcPr>
            <w:tcW w:w="900" w:type="dxa"/>
          </w:tcPr>
          <w:p w:rsidR="006F106D" w:rsidRPr="00A0653C" w:rsidRDefault="002207DF" w:rsidP="00A0653C">
            <w:pPr>
              <w:jc w:val="center"/>
              <w:rPr>
                <w:b/>
              </w:rPr>
            </w:pPr>
            <w:r>
              <w:rPr>
                <w:b/>
              </w:rPr>
              <w:t>3</w:t>
            </w:r>
          </w:p>
        </w:tc>
        <w:tc>
          <w:tcPr>
            <w:tcW w:w="5400" w:type="dxa"/>
          </w:tcPr>
          <w:p w:rsidR="006F106D" w:rsidRDefault="006F106D" w:rsidP="00A0653C">
            <w:pPr>
              <w:autoSpaceDE w:val="0"/>
              <w:autoSpaceDN w:val="0"/>
              <w:adjustRightInd w:val="0"/>
              <w:jc w:val="both"/>
            </w:pPr>
          </w:p>
        </w:tc>
      </w:tr>
      <w:tr w:rsidR="006F106D" w:rsidRPr="00A0653C" w:rsidTr="00A0653C">
        <w:trPr>
          <w:gridAfter w:val="1"/>
          <w:wAfter w:w="25" w:type="dxa"/>
        </w:trPr>
        <w:tc>
          <w:tcPr>
            <w:tcW w:w="634" w:type="dxa"/>
          </w:tcPr>
          <w:p w:rsidR="006F106D" w:rsidRDefault="006F106D" w:rsidP="00A0653C">
            <w:pPr>
              <w:jc w:val="center"/>
            </w:pPr>
            <w:r>
              <w:lastRenderedPageBreak/>
              <w:t>15</w:t>
            </w:r>
          </w:p>
        </w:tc>
        <w:tc>
          <w:tcPr>
            <w:tcW w:w="2894" w:type="dxa"/>
          </w:tcPr>
          <w:p w:rsidR="006F106D" w:rsidRDefault="002207DF" w:rsidP="002207DF">
            <w:pPr>
              <w:tabs>
                <w:tab w:val="left" w:pos="5515"/>
              </w:tabs>
            </w:pPr>
            <w:r>
              <w:t xml:space="preserve">Страны Азии в </w:t>
            </w:r>
            <w:r>
              <w:rPr>
                <w:lang w:val="en-US"/>
              </w:rPr>
              <w:t>XIX</w:t>
            </w:r>
            <w:r>
              <w:t xml:space="preserve">-начале </w:t>
            </w:r>
            <w:r>
              <w:rPr>
                <w:lang w:val="en-US"/>
              </w:rPr>
              <w:t>XX</w:t>
            </w:r>
            <w:r>
              <w:t xml:space="preserve"> века</w:t>
            </w:r>
          </w:p>
        </w:tc>
        <w:tc>
          <w:tcPr>
            <w:tcW w:w="900" w:type="dxa"/>
          </w:tcPr>
          <w:p w:rsidR="006F106D" w:rsidRDefault="006F106D" w:rsidP="00A0653C">
            <w:pPr>
              <w:jc w:val="center"/>
            </w:pPr>
            <w:r>
              <w:t>1</w:t>
            </w:r>
          </w:p>
        </w:tc>
        <w:tc>
          <w:tcPr>
            <w:tcW w:w="5400" w:type="dxa"/>
          </w:tcPr>
          <w:p w:rsidR="006F106D" w:rsidRPr="002207DF" w:rsidRDefault="002207DF" w:rsidP="002207DF">
            <w:pPr>
              <w:rPr>
                <w:sz w:val="18"/>
                <w:szCs w:val="18"/>
              </w:rPr>
            </w:pPr>
            <w:r w:rsidRPr="002207DF">
              <w:rPr>
                <w:sz w:val="18"/>
                <w:szCs w:val="18"/>
              </w:rPr>
              <w:t>Характеризовать внутреннее развитие и внешнюю политику Индии, борьбу индийского народа за независимость, Японии и Китая. Характеризовать колониальную политику европейцев. Проводить сопоставительное рассмотрение опыта проведения реформ в Китае и Японии.</w:t>
            </w:r>
          </w:p>
        </w:tc>
      </w:tr>
      <w:tr w:rsidR="006F106D" w:rsidRPr="00A0653C" w:rsidTr="00A0653C">
        <w:trPr>
          <w:gridAfter w:val="1"/>
          <w:wAfter w:w="25" w:type="dxa"/>
        </w:trPr>
        <w:tc>
          <w:tcPr>
            <w:tcW w:w="634" w:type="dxa"/>
          </w:tcPr>
          <w:p w:rsidR="006F106D" w:rsidRDefault="006F106D" w:rsidP="00A0653C">
            <w:pPr>
              <w:jc w:val="center"/>
            </w:pPr>
            <w:r>
              <w:t>16</w:t>
            </w:r>
          </w:p>
        </w:tc>
        <w:tc>
          <w:tcPr>
            <w:tcW w:w="2894" w:type="dxa"/>
          </w:tcPr>
          <w:p w:rsidR="006F106D" w:rsidRDefault="002207DF" w:rsidP="00A0653C">
            <w:pPr>
              <w:tabs>
                <w:tab w:val="left" w:pos="5515"/>
              </w:tabs>
            </w:pPr>
            <w:r>
              <w:t xml:space="preserve">Африка в </w:t>
            </w:r>
            <w:r>
              <w:rPr>
                <w:lang w:val="en-US"/>
              </w:rPr>
              <w:t>XIX</w:t>
            </w:r>
            <w:r>
              <w:t xml:space="preserve">-начале </w:t>
            </w:r>
            <w:r>
              <w:rPr>
                <w:lang w:val="en-US"/>
              </w:rPr>
              <w:t>XX</w:t>
            </w:r>
            <w:r>
              <w:t xml:space="preserve"> века</w:t>
            </w:r>
          </w:p>
        </w:tc>
        <w:tc>
          <w:tcPr>
            <w:tcW w:w="900" w:type="dxa"/>
          </w:tcPr>
          <w:p w:rsidR="006F106D" w:rsidRDefault="006F106D" w:rsidP="00A0653C">
            <w:pPr>
              <w:jc w:val="center"/>
            </w:pPr>
            <w:r>
              <w:t>1</w:t>
            </w:r>
          </w:p>
        </w:tc>
        <w:tc>
          <w:tcPr>
            <w:tcW w:w="5400" w:type="dxa"/>
          </w:tcPr>
          <w:p w:rsidR="006F106D" w:rsidRPr="002207DF" w:rsidRDefault="002207DF" w:rsidP="002207DF">
            <w:pPr>
              <w:contextualSpacing/>
              <w:rPr>
                <w:sz w:val="18"/>
                <w:szCs w:val="18"/>
              </w:rPr>
            </w:pPr>
            <w:r w:rsidRPr="002207DF">
              <w:rPr>
                <w:sz w:val="18"/>
                <w:szCs w:val="18"/>
              </w:rPr>
              <w:t>Характеризовать особенности социальной организации народов Африки. Проводить сопоставительное рассмотрение общих черт и различий между ними. Выделять факторы, приведшие к неравномерности развития отдельных регионов африканского континента. Высказывать суждения о значении колониального владычества для экономического и культурного развития африканских народов.</w:t>
            </w:r>
          </w:p>
        </w:tc>
      </w:tr>
      <w:tr w:rsidR="006F106D" w:rsidRPr="00A0653C" w:rsidTr="00A0653C">
        <w:trPr>
          <w:gridAfter w:val="1"/>
          <w:wAfter w:w="25" w:type="dxa"/>
        </w:trPr>
        <w:tc>
          <w:tcPr>
            <w:tcW w:w="634" w:type="dxa"/>
          </w:tcPr>
          <w:p w:rsidR="006F106D" w:rsidRDefault="006F106D" w:rsidP="00A0653C">
            <w:pPr>
              <w:jc w:val="center"/>
            </w:pPr>
            <w:r>
              <w:t>17</w:t>
            </w:r>
          </w:p>
        </w:tc>
        <w:tc>
          <w:tcPr>
            <w:tcW w:w="2894" w:type="dxa"/>
          </w:tcPr>
          <w:p w:rsidR="006F106D" w:rsidRDefault="002207DF" w:rsidP="002207DF">
            <w:pPr>
              <w:tabs>
                <w:tab w:val="left" w:pos="5515"/>
              </w:tabs>
            </w:pPr>
            <w:r>
              <w:t>Латинская Америка: нелегкий груз независимости</w:t>
            </w:r>
          </w:p>
        </w:tc>
        <w:tc>
          <w:tcPr>
            <w:tcW w:w="900" w:type="dxa"/>
          </w:tcPr>
          <w:p w:rsidR="006F106D" w:rsidRDefault="006F106D" w:rsidP="00A0653C">
            <w:pPr>
              <w:jc w:val="center"/>
            </w:pPr>
            <w:r>
              <w:t>1</w:t>
            </w:r>
          </w:p>
        </w:tc>
        <w:tc>
          <w:tcPr>
            <w:tcW w:w="5400" w:type="dxa"/>
          </w:tcPr>
          <w:p w:rsidR="006F106D" w:rsidRPr="00241963" w:rsidRDefault="002207DF" w:rsidP="00241963">
            <w:pPr>
              <w:autoSpaceDE w:val="0"/>
              <w:autoSpaceDN w:val="0"/>
              <w:adjustRightInd w:val="0"/>
              <w:rPr>
                <w:sz w:val="18"/>
                <w:szCs w:val="18"/>
              </w:rPr>
            </w:pPr>
            <w:r w:rsidRPr="00241963">
              <w:rPr>
                <w:sz w:val="18"/>
                <w:szCs w:val="18"/>
              </w:rPr>
              <w:t>Характеризовать особенности социально-экономического положения и этнического состава населения Латинской Америки к началу XIX в. Раскрывать смысл, значение понятий «латифундия», «креолы», «самбо», «пеоны», «гаучо». Указывать хронологические рамки и периоды истории создания независимых государств в Латинской Америке. Сопоставлять особенности колониальной политики ведущих европейских держав и США в Латинской Америке в сравнении с Азией и Африкой, объяснять замеченные различия. Выявлять мотивы и цели правительства США по отношению к государствам Латинской Америки, высказывать оценки этой политики</w:t>
            </w:r>
            <w:r w:rsidR="00241963" w:rsidRPr="00241963">
              <w:rPr>
                <w:sz w:val="18"/>
                <w:szCs w:val="18"/>
              </w:rPr>
              <w:t>.</w:t>
            </w:r>
          </w:p>
        </w:tc>
      </w:tr>
      <w:tr w:rsidR="00241963" w:rsidRPr="00A0653C" w:rsidTr="001214F8">
        <w:trPr>
          <w:gridAfter w:val="1"/>
          <w:wAfter w:w="25" w:type="dxa"/>
        </w:trPr>
        <w:tc>
          <w:tcPr>
            <w:tcW w:w="3528" w:type="dxa"/>
            <w:gridSpan w:val="2"/>
          </w:tcPr>
          <w:p w:rsidR="00241963" w:rsidRPr="00241963" w:rsidRDefault="00241963" w:rsidP="00241963">
            <w:pPr>
              <w:tabs>
                <w:tab w:val="left" w:pos="5515"/>
              </w:tabs>
            </w:pPr>
            <w:r w:rsidRPr="00241963">
              <w:rPr>
                <w:b/>
                <w:szCs w:val="28"/>
              </w:rPr>
              <w:t xml:space="preserve">Страны Европы и США во второй половине </w:t>
            </w:r>
            <w:r>
              <w:rPr>
                <w:b/>
                <w:szCs w:val="28"/>
                <w:lang w:val="en-US"/>
              </w:rPr>
              <w:t>XIX</w:t>
            </w:r>
            <w:r w:rsidRPr="00241963">
              <w:rPr>
                <w:b/>
                <w:szCs w:val="28"/>
              </w:rPr>
              <w:t xml:space="preserve"> –начале </w:t>
            </w:r>
            <w:r>
              <w:rPr>
                <w:b/>
                <w:szCs w:val="28"/>
                <w:lang w:val="en-US"/>
              </w:rPr>
              <w:t>XX</w:t>
            </w:r>
            <w:r w:rsidRPr="00241963">
              <w:rPr>
                <w:b/>
                <w:szCs w:val="28"/>
              </w:rPr>
              <w:t xml:space="preserve"> века</w:t>
            </w:r>
          </w:p>
        </w:tc>
        <w:tc>
          <w:tcPr>
            <w:tcW w:w="900" w:type="dxa"/>
          </w:tcPr>
          <w:p w:rsidR="00241963" w:rsidRPr="00241963" w:rsidRDefault="00241963" w:rsidP="00A0653C">
            <w:pPr>
              <w:jc w:val="center"/>
              <w:rPr>
                <w:b/>
                <w:lang w:val="en-US"/>
              </w:rPr>
            </w:pPr>
            <w:r w:rsidRPr="00241963">
              <w:rPr>
                <w:b/>
                <w:lang w:val="en-US"/>
              </w:rPr>
              <w:t>7</w:t>
            </w:r>
          </w:p>
        </w:tc>
        <w:tc>
          <w:tcPr>
            <w:tcW w:w="5400" w:type="dxa"/>
          </w:tcPr>
          <w:p w:rsidR="00241963" w:rsidRPr="00241963" w:rsidRDefault="00241963" w:rsidP="00241963">
            <w:pPr>
              <w:autoSpaceDE w:val="0"/>
              <w:autoSpaceDN w:val="0"/>
              <w:adjustRightInd w:val="0"/>
              <w:rPr>
                <w:sz w:val="18"/>
                <w:szCs w:val="18"/>
              </w:rPr>
            </w:pPr>
          </w:p>
        </w:tc>
      </w:tr>
      <w:tr w:rsidR="006F106D" w:rsidRPr="00A0653C" w:rsidTr="00A0653C">
        <w:trPr>
          <w:gridAfter w:val="1"/>
          <w:wAfter w:w="25" w:type="dxa"/>
        </w:trPr>
        <w:tc>
          <w:tcPr>
            <w:tcW w:w="634" w:type="dxa"/>
          </w:tcPr>
          <w:p w:rsidR="006F106D" w:rsidRDefault="006F106D" w:rsidP="00A0653C">
            <w:pPr>
              <w:jc w:val="center"/>
            </w:pPr>
            <w:r>
              <w:t>18</w:t>
            </w:r>
          </w:p>
        </w:tc>
        <w:tc>
          <w:tcPr>
            <w:tcW w:w="2894" w:type="dxa"/>
          </w:tcPr>
          <w:p w:rsidR="006F106D" w:rsidRPr="00241963" w:rsidRDefault="00241963" w:rsidP="00A0653C">
            <w:pPr>
              <w:tabs>
                <w:tab w:val="left" w:pos="5515"/>
              </w:tabs>
            </w:pPr>
            <w:r>
              <w:t>Великобритания до Первой мировой войны</w:t>
            </w:r>
          </w:p>
        </w:tc>
        <w:tc>
          <w:tcPr>
            <w:tcW w:w="900" w:type="dxa"/>
          </w:tcPr>
          <w:p w:rsidR="006F106D" w:rsidRDefault="006F106D" w:rsidP="00A0653C">
            <w:pPr>
              <w:jc w:val="center"/>
            </w:pPr>
            <w:r>
              <w:t>1</w:t>
            </w:r>
          </w:p>
        </w:tc>
        <w:tc>
          <w:tcPr>
            <w:tcW w:w="5400" w:type="dxa"/>
          </w:tcPr>
          <w:p w:rsidR="006F106D" w:rsidRPr="00465ED8" w:rsidRDefault="00241963" w:rsidP="00241963">
            <w:pPr>
              <w:pStyle w:val="ab"/>
              <w:rPr>
                <w:rFonts w:ascii="Times New Roman" w:hAnsi="Times New Roman"/>
                <w:sz w:val="18"/>
                <w:szCs w:val="18"/>
              </w:rPr>
            </w:pPr>
            <w:r w:rsidRPr="00465ED8">
              <w:rPr>
                <w:rFonts w:ascii="Times New Roman" w:hAnsi="Times New Roman"/>
                <w:sz w:val="18"/>
                <w:szCs w:val="18"/>
              </w:rPr>
              <w:t>Систематизировать информацию об экономическом развитии  ,Великобритании  во второй половине Х</w:t>
            </w:r>
            <w:r w:rsidRPr="00465ED8">
              <w:rPr>
                <w:rFonts w:ascii="Times New Roman" w:hAnsi="Times New Roman"/>
                <w:sz w:val="18"/>
                <w:szCs w:val="18"/>
                <w:lang w:val="en-US"/>
              </w:rPr>
              <w:t>I</w:t>
            </w:r>
            <w:r w:rsidRPr="00465ED8">
              <w:rPr>
                <w:rFonts w:ascii="Times New Roman" w:hAnsi="Times New Roman"/>
                <w:sz w:val="18"/>
                <w:szCs w:val="18"/>
              </w:rPr>
              <w:t xml:space="preserve">Х в. </w:t>
            </w:r>
            <w:r w:rsidRPr="00465ED8">
              <w:rPr>
                <w:rFonts w:ascii="Times New Roman" w:hAnsi="Times New Roman"/>
                <w:sz w:val="18"/>
                <w:szCs w:val="18"/>
                <w:lang w:eastAsia="ru-RU"/>
              </w:rPr>
              <w:t xml:space="preserve">Объяснять причины потери ею главенствующего положения в мировой и европейской экономике в первой половине </w:t>
            </w:r>
            <w:r w:rsidRPr="00465ED8">
              <w:rPr>
                <w:rFonts w:ascii="Times New Roman" w:hAnsi="Times New Roman"/>
                <w:sz w:val="18"/>
                <w:szCs w:val="18"/>
                <w:lang w:val="en-US" w:eastAsia="ru-RU"/>
              </w:rPr>
              <w:t>XIX</w:t>
            </w:r>
            <w:r w:rsidRPr="00465ED8">
              <w:rPr>
                <w:rFonts w:ascii="Times New Roman" w:hAnsi="Times New Roman"/>
                <w:sz w:val="18"/>
                <w:szCs w:val="18"/>
                <w:lang w:eastAsia="ru-RU"/>
              </w:rPr>
              <w:t xml:space="preserve"> века. </w:t>
            </w:r>
            <w:r w:rsidRPr="00465ED8">
              <w:rPr>
                <w:rFonts w:ascii="Times New Roman" w:hAnsi="Times New Roman"/>
                <w:sz w:val="18"/>
                <w:szCs w:val="18"/>
              </w:rPr>
              <w:t>Описывать политические реформы в Англии второй половины XIX в., формулировать и обосновывать выводы об их направленности. Применять знания о значении складывания многопартийной системы в Англии в конце XIX в. для понимания сущности современного развития европейской демократии</w:t>
            </w:r>
          </w:p>
        </w:tc>
      </w:tr>
      <w:tr w:rsidR="006F106D" w:rsidRPr="00A0653C" w:rsidTr="00A0653C">
        <w:trPr>
          <w:gridAfter w:val="1"/>
          <w:wAfter w:w="25" w:type="dxa"/>
        </w:trPr>
        <w:tc>
          <w:tcPr>
            <w:tcW w:w="634" w:type="dxa"/>
          </w:tcPr>
          <w:p w:rsidR="006F106D" w:rsidRDefault="006F106D" w:rsidP="00A0653C">
            <w:pPr>
              <w:jc w:val="center"/>
            </w:pPr>
            <w:r>
              <w:t>19</w:t>
            </w:r>
          </w:p>
        </w:tc>
        <w:tc>
          <w:tcPr>
            <w:tcW w:w="2894" w:type="dxa"/>
          </w:tcPr>
          <w:p w:rsidR="006F106D" w:rsidRDefault="00241963" w:rsidP="00A0653C">
            <w:pPr>
              <w:tabs>
                <w:tab w:val="left" w:pos="5515"/>
              </w:tabs>
            </w:pPr>
            <w:r>
              <w:t>Франция: Вторая империя и Третья республика</w:t>
            </w:r>
          </w:p>
        </w:tc>
        <w:tc>
          <w:tcPr>
            <w:tcW w:w="900" w:type="dxa"/>
          </w:tcPr>
          <w:p w:rsidR="006F106D" w:rsidRDefault="006F106D" w:rsidP="00A0653C">
            <w:pPr>
              <w:jc w:val="center"/>
            </w:pPr>
            <w:r>
              <w:t>1</w:t>
            </w:r>
          </w:p>
        </w:tc>
        <w:tc>
          <w:tcPr>
            <w:tcW w:w="5400" w:type="dxa"/>
          </w:tcPr>
          <w:p w:rsidR="006F106D" w:rsidRPr="00241963" w:rsidRDefault="00241963" w:rsidP="00241963">
            <w:pPr>
              <w:autoSpaceDE w:val="0"/>
              <w:autoSpaceDN w:val="0"/>
              <w:adjustRightInd w:val="0"/>
              <w:rPr>
                <w:sz w:val="18"/>
                <w:szCs w:val="18"/>
              </w:rPr>
            </w:pPr>
            <w:r w:rsidRPr="00241963">
              <w:rPr>
                <w:sz w:val="18"/>
                <w:szCs w:val="18"/>
              </w:rPr>
              <w:t xml:space="preserve">Объяснять причины Франко-прусской войны и её последствия для Франции и Германии. Анализировать роль коммуны в политическом преобразовании Франции. Давать оценку происходящим событиям с позиции рядового гражданина. Объяснять причины установления Третьей республики. </w:t>
            </w:r>
            <w:r w:rsidRPr="00241963">
              <w:rPr>
                <w:rStyle w:val="c0"/>
                <w:sz w:val="18"/>
                <w:szCs w:val="18"/>
              </w:rPr>
              <w:t xml:space="preserve">Называть </w:t>
            </w:r>
            <w:r>
              <w:rPr>
                <w:rStyle w:val="c0"/>
                <w:sz w:val="18"/>
                <w:szCs w:val="18"/>
              </w:rPr>
              <w:t>основные черты политического и</w:t>
            </w:r>
            <w:r w:rsidRPr="00241963">
              <w:rPr>
                <w:rStyle w:val="c0"/>
                <w:sz w:val="18"/>
                <w:szCs w:val="18"/>
              </w:rPr>
              <w:t xml:space="preserve"> экономического развития Франции</w:t>
            </w:r>
            <w:r w:rsidR="0047618A">
              <w:rPr>
                <w:rStyle w:val="c0"/>
                <w:sz w:val="18"/>
                <w:szCs w:val="18"/>
              </w:rPr>
              <w:t>.</w:t>
            </w:r>
          </w:p>
        </w:tc>
      </w:tr>
      <w:tr w:rsidR="006F106D" w:rsidRPr="00A0653C" w:rsidTr="00A0653C">
        <w:trPr>
          <w:gridAfter w:val="1"/>
          <w:wAfter w:w="25" w:type="dxa"/>
        </w:trPr>
        <w:tc>
          <w:tcPr>
            <w:tcW w:w="634" w:type="dxa"/>
          </w:tcPr>
          <w:p w:rsidR="006F106D" w:rsidRDefault="006F106D" w:rsidP="00A0653C">
            <w:pPr>
              <w:jc w:val="center"/>
            </w:pPr>
            <w:r>
              <w:t>20</w:t>
            </w:r>
          </w:p>
        </w:tc>
        <w:tc>
          <w:tcPr>
            <w:tcW w:w="2894" w:type="dxa"/>
          </w:tcPr>
          <w:p w:rsidR="006F106D" w:rsidRDefault="0047618A" w:rsidP="00A0653C">
            <w:pPr>
              <w:tabs>
                <w:tab w:val="left" w:pos="5515"/>
              </w:tabs>
            </w:pPr>
            <w:r>
              <w:t>Германия на пути к европейскому лидерству</w:t>
            </w:r>
          </w:p>
        </w:tc>
        <w:tc>
          <w:tcPr>
            <w:tcW w:w="900" w:type="dxa"/>
          </w:tcPr>
          <w:p w:rsidR="006F106D" w:rsidRDefault="006F106D" w:rsidP="00A0653C">
            <w:pPr>
              <w:jc w:val="center"/>
            </w:pPr>
            <w:r>
              <w:t>1</w:t>
            </w:r>
          </w:p>
        </w:tc>
        <w:tc>
          <w:tcPr>
            <w:tcW w:w="5400" w:type="dxa"/>
          </w:tcPr>
          <w:p w:rsidR="006F106D" w:rsidRPr="0047618A" w:rsidRDefault="0047618A" w:rsidP="0047618A">
            <w:pPr>
              <w:autoSpaceDE w:val="0"/>
              <w:autoSpaceDN w:val="0"/>
              <w:adjustRightInd w:val="0"/>
              <w:rPr>
                <w:sz w:val="18"/>
                <w:szCs w:val="18"/>
              </w:rPr>
            </w:pPr>
            <w:r w:rsidRPr="0047618A">
              <w:rPr>
                <w:sz w:val="18"/>
                <w:szCs w:val="18"/>
              </w:rPr>
              <w:t>Характеризовать состояние германской экономики в последней трети XIX в., высказывать суждения о причинах быстрых темпов развития. Характеризовать Пруссию как экономического и политического лидера Германии. Характеризовать политический курс О. Бисмарка. Анализировать политические меры Бисмарка с позиции их прогрессивности для Европы. Объяснять причины подготовки Германии к войне</w:t>
            </w:r>
            <w:r>
              <w:rPr>
                <w:sz w:val="18"/>
                <w:szCs w:val="18"/>
              </w:rPr>
              <w:t>.</w:t>
            </w:r>
          </w:p>
        </w:tc>
      </w:tr>
      <w:tr w:rsidR="006F106D" w:rsidRPr="00A0653C" w:rsidTr="00A0653C">
        <w:trPr>
          <w:gridAfter w:val="1"/>
          <w:wAfter w:w="25" w:type="dxa"/>
        </w:trPr>
        <w:tc>
          <w:tcPr>
            <w:tcW w:w="634" w:type="dxa"/>
          </w:tcPr>
          <w:p w:rsidR="006F106D" w:rsidRDefault="006F106D" w:rsidP="00A0653C">
            <w:pPr>
              <w:jc w:val="center"/>
            </w:pPr>
            <w:r>
              <w:t>21</w:t>
            </w:r>
          </w:p>
        </w:tc>
        <w:tc>
          <w:tcPr>
            <w:tcW w:w="2894" w:type="dxa"/>
          </w:tcPr>
          <w:p w:rsidR="006F106D" w:rsidRDefault="0047618A" w:rsidP="00A0653C">
            <w:pPr>
              <w:tabs>
                <w:tab w:val="left" w:pos="5515"/>
              </w:tabs>
            </w:pPr>
            <w:r>
              <w:t>Австро-Венгрия и Балканы до Первой мировой войны</w:t>
            </w:r>
          </w:p>
        </w:tc>
        <w:tc>
          <w:tcPr>
            <w:tcW w:w="900" w:type="dxa"/>
          </w:tcPr>
          <w:p w:rsidR="006F106D" w:rsidRDefault="006F106D" w:rsidP="00A0653C">
            <w:pPr>
              <w:jc w:val="center"/>
            </w:pPr>
            <w:r>
              <w:t>1</w:t>
            </w:r>
          </w:p>
        </w:tc>
        <w:tc>
          <w:tcPr>
            <w:tcW w:w="5400" w:type="dxa"/>
          </w:tcPr>
          <w:p w:rsidR="006F106D" w:rsidRPr="0047618A" w:rsidRDefault="0047618A" w:rsidP="0047618A">
            <w:pPr>
              <w:autoSpaceDE w:val="0"/>
              <w:autoSpaceDN w:val="0"/>
              <w:adjustRightInd w:val="0"/>
              <w:rPr>
                <w:sz w:val="18"/>
                <w:szCs w:val="18"/>
              </w:rPr>
            </w:pPr>
            <w:r w:rsidRPr="0047618A">
              <w:rPr>
                <w:sz w:val="18"/>
                <w:szCs w:val="18"/>
              </w:rPr>
              <w:t xml:space="preserve">Характеризовать специфику национально-государственного устройства Австро-Венгрии, высказывать суждения о роли национального фактора в судьбе государства. </w:t>
            </w:r>
            <w:r w:rsidRPr="0047618A">
              <w:rPr>
                <w:rStyle w:val="c0"/>
                <w:sz w:val="18"/>
                <w:szCs w:val="18"/>
              </w:rPr>
              <w:t>Называть основные черты политического и э</w:t>
            </w:r>
            <w:r>
              <w:rPr>
                <w:rStyle w:val="c0"/>
                <w:sz w:val="18"/>
                <w:szCs w:val="18"/>
              </w:rPr>
              <w:t>кономического развития Австро-</w:t>
            </w:r>
            <w:r w:rsidRPr="0047618A">
              <w:rPr>
                <w:rStyle w:val="c0"/>
                <w:sz w:val="18"/>
                <w:szCs w:val="18"/>
              </w:rPr>
              <w:t>Венгрии;</w:t>
            </w:r>
            <w:r w:rsidRPr="0047618A">
              <w:rPr>
                <w:sz w:val="18"/>
                <w:szCs w:val="18"/>
              </w:rPr>
              <w:t xml:space="preserve"> </w:t>
            </w:r>
            <w:r w:rsidRPr="0047618A">
              <w:rPr>
                <w:rStyle w:val="c0"/>
                <w:sz w:val="18"/>
                <w:szCs w:val="18"/>
              </w:rPr>
              <w:t xml:space="preserve"> Сравнивать экономическое развитие Австро-Венгрии с экономикой других европейских государств</w:t>
            </w:r>
            <w:r>
              <w:rPr>
                <w:rStyle w:val="c0"/>
                <w:sz w:val="18"/>
                <w:szCs w:val="18"/>
              </w:rPr>
              <w:t>.</w:t>
            </w:r>
          </w:p>
        </w:tc>
      </w:tr>
      <w:tr w:rsidR="006F106D" w:rsidRPr="00A0653C" w:rsidTr="00A0653C">
        <w:trPr>
          <w:gridAfter w:val="1"/>
          <w:wAfter w:w="25" w:type="dxa"/>
        </w:trPr>
        <w:tc>
          <w:tcPr>
            <w:tcW w:w="634" w:type="dxa"/>
          </w:tcPr>
          <w:p w:rsidR="006F106D" w:rsidRDefault="006F106D" w:rsidP="00A0653C">
            <w:pPr>
              <w:jc w:val="center"/>
            </w:pPr>
            <w:r>
              <w:t>22</w:t>
            </w:r>
          </w:p>
        </w:tc>
        <w:tc>
          <w:tcPr>
            <w:tcW w:w="2894" w:type="dxa"/>
          </w:tcPr>
          <w:p w:rsidR="006F106D" w:rsidRDefault="0047618A" w:rsidP="00A0653C">
            <w:pPr>
              <w:tabs>
                <w:tab w:val="left" w:pos="5515"/>
              </w:tabs>
            </w:pPr>
            <w:r w:rsidRPr="00443302">
              <w:t>Италия: время реформ и колониальных захватов.</w:t>
            </w:r>
          </w:p>
        </w:tc>
        <w:tc>
          <w:tcPr>
            <w:tcW w:w="900" w:type="dxa"/>
          </w:tcPr>
          <w:p w:rsidR="006F106D" w:rsidRDefault="006F106D" w:rsidP="00A0653C">
            <w:pPr>
              <w:jc w:val="center"/>
            </w:pPr>
            <w:r>
              <w:t>1</w:t>
            </w:r>
          </w:p>
        </w:tc>
        <w:tc>
          <w:tcPr>
            <w:tcW w:w="5400" w:type="dxa"/>
          </w:tcPr>
          <w:p w:rsidR="006F106D" w:rsidRPr="0047618A" w:rsidRDefault="0047618A" w:rsidP="0047618A">
            <w:pPr>
              <w:autoSpaceDE w:val="0"/>
              <w:autoSpaceDN w:val="0"/>
              <w:adjustRightInd w:val="0"/>
              <w:rPr>
                <w:sz w:val="18"/>
                <w:szCs w:val="18"/>
              </w:rPr>
            </w:pPr>
            <w:r w:rsidRPr="0047618A">
              <w:rPr>
                <w:sz w:val="18"/>
                <w:szCs w:val="18"/>
              </w:rPr>
              <w:t xml:space="preserve">Характеризовать особенности государственного устройства и национального объединения Италии в конце XIX в., выявлять факторы, препятствовавшие её реальному единству. Характеризовать состояние итальянской экономики в последней трети XIX в., сравнивать его с периодом объединения Италии, выявлять тенденции капиталистического развития страны, высказывать суждения о причинах невысоких темпов и неравномерности развития отдельных регионов. </w:t>
            </w:r>
            <w:r w:rsidRPr="0047618A">
              <w:rPr>
                <w:rStyle w:val="c0"/>
                <w:sz w:val="18"/>
                <w:szCs w:val="18"/>
              </w:rPr>
              <w:t>Сравнивать</w:t>
            </w:r>
            <w:r>
              <w:rPr>
                <w:rStyle w:val="c0"/>
                <w:sz w:val="18"/>
                <w:szCs w:val="18"/>
              </w:rPr>
              <w:t xml:space="preserve"> экономическое развитие Италии</w:t>
            </w:r>
            <w:r w:rsidRPr="0047618A">
              <w:rPr>
                <w:rStyle w:val="c0"/>
                <w:sz w:val="18"/>
                <w:szCs w:val="18"/>
              </w:rPr>
              <w:t> с экономикой других европейских государств</w:t>
            </w:r>
            <w:r>
              <w:rPr>
                <w:rStyle w:val="c0"/>
                <w:sz w:val="18"/>
                <w:szCs w:val="18"/>
              </w:rPr>
              <w:t>.</w:t>
            </w:r>
          </w:p>
        </w:tc>
      </w:tr>
      <w:tr w:rsidR="006F106D" w:rsidRPr="00A0653C" w:rsidTr="00A0653C">
        <w:trPr>
          <w:gridAfter w:val="1"/>
          <w:wAfter w:w="25" w:type="dxa"/>
        </w:trPr>
        <w:tc>
          <w:tcPr>
            <w:tcW w:w="634" w:type="dxa"/>
          </w:tcPr>
          <w:p w:rsidR="006F106D" w:rsidRDefault="006F106D" w:rsidP="00A0653C">
            <w:pPr>
              <w:jc w:val="center"/>
            </w:pPr>
            <w:r>
              <w:t>23</w:t>
            </w:r>
          </w:p>
        </w:tc>
        <w:tc>
          <w:tcPr>
            <w:tcW w:w="2894" w:type="dxa"/>
          </w:tcPr>
          <w:p w:rsidR="006F106D" w:rsidRDefault="0047618A" w:rsidP="00A0653C">
            <w:pPr>
              <w:tabs>
                <w:tab w:val="left" w:pos="5515"/>
              </w:tabs>
            </w:pPr>
            <w:r w:rsidRPr="00443302">
              <w:t xml:space="preserve">США в </w:t>
            </w:r>
            <w:r>
              <w:t>эпоху позолоченного века и прогрессивной эры</w:t>
            </w:r>
          </w:p>
        </w:tc>
        <w:tc>
          <w:tcPr>
            <w:tcW w:w="900" w:type="dxa"/>
          </w:tcPr>
          <w:p w:rsidR="006F106D" w:rsidRDefault="006F106D" w:rsidP="00A0653C">
            <w:pPr>
              <w:jc w:val="center"/>
            </w:pPr>
            <w:r>
              <w:t>1</w:t>
            </w:r>
          </w:p>
        </w:tc>
        <w:tc>
          <w:tcPr>
            <w:tcW w:w="5400" w:type="dxa"/>
          </w:tcPr>
          <w:p w:rsidR="006F106D" w:rsidRPr="00551A65" w:rsidRDefault="00551A65" w:rsidP="00551A65">
            <w:pPr>
              <w:autoSpaceDE w:val="0"/>
              <w:autoSpaceDN w:val="0"/>
              <w:adjustRightInd w:val="0"/>
              <w:rPr>
                <w:sz w:val="18"/>
                <w:szCs w:val="18"/>
              </w:rPr>
            </w:pPr>
            <w:r w:rsidRPr="00551A65">
              <w:rPr>
                <w:sz w:val="18"/>
                <w:szCs w:val="18"/>
              </w:rPr>
              <w:t xml:space="preserve">Характеризовать состояние экономики США в последней трети XIX в., сравнивать его с предшествующим периодом, выявлять тенденции капиталистического развития страны, высказывать суждения о причинах быстрых темпов развития. Определять на основе анализа источников характер взаимоотношений основных групп американского общества. Рассказывать на </w:t>
            </w:r>
            <w:r w:rsidRPr="00551A65">
              <w:rPr>
                <w:sz w:val="18"/>
                <w:szCs w:val="18"/>
              </w:rPr>
              <w:lastRenderedPageBreak/>
              <w:t>конкретных примерах о расовых проблемах американского общества, высказывать оценки политики США по отношению к бывшим чёрным рабам и индейцам</w:t>
            </w:r>
          </w:p>
        </w:tc>
      </w:tr>
      <w:tr w:rsidR="006F106D" w:rsidRPr="00A0653C" w:rsidTr="00A0653C">
        <w:trPr>
          <w:gridAfter w:val="1"/>
          <w:wAfter w:w="25" w:type="dxa"/>
        </w:trPr>
        <w:tc>
          <w:tcPr>
            <w:tcW w:w="634" w:type="dxa"/>
          </w:tcPr>
          <w:p w:rsidR="006F106D" w:rsidRDefault="006F106D" w:rsidP="00A0653C">
            <w:pPr>
              <w:jc w:val="center"/>
            </w:pPr>
            <w:r>
              <w:lastRenderedPageBreak/>
              <w:t>24</w:t>
            </w:r>
          </w:p>
        </w:tc>
        <w:tc>
          <w:tcPr>
            <w:tcW w:w="2894" w:type="dxa"/>
          </w:tcPr>
          <w:p w:rsidR="006F106D" w:rsidRDefault="00551A65" w:rsidP="00551A65">
            <w:pPr>
              <w:tabs>
                <w:tab w:val="left" w:pos="5515"/>
              </w:tabs>
            </w:pPr>
            <w:r w:rsidRPr="00443302">
              <w:t>Международные отношения</w:t>
            </w:r>
            <w:r>
              <w:t xml:space="preserve"> в XIX-начале </w:t>
            </w:r>
            <w:r>
              <w:rPr>
                <w:lang w:val="en-US"/>
              </w:rPr>
              <w:t>XX</w:t>
            </w:r>
            <w:r>
              <w:t xml:space="preserve"> века</w:t>
            </w:r>
          </w:p>
        </w:tc>
        <w:tc>
          <w:tcPr>
            <w:tcW w:w="900" w:type="dxa"/>
          </w:tcPr>
          <w:p w:rsidR="006F106D" w:rsidRDefault="006F106D" w:rsidP="00A0653C">
            <w:pPr>
              <w:jc w:val="center"/>
            </w:pPr>
            <w:r>
              <w:t>1</w:t>
            </w:r>
          </w:p>
        </w:tc>
        <w:tc>
          <w:tcPr>
            <w:tcW w:w="5400" w:type="dxa"/>
          </w:tcPr>
          <w:p w:rsidR="00551A65" w:rsidRPr="00551A65" w:rsidRDefault="00551A65" w:rsidP="00551A65">
            <w:pPr>
              <w:contextualSpacing/>
              <w:rPr>
                <w:sz w:val="18"/>
                <w:szCs w:val="18"/>
              </w:rPr>
            </w:pPr>
            <w:r w:rsidRPr="00551A65">
              <w:rPr>
                <w:sz w:val="18"/>
                <w:szCs w:val="18"/>
              </w:rPr>
              <w:t>Объяснить, в чем заключались интересы великих держав в конфликтах и ключевых событиях международной жизни в Х</w:t>
            </w:r>
            <w:r w:rsidRPr="00551A65">
              <w:rPr>
                <w:sz w:val="18"/>
                <w:szCs w:val="18"/>
                <w:lang w:val="en-US"/>
              </w:rPr>
              <w:t>I</w:t>
            </w:r>
            <w:r w:rsidRPr="00551A65">
              <w:rPr>
                <w:sz w:val="18"/>
                <w:szCs w:val="18"/>
              </w:rPr>
              <w:t xml:space="preserve">Х в.     </w:t>
            </w:r>
          </w:p>
          <w:p w:rsidR="006F106D" w:rsidRPr="00551A65" w:rsidRDefault="00551A65" w:rsidP="00551A65">
            <w:pPr>
              <w:autoSpaceDE w:val="0"/>
              <w:autoSpaceDN w:val="0"/>
              <w:adjustRightInd w:val="0"/>
              <w:rPr>
                <w:sz w:val="18"/>
                <w:szCs w:val="18"/>
              </w:rPr>
            </w:pPr>
            <w:r w:rsidRPr="00551A65">
              <w:rPr>
                <w:sz w:val="18"/>
                <w:szCs w:val="18"/>
              </w:rPr>
              <w:t>Раскрывать, что изменилось в международных  отношениях в Х</w:t>
            </w:r>
            <w:r w:rsidRPr="00551A65">
              <w:rPr>
                <w:sz w:val="18"/>
                <w:szCs w:val="18"/>
                <w:lang w:val="en-US"/>
              </w:rPr>
              <w:t>I</w:t>
            </w:r>
            <w:r w:rsidRPr="00551A65">
              <w:rPr>
                <w:sz w:val="18"/>
                <w:szCs w:val="18"/>
              </w:rPr>
              <w:t>Х в. по сравнению с предшествующим столетием Систематизировать исторический ма</w:t>
            </w:r>
            <w:r w:rsidRPr="00551A65">
              <w:rPr>
                <w:sz w:val="18"/>
                <w:szCs w:val="18"/>
              </w:rPr>
              <w:softHyphen/>
              <w:t>териал поданной теме в форме схемы «Причины Первой мировой войны»/</w:t>
            </w:r>
          </w:p>
        </w:tc>
      </w:tr>
      <w:tr w:rsidR="006F106D" w:rsidRPr="00A0653C" w:rsidTr="00A0653C">
        <w:trPr>
          <w:gridAfter w:val="1"/>
          <w:wAfter w:w="25" w:type="dxa"/>
        </w:trPr>
        <w:tc>
          <w:tcPr>
            <w:tcW w:w="634" w:type="dxa"/>
          </w:tcPr>
          <w:p w:rsidR="006F106D" w:rsidRDefault="006F106D" w:rsidP="00A0653C">
            <w:pPr>
              <w:jc w:val="center"/>
            </w:pPr>
            <w:r>
              <w:t>25</w:t>
            </w:r>
          </w:p>
        </w:tc>
        <w:tc>
          <w:tcPr>
            <w:tcW w:w="2894" w:type="dxa"/>
          </w:tcPr>
          <w:p w:rsidR="006F106D" w:rsidRDefault="00591EC0" w:rsidP="00A0653C">
            <w:pPr>
              <w:tabs>
                <w:tab w:val="left" w:pos="5515"/>
              </w:tabs>
            </w:pPr>
            <w:r>
              <w:t>Индустриальное общество в начале XX в.</w:t>
            </w:r>
          </w:p>
        </w:tc>
        <w:tc>
          <w:tcPr>
            <w:tcW w:w="900" w:type="dxa"/>
          </w:tcPr>
          <w:p w:rsidR="006F106D" w:rsidRPr="00591EC0" w:rsidRDefault="00591EC0" w:rsidP="00A0653C">
            <w:pPr>
              <w:jc w:val="center"/>
            </w:pPr>
            <w:r>
              <w:t>1</w:t>
            </w:r>
          </w:p>
        </w:tc>
        <w:tc>
          <w:tcPr>
            <w:tcW w:w="5400" w:type="dxa"/>
          </w:tcPr>
          <w:p w:rsidR="006F106D" w:rsidRPr="00591EC0" w:rsidRDefault="00591EC0" w:rsidP="00591EC0">
            <w:pPr>
              <w:autoSpaceDE w:val="0"/>
              <w:autoSpaceDN w:val="0"/>
              <w:adjustRightInd w:val="0"/>
              <w:rPr>
                <w:sz w:val="18"/>
                <w:szCs w:val="18"/>
              </w:rPr>
            </w:pPr>
            <w:r w:rsidRPr="00591EC0">
              <w:rPr>
                <w:sz w:val="18"/>
                <w:szCs w:val="18"/>
              </w:rPr>
              <w:t xml:space="preserve">Характеризовать второй период Нового времени как время поступательного развития человеческого общества. Называть важнейшие перемены в социально-экономической жизни общества. </w:t>
            </w:r>
            <w:r w:rsidRPr="00A0653C">
              <w:rPr>
                <w:sz w:val="18"/>
                <w:szCs w:val="18"/>
              </w:rPr>
              <w:t>Объяснять сущность и направления демократизации жизни в начале XX в</w:t>
            </w:r>
            <w:r w:rsidRPr="00591EC0">
              <w:rPr>
                <w:sz w:val="18"/>
                <w:szCs w:val="18"/>
              </w:rPr>
              <w:t xml:space="preserve"> </w:t>
            </w:r>
            <w:r>
              <w:rPr>
                <w:sz w:val="18"/>
                <w:szCs w:val="18"/>
              </w:rPr>
              <w:t xml:space="preserve"> </w:t>
            </w:r>
            <w:r w:rsidRPr="00591EC0">
              <w:rPr>
                <w:sz w:val="18"/>
                <w:szCs w:val="18"/>
              </w:rPr>
              <w:t>Раскрывать значение культурных достижений различных народов и цивилизаций мира в XIX в. Выявлять преемственную связь эпохи XIX в. и современности. Применять знания об истории Нового времени для раскрытия причин и оценки сущности современных событий</w:t>
            </w:r>
          </w:p>
        </w:tc>
      </w:tr>
      <w:tr w:rsidR="008D0CE4" w:rsidRPr="00A0653C" w:rsidTr="00A0653C">
        <w:trPr>
          <w:gridAfter w:val="1"/>
          <w:wAfter w:w="25" w:type="dxa"/>
        </w:trPr>
        <w:tc>
          <w:tcPr>
            <w:tcW w:w="634" w:type="dxa"/>
          </w:tcPr>
          <w:p w:rsidR="008D0CE4" w:rsidRDefault="008D0CE4" w:rsidP="00591EC0">
            <w:pPr>
              <w:jc w:val="center"/>
            </w:pPr>
            <w:r>
              <w:t>2</w:t>
            </w:r>
            <w:r w:rsidR="00591EC0">
              <w:t>6</w:t>
            </w:r>
          </w:p>
        </w:tc>
        <w:tc>
          <w:tcPr>
            <w:tcW w:w="2894" w:type="dxa"/>
          </w:tcPr>
          <w:p w:rsidR="008D0CE4" w:rsidRPr="00591EC0" w:rsidRDefault="00591EC0" w:rsidP="00A0653C">
            <w:pPr>
              <w:tabs>
                <w:tab w:val="left" w:pos="5515"/>
              </w:tabs>
            </w:pPr>
            <w:r>
              <w:t>Итоговое повторение</w:t>
            </w:r>
          </w:p>
        </w:tc>
        <w:tc>
          <w:tcPr>
            <w:tcW w:w="900" w:type="dxa"/>
          </w:tcPr>
          <w:p w:rsidR="008D0CE4" w:rsidRDefault="00591EC0" w:rsidP="00A0653C">
            <w:pPr>
              <w:jc w:val="center"/>
            </w:pPr>
            <w:r>
              <w:t>1</w:t>
            </w:r>
          </w:p>
        </w:tc>
        <w:tc>
          <w:tcPr>
            <w:tcW w:w="5400" w:type="dxa"/>
          </w:tcPr>
          <w:p w:rsidR="008D0CE4" w:rsidRPr="00A0653C" w:rsidRDefault="00591EC0" w:rsidP="00591EC0">
            <w:pPr>
              <w:autoSpaceDE w:val="0"/>
              <w:autoSpaceDN w:val="0"/>
              <w:adjustRightInd w:val="0"/>
              <w:rPr>
                <w:sz w:val="18"/>
                <w:szCs w:val="18"/>
              </w:rPr>
            </w:pPr>
            <w:r w:rsidRPr="00A0653C">
              <w:rPr>
                <w:sz w:val="18"/>
                <w:szCs w:val="18"/>
              </w:rPr>
              <w:t>Объяснять значение понятия Новейшая история и место этого периода в мировой истории. Раскрывать понятие модернизация. Выделять особенности периодов новейшего этапа мировой истории.</w:t>
            </w:r>
            <w:r>
              <w:rPr>
                <w:sz w:val="18"/>
                <w:szCs w:val="18"/>
              </w:rPr>
              <w:t xml:space="preserve"> </w:t>
            </w:r>
            <w:r w:rsidR="008D0CE4" w:rsidRPr="00A0653C">
              <w:rPr>
                <w:sz w:val="18"/>
                <w:szCs w:val="18"/>
              </w:rPr>
              <w:t>У</w:t>
            </w:r>
            <w:r w:rsidR="005337FC" w:rsidRPr="00A0653C">
              <w:rPr>
                <w:sz w:val="18"/>
                <w:szCs w:val="18"/>
              </w:rPr>
              <w:t>станавливать причины смены тра</w:t>
            </w:r>
            <w:r w:rsidR="008D0CE4" w:rsidRPr="00A0653C">
              <w:rPr>
                <w:sz w:val="18"/>
                <w:szCs w:val="18"/>
              </w:rPr>
              <w:t>диционного общества индустриальным. Разрабатывать проекты по любой из наи</w:t>
            </w:r>
            <w:r w:rsidR="005337FC" w:rsidRPr="00A0653C">
              <w:rPr>
                <w:sz w:val="18"/>
                <w:szCs w:val="18"/>
              </w:rPr>
              <w:t>более интересных и понравивших</w:t>
            </w:r>
            <w:r w:rsidR="008D0CE4" w:rsidRPr="00A0653C">
              <w:rPr>
                <w:sz w:val="18"/>
                <w:szCs w:val="18"/>
              </w:rPr>
              <w:t xml:space="preserve">ся в курсе тем. </w:t>
            </w:r>
            <w:r w:rsidR="005337FC" w:rsidRPr="00A0653C">
              <w:rPr>
                <w:sz w:val="18"/>
                <w:szCs w:val="18"/>
              </w:rPr>
              <w:t>Выполнять самостоятельную рабо</w:t>
            </w:r>
            <w:r w:rsidR="008D0CE4" w:rsidRPr="00A0653C">
              <w:rPr>
                <w:sz w:val="18"/>
                <w:szCs w:val="18"/>
              </w:rPr>
              <w:t>ту, опираясь на содержание изученного курса</w:t>
            </w:r>
          </w:p>
        </w:tc>
      </w:tr>
    </w:tbl>
    <w:p w:rsidR="003F2C61" w:rsidRDefault="003F2C61" w:rsidP="00DD0732">
      <w:pPr>
        <w:tabs>
          <w:tab w:val="left" w:pos="5515"/>
        </w:tabs>
        <w:jc w:val="center"/>
        <w:rPr>
          <w:b/>
          <w:bCs/>
          <w:u w:val="single"/>
        </w:rPr>
      </w:pPr>
    </w:p>
    <w:p w:rsidR="005F1C4A" w:rsidRPr="00425B4D" w:rsidRDefault="00425B4D" w:rsidP="003F2C61">
      <w:pPr>
        <w:pageBreakBefore/>
        <w:tabs>
          <w:tab w:val="left" w:pos="5515"/>
        </w:tabs>
        <w:jc w:val="center"/>
        <w:rPr>
          <w:b/>
          <w:bCs/>
          <w:u w:val="single"/>
        </w:rPr>
      </w:pPr>
      <w:r w:rsidRPr="00425B4D">
        <w:rPr>
          <w:b/>
          <w:bCs/>
          <w:u w:val="single"/>
        </w:rPr>
        <w:lastRenderedPageBreak/>
        <w:t>ИСТОРИЯ  РОССИИ</w:t>
      </w:r>
    </w:p>
    <w:p w:rsidR="005F1C4A" w:rsidRDefault="00774B67" w:rsidP="00DD0732">
      <w:pPr>
        <w:tabs>
          <w:tab w:val="left" w:pos="5515"/>
        </w:tabs>
        <w:jc w:val="center"/>
        <w:rPr>
          <w:b/>
          <w:bCs/>
        </w:rPr>
      </w:pPr>
      <w:r>
        <w:rPr>
          <w:b/>
          <w:bCs/>
        </w:rPr>
        <w:t>6 класс  (4</w:t>
      </w:r>
      <w:r w:rsidR="000E291E">
        <w:rPr>
          <w:b/>
          <w:bCs/>
        </w:rPr>
        <w:t>0</w:t>
      </w:r>
      <w:r>
        <w:rPr>
          <w:b/>
          <w:bCs/>
        </w:rPr>
        <w:t>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4"/>
        <w:gridCol w:w="60"/>
        <w:gridCol w:w="3129"/>
        <w:gridCol w:w="895"/>
        <w:gridCol w:w="4879"/>
      </w:tblGrid>
      <w:tr w:rsidR="00511B8D" w:rsidRPr="00A0653C" w:rsidTr="001214F8">
        <w:tc>
          <w:tcPr>
            <w:tcW w:w="3936" w:type="dxa"/>
            <w:gridSpan w:val="3"/>
            <w:shd w:val="clear" w:color="auto" w:fill="D9D9D9"/>
          </w:tcPr>
          <w:p w:rsidR="00511B8D" w:rsidRPr="00A0653C" w:rsidRDefault="00511B8D" w:rsidP="00A0653C">
            <w:pPr>
              <w:tabs>
                <w:tab w:val="left" w:pos="5515"/>
              </w:tabs>
              <w:jc w:val="center"/>
              <w:rPr>
                <w:b/>
                <w:bCs/>
              </w:rPr>
            </w:pPr>
            <w:r w:rsidRPr="00A0653C">
              <w:rPr>
                <w:b/>
                <w:bCs/>
              </w:rPr>
              <w:t>Темы</w:t>
            </w:r>
          </w:p>
        </w:tc>
        <w:tc>
          <w:tcPr>
            <w:tcW w:w="899" w:type="dxa"/>
            <w:shd w:val="clear" w:color="auto" w:fill="D9D9D9"/>
          </w:tcPr>
          <w:p w:rsidR="00511B8D" w:rsidRPr="00A0653C" w:rsidRDefault="00511B8D" w:rsidP="00A0653C">
            <w:pPr>
              <w:tabs>
                <w:tab w:val="left" w:pos="5515"/>
              </w:tabs>
              <w:jc w:val="center"/>
              <w:rPr>
                <w:b/>
                <w:bCs/>
              </w:rPr>
            </w:pPr>
            <w:r w:rsidRPr="00A0653C">
              <w:rPr>
                <w:b/>
                <w:bCs/>
              </w:rPr>
              <w:t>Кол-во часов</w:t>
            </w:r>
          </w:p>
        </w:tc>
        <w:tc>
          <w:tcPr>
            <w:tcW w:w="5018" w:type="dxa"/>
            <w:shd w:val="clear" w:color="auto" w:fill="D9D9D9"/>
          </w:tcPr>
          <w:p w:rsidR="00511B8D" w:rsidRPr="00A0653C" w:rsidRDefault="00511B8D" w:rsidP="00A0653C">
            <w:pPr>
              <w:autoSpaceDE w:val="0"/>
              <w:autoSpaceDN w:val="0"/>
              <w:adjustRightInd w:val="0"/>
              <w:jc w:val="center"/>
              <w:rPr>
                <w:b/>
                <w:bCs/>
              </w:rPr>
            </w:pPr>
            <w:r w:rsidRPr="00A0653C">
              <w:rPr>
                <w:b/>
                <w:bCs/>
              </w:rPr>
              <w:t>Характеристика основных</w:t>
            </w:r>
          </w:p>
          <w:p w:rsidR="00511B8D" w:rsidRPr="00A0653C" w:rsidRDefault="00511B8D" w:rsidP="00A0653C">
            <w:pPr>
              <w:autoSpaceDE w:val="0"/>
              <w:autoSpaceDN w:val="0"/>
              <w:adjustRightInd w:val="0"/>
              <w:jc w:val="center"/>
              <w:rPr>
                <w:b/>
                <w:bCs/>
              </w:rPr>
            </w:pPr>
            <w:r w:rsidRPr="00A0653C">
              <w:rPr>
                <w:b/>
                <w:bCs/>
              </w:rPr>
              <w:t>видов деятельности ученика</w:t>
            </w:r>
          </w:p>
          <w:p w:rsidR="00511B8D" w:rsidRPr="00A0653C" w:rsidRDefault="00511B8D" w:rsidP="00A0653C">
            <w:pPr>
              <w:tabs>
                <w:tab w:val="left" w:pos="5515"/>
              </w:tabs>
              <w:jc w:val="center"/>
              <w:rPr>
                <w:b/>
                <w:bCs/>
              </w:rPr>
            </w:pPr>
            <w:r w:rsidRPr="00A0653C">
              <w:rPr>
                <w:b/>
                <w:bCs/>
              </w:rPr>
              <w:t>(на уровне учебных действий)</w:t>
            </w:r>
          </w:p>
        </w:tc>
      </w:tr>
      <w:tr w:rsidR="002A3408" w:rsidRPr="00A0653C" w:rsidTr="00A0653C">
        <w:tc>
          <w:tcPr>
            <w:tcW w:w="9853" w:type="dxa"/>
            <w:gridSpan w:val="5"/>
          </w:tcPr>
          <w:p w:rsidR="002A3408" w:rsidRPr="00A0653C" w:rsidRDefault="002A3408" w:rsidP="00A0653C">
            <w:pPr>
              <w:autoSpaceDE w:val="0"/>
              <w:autoSpaceDN w:val="0"/>
              <w:adjustRightInd w:val="0"/>
              <w:jc w:val="center"/>
              <w:rPr>
                <w:b/>
                <w:bCs/>
              </w:rPr>
            </w:pPr>
            <w:r w:rsidRPr="00A0653C">
              <w:rPr>
                <w:b/>
                <w:bCs/>
              </w:rPr>
              <w:t>Введение (1 ч.)</w:t>
            </w:r>
          </w:p>
        </w:tc>
      </w:tr>
      <w:tr w:rsidR="00B64E40" w:rsidRPr="00A0653C" w:rsidTr="001214F8">
        <w:tc>
          <w:tcPr>
            <w:tcW w:w="738" w:type="dxa"/>
            <w:gridSpan w:val="2"/>
          </w:tcPr>
          <w:p w:rsidR="00B64E40" w:rsidRPr="00A0653C" w:rsidRDefault="00B64E40" w:rsidP="00B64E40">
            <w:pPr>
              <w:tabs>
                <w:tab w:val="left" w:pos="5515"/>
              </w:tabs>
              <w:jc w:val="center"/>
              <w:rPr>
                <w:bCs/>
              </w:rPr>
            </w:pPr>
            <w:r>
              <w:rPr>
                <w:bCs/>
              </w:rPr>
              <w:t>1</w:t>
            </w:r>
          </w:p>
        </w:tc>
        <w:tc>
          <w:tcPr>
            <w:tcW w:w="3198" w:type="dxa"/>
          </w:tcPr>
          <w:p w:rsidR="00B64E40" w:rsidRPr="00A0653C" w:rsidRDefault="00B64E40" w:rsidP="00A0653C">
            <w:pPr>
              <w:tabs>
                <w:tab w:val="left" w:pos="5515"/>
              </w:tabs>
              <w:rPr>
                <w:bCs/>
              </w:rPr>
            </w:pPr>
            <w:r>
              <w:rPr>
                <w:bCs/>
              </w:rPr>
              <w:t xml:space="preserve">Введение. </w:t>
            </w:r>
            <w:r w:rsidRPr="00A0653C">
              <w:rPr>
                <w:bCs/>
              </w:rPr>
              <w:t xml:space="preserve">Наша Родина </w:t>
            </w:r>
            <w:r>
              <w:rPr>
                <w:bCs/>
              </w:rPr>
              <w:t xml:space="preserve">– </w:t>
            </w:r>
            <w:r w:rsidRPr="00A0653C">
              <w:rPr>
                <w:bCs/>
              </w:rPr>
              <w:t>Россия</w:t>
            </w:r>
          </w:p>
        </w:tc>
        <w:tc>
          <w:tcPr>
            <w:tcW w:w="899" w:type="dxa"/>
          </w:tcPr>
          <w:p w:rsidR="00B64E40" w:rsidRPr="00A0653C" w:rsidRDefault="00B64E40" w:rsidP="00A0653C">
            <w:pPr>
              <w:tabs>
                <w:tab w:val="left" w:pos="5515"/>
              </w:tabs>
              <w:jc w:val="center"/>
              <w:rPr>
                <w:bCs/>
              </w:rPr>
            </w:pPr>
            <w:r w:rsidRPr="00A0653C">
              <w:rPr>
                <w:bCs/>
              </w:rPr>
              <w:t>1</w:t>
            </w:r>
          </w:p>
        </w:tc>
        <w:tc>
          <w:tcPr>
            <w:tcW w:w="5018" w:type="dxa"/>
          </w:tcPr>
          <w:p w:rsidR="00B64E40" w:rsidRPr="00A0653C" w:rsidRDefault="00B64E40" w:rsidP="00A0653C">
            <w:pPr>
              <w:autoSpaceDE w:val="0"/>
              <w:autoSpaceDN w:val="0"/>
              <w:adjustRightInd w:val="0"/>
              <w:jc w:val="both"/>
              <w:rPr>
                <w:bCs/>
                <w:sz w:val="20"/>
                <w:szCs w:val="20"/>
              </w:rPr>
            </w:pPr>
            <w:r w:rsidRPr="00A0653C">
              <w:rPr>
                <w:b/>
                <w:bCs/>
                <w:sz w:val="20"/>
                <w:szCs w:val="20"/>
              </w:rPr>
              <w:t xml:space="preserve">Актуализировать </w:t>
            </w:r>
            <w:r w:rsidRPr="00A0653C">
              <w:rPr>
                <w:sz w:val="20"/>
                <w:szCs w:val="20"/>
              </w:rPr>
              <w:t xml:space="preserve">знания из курсов истории Древнего мира и Средних веков о видах исторических источников, о роли природы в жизни общества. </w:t>
            </w:r>
            <w:r w:rsidRPr="00A0653C">
              <w:rPr>
                <w:b/>
                <w:bCs/>
                <w:sz w:val="20"/>
                <w:szCs w:val="20"/>
              </w:rPr>
              <w:t xml:space="preserve">Характеризовать </w:t>
            </w:r>
            <w:r w:rsidRPr="00A0653C">
              <w:rPr>
                <w:sz w:val="20"/>
                <w:szCs w:val="20"/>
              </w:rPr>
              <w:t xml:space="preserve">источники по российской истории. </w:t>
            </w:r>
            <w:r w:rsidRPr="00A0653C">
              <w:rPr>
                <w:b/>
                <w:bCs/>
                <w:sz w:val="20"/>
                <w:szCs w:val="20"/>
              </w:rPr>
              <w:t xml:space="preserve">Использовать </w:t>
            </w:r>
            <w:r w:rsidRPr="00A0653C">
              <w:rPr>
                <w:sz w:val="20"/>
                <w:szCs w:val="20"/>
              </w:rPr>
              <w:t>историческую карту для объяснения своеобразия геополитического положения России.</w:t>
            </w:r>
          </w:p>
        </w:tc>
      </w:tr>
      <w:tr w:rsidR="00C91BD7" w:rsidRPr="00A0653C" w:rsidTr="00A0653C">
        <w:tc>
          <w:tcPr>
            <w:tcW w:w="9853" w:type="dxa"/>
            <w:gridSpan w:val="5"/>
          </w:tcPr>
          <w:p w:rsidR="00C91BD7" w:rsidRPr="00A0653C" w:rsidRDefault="00C91BD7" w:rsidP="00A0653C">
            <w:pPr>
              <w:autoSpaceDE w:val="0"/>
              <w:autoSpaceDN w:val="0"/>
              <w:adjustRightInd w:val="0"/>
              <w:jc w:val="center"/>
              <w:rPr>
                <w:b/>
                <w:bCs/>
              </w:rPr>
            </w:pPr>
            <w:r w:rsidRPr="00A0653C">
              <w:rPr>
                <w:b/>
                <w:bCs/>
              </w:rPr>
              <w:t>Тема I. Народы и государства</w:t>
            </w:r>
          </w:p>
          <w:p w:rsidR="00C91BD7" w:rsidRPr="00A0653C" w:rsidRDefault="00C91BD7" w:rsidP="00A0653C">
            <w:pPr>
              <w:autoSpaceDE w:val="0"/>
              <w:autoSpaceDN w:val="0"/>
              <w:adjustRightInd w:val="0"/>
              <w:jc w:val="center"/>
              <w:rPr>
                <w:bCs/>
              </w:rPr>
            </w:pPr>
            <w:r w:rsidRPr="00A0653C">
              <w:rPr>
                <w:b/>
                <w:bCs/>
              </w:rPr>
              <w:t>на территории нашей страны в древности (5 ч)</w:t>
            </w:r>
          </w:p>
        </w:tc>
      </w:tr>
      <w:tr w:rsidR="00B64E40" w:rsidRPr="00A0653C" w:rsidTr="001214F8">
        <w:tc>
          <w:tcPr>
            <w:tcW w:w="738" w:type="dxa"/>
            <w:gridSpan w:val="2"/>
          </w:tcPr>
          <w:p w:rsidR="00B64E40" w:rsidRPr="00C91BD7" w:rsidRDefault="00B64E40" w:rsidP="001214F8">
            <w:pPr>
              <w:autoSpaceDE w:val="0"/>
              <w:autoSpaceDN w:val="0"/>
              <w:adjustRightInd w:val="0"/>
              <w:jc w:val="center"/>
            </w:pPr>
            <w:r>
              <w:t>2</w:t>
            </w:r>
          </w:p>
        </w:tc>
        <w:tc>
          <w:tcPr>
            <w:tcW w:w="3198" w:type="dxa"/>
          </w:tcPr>
          <w:p w:rsidR="00B64E40" w:rsidRPr="00A0653C" w:rsidRDefault="00B64E40" w:rsidP="00A0653C">
            <w:pPr>
              <w:tabs>
                <w:tab w:val="left" w:pos="5515"/>
              </w:tabs>
              <w:rPr>
                <w:bCs/>
              </w:rPr>
            </w:pPr>
            <w:r w:rsidRPr="00C91BD7">
              <w:t>Древние люди и их стоянки на территории современной России</w:t>
            </w:r>
          </w:p>
        </w:tc>
        <w:tc>
          <w:tcPr>
            <w:tcW w:w="899" w:type="dxa"/>
          </w:tcPr>
          <w:p w:rsidR="00B64E40" w:rsidRPr="00A0653C" w:rsidRDefault="00B64E40" w:rsidP="00A0653C">
            <w:pPr>
              <w:tabs>
                <w:tab w:val="left" w:pos="5515"/>
              </w:tabs>
              <w:jc w:val="center"/>
              <w:rPr>
                <w:bCs/>
              </w:rPr>
            </w:pPr>
            <w:r w:rsidRPr="00A0653C">
              <w:rPr>
                <w:bCs/>
              </w:rPr>
              <w:t>1</w:t>
            </w:r>
          </w:p>
        </w:tc>
        <w:tc>
          <w:tcPr>
            <w:tcW w:w="5018" w:type="dxa"/>
            <w:vMerge w:val="restart"/>
          </w:tcPr>
          <w:p w:rsidR="00B64E40" w:rsidRPr="00A0653C" w:rsidRDefault="00B64E40" w:rsidP="00A0653C">
            <w:pPr>
              <w:autoSpaceDE w:val="0"/>
              <w:autoSpaceDN w:val="0"/>
              <w:adjustRightInd w:val="0"/>
              <w:jc w:val="both"/>
              <w:rPr>
                <w:bCs/>
                <w:sz w:val="20"/>
                <w:szCs w:val="20"/>
              </w:rPr>
            </w:pPr>
            <w:r w:rsidRPr="00A0653C">
              <w:rPr>
                <w:b/>
                <w:bCs/>
                <w:sz w:val="20"/>
                <w:szCs w:val="20"/>
              </w:rPr>
              <w:t xml:space="preserve">Показывать </w:t>
            </w:r>
            <w:r w:rsidRPr="00A0653C">
              <w:rPr>
                <w:sz w:val="20"/>
                <w:szCs w:val="20"/>
              </w:rPr>
              <w:t xml:space="preserve">на карте расселение древнего человека на территории России, древние государства Поволжья, Кавказа и Северного Причерноморья. </w:t>
            </w:r>
            <w:r w:rsidRPr="00A0653C">
              <w:rPr>
                <w:b/>
                <w:bCs/>
                <w:sz w:val="20"/>
                <w:szCs w:val="20"/>
              </w:rPr>
              <w:t xml:space="preserve">Описывать </w:t>
            </w:r>
            <w:r w:rsidRPr="00A0653C">
              <w:rPr>
                <w:sz w:val="20"/>
                <w:szCs w:val="20"/>
              </w:rPr>
              <w:t xml:space="preserve">условия жизни, занятия, верования земледельческих и кочевых племён, народов древних государств. </w:t>
            </w:r>
            <w:r w:rsidRPr="00A0653C">
              <w:rPr>
                <w:b/>
                <w:bCs/>
                <w:sz w:val="20"/>
                <w:szCs w:val="20"/>
              </w:rPr>
              <w:t xml:space="preserve">Приводить </w:t>
            </w:r>
            <w:r w:rsidRPr="00A0653C">
              <w:rPr>
                <w:sz w:val="20"/>
                <w:szCs w:val="20"/>
              </w:rPr>
              <w:t>примеры межэтнических контактов и взаимодействий.</w:t>
            </w:r>
          </w:p>
        </w:tc>
      </w:tr>
      <w:tr w:rsidR="00B64E40" w:rsidRPr="00A0653C" w:rsidTr="001214F8">
        <w:tc>
          <w:tcPr>
            <w:tcW w:w="738" w:type="dxa"/>
            <w:gridSpan w:val="2"/>
          </w:tcPr>
          <w:p w:rsidR="00B64E40" w:rsidRPr="00C91BD7" w:rsidRDefault="00B64E40" w:rsidP="001214F8">
            <w:pPr>
              <w:autoSpaceDE w:val="0"/>
              <w:autoSpaceDN w:val="0"/>
              <w:adjustRightInd w:val="0"/>
              <w:jc w:val="center"/>
            </w:pPr>
            <w:r>
              <w:t>3</w:t>
            </w:r>
          </w:p>
        </w:tc>
        <w:tc>
          <w:tcPr>
            <w:tcW w:w="3198" w:type="dxa"/>
          </w:tcPr>
          <w:p w:rsidR="00B64E40" w:rsidRPr="00A0653C" w:rsidRDefault="00B64E40" w:rsidP="00A0653C">
            <w:pPr>
              <w:tabs>
                <w:tab w:val="left" w:pos="5515"/>
              </w:tabs>
              <w:rPr>
                <w:bCs/>
              </w:rPr>
            </w:pPr>
            <w:r w:rsidRPr="00C91BD7">
              <w:t>Неолитическая революция.</w:t>
            </w:r>
          </w:p>
        </w:tc>
        <w:tc>
          <w:tcPr>
            <w:tcW w:w="899" w:type="dxa"/>
          </w:tcPr>
          <w:p w:rsidR="00B64E40" w:rsidRPr="00A0653C" w:rsidRDefault="00B64E40" w:rsidP="00A0653C">
            <w:pPr>
              <w:tabs>
                <w:tab w:val="left" w:pos="5515"/>
              </w:tabs>
              <w:jc w:val="center"/>
              <w:rPr>
                <w:bCs/>
              </w:rPr>
            </w:pPr>
            <w:r w:rsidRPr="00A0653C">
              <w:rPr>
                <w:bCs/>
              </w:rPr>
              <w:t>1</w:t>
            </w:r>
          </w:p>
        </w:tc>
        <w:tc>
          <w:tcPr>
            <w:tcW w:w="5018" w:type="dxa"/>
            <w:vMerge/>
          </w:tcPr>
          <w:p w:rsidR="00B64E40" w:rsidRPr="00A0653C" w:rsidRDefault="00B64E40" w:rsidP="00A0653C">
            <w:pPr>
              <w:autoSpaceDE w:val="0"/>
              <w:autoSpaceDN w:val="0"/>
              <w:adjustRightInd w:val="0"/>
              <w:jc w:val="both"/>
              <w:rPr>
                <w:bCs/>
              </w:rPr>
            </w:pPr>
          </w:p>
        </w:tc>
      </w:tr>
      <w:tr w:rsidR="00B64E40" w:rsidRPr="00A0653C" w:rsidTr="001214F8">
        <w:tc>
          <w:tcPr>
            <w:tcW w:w="738" w:type="dxa"/>
            <w:gridSpan w:val="2"/>
          </w:tcPr>
          <w:p w:rsidR="00B64E40" w:rsidRPr="00A0653C" w:rsidRDefault="00B64E40" w:rsidP="001214F8">
            <w:pPr>
              <w:tabs>
                <w:tab w:val="left" w:pos="5515"/>
              </w:tabs>
              <w:jc w:val="center"/>
              <w:rPr>
                <w:bCs/>
              </w:rPr>
            </w:pPr>
            <w:r>
              <w:rPr>
                <w:bCs/>
              </w:rPr>
              <w:t>4</w:t>
            </w:r>
          </w:p>
        </w:tc>
        <w:tc>
          <w:tcPr>
            <w:tcW w:w="3198" w:type="dxa"/>
          </w:tcPr>
          <w:p w:rsidR="00B64E40" w:rsidRPr="00A0653C" w:rsidRDefault="00B64E40" w:rsidP="00A0653C">
            <w:pPr>
              <w:tabs>
                <w:tab w:val="left" w:pos="5515"/>
              </w:tabs>
              <w:rPr>
                <w:bCs/>
              </w:rPr>
            </w:pPr>
            <w:r w:rsidRPr="00C91BD7">
              <w:t>Образование первых государств</w:t>
            </w:r>
          </w:p>
        </w:tc>
        <w:tc>
          <w:tcPr>
            <w:tcW w:w="899" w:type="dxa"/>
          </w:tcPr>
          <w:p w:rsidR="00B64E40" w:rsidRPr="00A0653C" w:rsidRDefault="00B64E40" w:rsidP="00A0653C">
            <w:pPr>
              <w:tabs>
                <w:tab w:val="left" w:pos="5515"/>
              </w:tabs>
              <w:jc w:val="center"/>
              <w:rPr>
                <w:bCs/>
              </w:rPr>
            </w:pPr>
            <w:r w:rsidRPr="00A0653C">
              <w:rPr>
                <w:bCs/>
              </w:rPr>
              <w:t>1</w:t>
            </w:r>
          </w:p>
        </w:tc>
        <w:tc>
          <w:tcPr>
            <w:tcW w:w="5018" w:type="dxa"/>
          </w:tcPr>
          <w:p w:rsidR="00B64E40" w:rsidRPr="00A0653C" w:rsidRDefault="00B64E40" w:rsidP="00A0653C">
            <w:pPr>
              <w:autoSpaceDE w:val="0"/>
              <w:autoSpaceDN w:val="0"/>
              <w:adjustRightInd w:val="0"/>
              <w:jc w:val="both"/>
              <w:rPr>
                <w:bCs/>
                <w:sz w:val="20"/>
                <w:szCs w:val="20"/>
              </w:rPr>
            </w:pPr>
            <w:r w:rsidRPr="00A0653C">
              <w:rPr>
                <w:b/>
                <w:bCs/>
                <w:sz w:val="20"/>
                <w:szCs w:val="20"/>
              </w:rPr>
              <w:t xml:space="preserve">Объяснять </w:t>
            </w:r>
            <w:r w:rsidRPr="00A0653C">
              <w:rPr>
                <w:sz w:val="20"/>
                <w:szCs w:val="20"/>
              </w:rPr>
              <w:t xml:space="preserve">смысл понятий: князь, дружина, государство, полюдье. </w:t>
            </w:r>
            <w:r w:rsidRPr="00A0653C">
              <w:rPr>
                <w:b/>
                <w:bCs/>
                <w:sz w:val="20"/>
                <w:szCs w:val="20"/>
              </w:rPr>
              <w:t xml:space="preserve">Раскрывать </w:t>
            </w:r>
            <w:r w:rsidRPr="00A0653C">
              <w:rPr>
                <w:sz w:val="20"/>
                <w:szCs w:val="20"/>
              </w:rPr>
              <w:t xml:space="preserve">причины и </w:t>
            </w:r>
            <w:r w:rsidRPr="00A0653C">
              <w:rPr>
                <w:b/>
                <w:bCs/>
                <w:sz w:val="20"/>
                <w:szCs w:val="20"/>
              </w:rPr>
              <w:t xml:space="preserve">называть </w:t>
            </w:r>
            <w:r w:rsidRPr="00A0653C">
              <w:rPr>
                <w:sz w:val="20"/>
                <w:szCs w:val="20"/>
              </w:rPr>
              <w:t>время образования Древнерусского государства.</w:t>
            </w:r>
          </w:p>
        </w:tc>
      </w:tr>
      <w:tr w:rsidR="00B64E40" w:rsidRPr="00A0653C" w:rsidTr="001214F8">
        <w:tc>
          <w:tcPr>
            <w:tcW w:w="738" w:type="dxa"/>
            <w:gridSpan w:val="2"/>
          </w:tcPr>
          <w:p w:rsidR="00B64E40" w:rsidRPr="00A0653C" w:rsidRDefault="00B64E40" w:rsidP="001214F8">
            <w:pPr>
              <w:tabs>
                <w:tab w:val="left" w:pos="5515"/>
              </w:tabs>
              <w:jc w:val="center"/>
              <w:rPr>
                <w:bCs/>
              </w:rPr>
            </w:pPr>
            <w:r>
              <w:rPr>
                <w:bCs/>
              </w:rPr>
              <w:t>5</w:t>
            </w:r>
          </w:p>
        </w:tc>
        <w:tc>
          <w:tcPr>
            <w:tcW w:w="3198" w:type="dxa"/>
          </w:tcPr>
          <w:p w:rsidR="00B64E40" w:rsidRPr="00A0653C" w:rsidRDefault="00B64E40" w:rsidP="00A0653C">
            <w:pPr>
              <w:tabs>
                <w:tab w:val="left" w:pos="5515"/>
              </w:tabs>
              <w:rPr>
                <w:bCs/>
              </w:rPr>
            </w:pPr>
            <w:r w:rsidRPr="00C91BD7">
              <w:t>Восточные славяне и их соседи</w:t>
            </w:r>
          </w:p>
        </w:tc>
        <w:tc>
          <w:tcPr>
            <w:tcW w:w="899" w:type="dxa"/>
          </w:tcPr>
          <w:p w:rsidR="00B64E40" w:rsidRPr="00A0653C" w:rsidRDefault="00B64E40" w:rsidP="00A0653C">
            <w:pPr>
              <w:tabs>
                <w:tab w:val="left" w:pos="5515"/>
              </w:tabs>
              <w:jc w:val="center"/>
              <w:rPr>
                <w:bCs/>
              </w:rPr>
            </w:pPr>
            <w:r w:rsidRPr="00A0653C">
              <w:rPr>
                <w:bCs/>
              </w:rPr>
              <w:t>1</w:t>
            </w:r>
          </w:p>
        </w:tc>
        <w:tc>
          <w:tcPr>
            <w:tcW w:w="5018" w:type="dxa"/>
          </w:tcPr>
          <w:p w:rsidR="00B64E40" w:rsidRPr="00A0653C" w:rsidRDefault="00B64E40" w:rsidP="00A0653C">
            <w:pPr>
              <w:autoSpaceDE w:val="0"/>
              <w:autoSpaceDN w:val="0"/>
              <w:adjustRightInd w:val="0"/>
              <w:jc w:val="both"/>
              <w:rPr>
                <w:bCs/>
                <w:sz w:val="20"/>
                <w:szCs w:val="20"/>
              </w:rPr>
            </w:pPr>
            <w:r w:rsidRPr="00A0653C">
              <w:rPr>
                <w:b/>
                <w:bCs/>
                <w:sz w:val="20"/>
                <w:szCs w:val="20"/>
              </w:rPr>
              <w:t xml:space="preserve">Характеризовать </w:t>
            </w:r>
            <w:r w:rsidRPr="00A0653C">
              <w:rPr>
                <w:sz w:val="20"/>
                <w:szCs w:val="20"/>
              </w:rPr>
              <w:t xml:space="preserve">на основе исторической карты территории расселения восточных славян, природные условия, в которых они жили, их занятия. </w:t>
            </w:r>
            <w:r w:rsidRPr="00A0653C">
              <w:rPr>
                <w:b/>
                <w:bCs/>
                <w:sz w:val="20"/>
                <w:szCs w:val="20"/>
              </w:rPr>
              <w:t xml:space="preserve">Описывать </w:t>
            </w:r>
            <w:r w:rsidRPr="00A0653C">
              <w:rPr>
                <w:sz w:val="20"/>
                <w:szCs w:val="20"/>
              </w:rPr>
              <w:t>жизнь и быт, верования славян.</w:t>
            </w:r>
          </w:p>
        </w:tc>
      </w:tr>
      <w:tr w:rsidR="00B64E40" w:rsidRPr="00A0653C" w:rsidTr="001214F8">
        <w:tc>
          <w:tcPr>
            <w:tcW w:w="738" w:type="dxa"/>
            <w:gridSpan w:val="2"/>
          </w:tcPr>
          <w:p w:rsidR="00B64E40" w:rsidRPr="00A0653C" w:rsidRDefault="00B64E40" w:rsidP="001214F8">
            <w:pPr>
              <w:tabs>
                <w:tab w:val="left" w:pos="5515"/>
              </w:tabs>
              <w:jc w:val="center"/>
              <w:rPr>
                <w:bCs/>
              </w:rPr>
            </w:pPr>
            <w:r>
              <w:rPr>
                <w:bCs/>
              </w:rPr>
              <w:t>6</w:t>
            </w:r>
          </w:p>
        </w:tc>
        <w:tc>
          <w:tcPr>
            <w:tcW w:w="3198" w:type="dxa"/>
          </w:tcPr>
          <w:p w:rsidR="00B64E40" w:rsidRPr="00A0653C" w:rsidRDefault="00B64E40" w:rsidP="00A0653C">
            <w:pPr>
              <w:tabs>
                <w:tab w:val="left" w:pos="5515"/>
              </w:tabs>
              <w:jc w:val="both"/>
              <w:rPr>
                <w:bCs/>
              </w:rPr>
            </w:pPr>
            <w:r w:rsidRPr="00F145F8">
              <w:t>Повторительно-обобщающий урок по теме «</w:t>
            </w:r>
            <w:r w:rsidRPr="00A0653C">
              <w:rPr>
                <w:bCs/>
              </w:rPr>
              <w:t>Народы и государства на территории нашей страны в древности»</w:t>
            </w:r>
          </w:p>
        </w:tc>
        <w:tc>
          <w:tcPr>
            <w:tcW w:w="899" w:type="dxa"/>
          </w:tcPr>
          <w:p w:rsidR="00B64E40" w:rsidRPr="00A0653C" w:rsidRDefault="00B64E40" w:rsidP="00A0653C">
            <w:pPr>
              <w:tabs>
                <w:tab w:val="left" w:pos="5515"/>
              </w:tabs>
              <w:jc w:val="center"/>
              <w:rPr>
                <w:bCs/>
              </w:rPr>
            </w:pPr>
            <w:r w:rsidRPr="00A0653C">
              <w:rPr>
                <w:bCs/>
              </w:rPr>
              <w:t>1</w:t>
            </w:r>
          </w:p>
        </w:tc>
        <w:tc>
          <w:tcPr>
            <w:tcW w:w="5018" w:type="dxa"/>
          </w:tcPr>
          <w:p w:rsidR="00B64E40" w:rsidRPr="00A0653C" w:rsidRDefault="00B64E40" w:rsidP="00A0653C">
            <w:pPr>
              <w:autoSpaceDE w:val="0"/>
              <w:autoSpaceDN w:val="0"/>
              <w:adjustRightInd w:val="0"/>
              <w:jc w:val="both"/>
              <w:rPr>
                <w:sz w:val="20"/>
                <w:szCs w:val="20"/>
              </w:rPr>
            </w:pPr>
            <w:r w:rsidRPr="00A0653C">
              <w:rPr>
                <w:b/>
                <w:bCs/>
                <w:sz w:val="20"/>
                <w:szCs w:val="20"/>
              </w:rPr>
              <w:t xml:space="preserve">Обобщать </w:t>
            </w:r>
            <w:r w:rsidRPr="00A0653C">
              <w:rPr>
                <w:sz w:val="20"/>
                <w:szCs w:val="20"/>
              </w:rPr>
              <w:t xml:space="preserve">и </w:t>
            </w:r>
            <w:r w:rsidRPr="00A0653C">
              <w:rPr>
                <w:b/>
                <w:bCs/>
                <w:sz w:val="20"/>
                <w:szCs w:val="20"/>
              </w:rPr>
              <w:t xml:space="preserve">систематизировать </w:t>
            </w:r>
            <w:r w:rsidRPr="00A0653C">
              <w:rPr>
                <w:sz w:val="20"/>
                <w:szCs w:val="20"/>
              </w:rPr>
              <w:t xml:space="preserve">исторический материал. </w:t>
            </w:r>
            <w:r w:rsidRPr="00A0653C">
              <w:rPr>
                <w:b/>
                <w:bCs/>
                <w:sz w:val="20"/>
                <w:szCs w:val="20"/>
              </w:rPr>
              <w:t xml:space="preserve">Оценивать </w:t>
            </w:r>
            <w:r w:rsidRPr="00A0653C">
              <w:rPr>
                <w:sz w:val="20"/>
                <w:szCs w:val="20"/>
              </w:rPr>
              <w:t xml:space="preserve">основные события и явления в истории Руси. </w:t>
            </w:r>
            <w:r w:rsidRPr="00A0653C">
              <w:rPr>
                <w:b/>
                <w:bCs/>
                <w:sz w:val="20"/>
                <w:szCs w:val="20"/>
              </w:rPr>
              <w:t xml:space="preserve">Сопоставлять </w:t>
            </w:r>
            <w:r w:rsidRPr="00A0653C">
              <w:rPr>
                <w:sz w:val="20"/>
                <w:szCs w:val="20"/>
              </w:rPr>
              <w:t xml:space="preserve">факты развития государств на Руси и в странах Западной Европы, </w:t>
            </w:r>
            <w:r w:rsidRPr="00A0653C">
              <w:rPr>
                <w:b/>
                <w:bCs/>
                <w:sz w:val="20"/>
                <w:szCs w:val="20"/>
              </w:rPr>
              <w:t xml:space="preserve">выявлять </w:t>
            </w:r>
            <w:r w:rsidRPr="00A0653C">
              <w:rPr>
                <w:sz w:val="20"/>
                <w:szCs w:val="20"/>
              </w:rPr>
              <w:t>общее</w:t>
            </w:r>
          </w:p>
          <w:p w:rsidR="00B64E40" w:rsidRPr="00A0653C" w:rsidRDefault="00B64E40" w:rsidP="00A0653C">
            <w:pPr>
              <w:autoSpaceDE w:val="0"/>
              <w:autoSpaceDN w:val="0"/>
              <w:adjustRightInd w:val="0"/>
              <w:jc w:val="both"/>
              <w:rPr>
                <w:bCs/>
                <w:sz w:val="20"/>
                <w:szCs w:val="20"/>
              </w:rPr>
            </w:pPr>
            <w:r w:rsidRPr="00A0653C">
              <w:rPr>
                <w:sz w:val="20"/>
                <w:szCs w:val="20"/>
              </w:rPr>
              <w:t>и особенное.</w:t>
            </w:r>
          </w:p>
        </w:tc>
      </w:tr>
      <w:tr w:rsidR="00CE6EBE" w:rsidRPr="00A0653C" w:rsidTr="00A0653C">
        <w:tc>
          <w:tcPr>
            <w:tcW w:w="9853" w:type="dxa"/>
            <w:gridSpan w:val="5"/>
          </w:tcPr>
          <w:p w:rsidR="00CE6EBE" w:rsidRPr="00A0653C" w:rsidRDefault="00CE6EBE" w:rsidP="00103647">
            <w:pPr>
              <w:autoSpaceDE w:val="0"/>
              <w:autoSpaceDN w:val="0"/>
              <w:adjustRightInd w:val="0"/>
              <w:jc w:val="center"/>
              <w:rPr>
                <w:bCs/>
              </w:rPr>
            </w:pPr>
            <w:r w:rsidRPr="00A0653C">
              <w:rPr>
                <w:b/>
                <w:bCs/>
              </w:rPr>
              <w:t>Тема II. Русь в IX — первой половине XII в. (1</w:t>
            </w:r>
            <w:r w:rsidR="00103647">
              <w:rPr>
                <w:b/>
                <w:bCs/>
              </w:rPr>
              <w:t>0</w:t>
            </w:r>
            <w:r w:rsidRPr="00A0653C">
              <w:rPr>
                <w:b/>
                <w:bCs/>
              </w:rPr>
              <w:t xml:space="preserve"> ч)</w:t>
            </w:r>
          </w:p>
        </w:tc>
      </w:tr>
      <w:tr w:rsidR="001214F8" w:rsidRPr="00A0653C" w:rsidTr="001214F8">
        <w:tc>
          <w:tcPr>
            <w:tcW w:w="738" w:type="dxa"/>
            <w:gridSpan w:val="2"/>
          </w:tcPr>
          <w:p w:rsidR="001214F8" w:rsidRPr="00A0653C" w:rsidRDefault="001214F8" w:rsidP="001214F8">
            <w:pPr>
              <w:tabs>
                <w:tab w:val="left" w:pos="5515"/>
              </w:tabs>
              <w:jc w:val="center"/>
              <w:rPr>
                <w:bCs/>
              </w:rPr>
            </w:pPr>
            <w:r>
              <w:rPr>
                <w:bCs/>
              </w:rPr>
              <w:t>7</w:t>
            </w:r>
          </w:p>
        </w:tc>
        <w:tc>
          <w:tcPr>
            <w:tcW w:w="3198" w:type="dxa"/>
          </w:tcPr>
          <w:p w:rsidR="001214F8" w:rsidRPr="00A0653C" w:rsidRDefault="001214F8" w:rsidP="00A0653C">
            <w:pPr>
              <w:tabs>
                <w:tab w:val="left" w:pos="5515"/>
              </w:tabs>
              <w:rPr>
                <w:bCs/>
              </w:rPr>
            </w:pPr>
            <w:r w:rsidRPr="00D24BF5">
              <w:t>Первые известия о Руси</w:t>
            </w:r>
          </w:p>
        </w:tc>
        <w:tc>
          <w:tcPr>
            <w:tcW w:w="899" w:type="dxa"/>
          </w:tcPr>
          <w:p w:rsidR="001214F8" w:rsidRPr="00A0653C" w:rsidRDefault="001214F8" w:rsidP="00A0653C">
            <w:pPr>
              <w:tabs>
                <w:tab w:val="left" w:pos="5515"/>
              </w:tabs>
              <w:jc w:val="center"/>
              <w:rPr>
                <w:bCs/>
              </w:rPr>
            </w:pPr>
            <w:r w:rsidRPr="00A0653C">
              <w:rPr>
                <w:bCs/>
              </w:rPr>
              <w:t>1</w:t>
            </w:r>
          </w:p>
        </w:tc>
        <w:tc>
          <w:tcPr>
            <w:tcW w:w="5018" w:type="dxa"/>
            <w:vMerge w:val="restart"/>
          </w:tcPr>
          <w:p w:rsidR="001214F8" w:rsidRPr="00A0653C" w:rsidRDefault="001214F8" w:rsidP="00A0653C">
            <w:pPr>
              <w:autoSpaceDE w:val="0"/>
              <w:autoSpaceDN w:val="0"/>
              <w:adjustRightInd w:val="0"/>
              <w:jc w:val="both"/>
              <w:rPr>
                <w:bCs/>
                <w:sz w:val="20"/>
                <w:szCs w:val="20"/>
              </w:rPr>
            </w:pPr>
            <w:r w:rsidRPr="00A0653C">
              <w:rPr>
                <w:b/>
                <w:bCs/>
                <w:sz w:val="20"/>
                <w:szCs w:val="20"/>
              </w:rPr>
              <w:t xml:space="preserve">Объяснять </w:t>
            </w:r>
            <w:r w:rsidRPr="00A0653C">
              <w:rPr>
                <w:sz w:val="20"/>
                <w:szCs w:val="20"/>
              </w:rPr>
              <w:t xml:space="preserve">смысл понятий: князь, дружина, государство, полюдье. </w:t>
            </w:r>
            <w:r w:rsidRPr="00A0653C">
              <w:rPr>
                <w:b/>
                <w:bCs/>
                <w:sz w:val="20"/>
                <w:szCs w:val="20"/>
              </w:rPr>
              <w:t xml:space="preserve">Раскрывать </w:t>
            </w:r>
            <w:r w:rsidRPr="00A0653C">
              <w:rPr>
                <w:sz w:val="20"/>
                <w:szCs w:val="20"/>
              </w:rPr>
              <w:t xml:space="preserve">причины и </w:t>
            </w:r>
            <w:r w:rsidRPr="00A0653C">
              <w:rPr>
                <w:b/>
                <w:bCs/>
                <w:sz w:val="20"/>
                <w:szCs w:val="20"/>
              </w:rPr>
              <w:t xml:space="preserve">называть </w:t>
            </w:r>
            <w:r w:rsidRPr="00A0653C">
              <w:rPr>
                <w:sz w:val="20"/>
                <w:szCs w:val="20"/>
              </w:rPr>
              <w:t xml:space="preserve">время образования Древнерусского государства. </w:t>
            </w:r>
            <w:r w:rsidRPr="00A0653C">
              <w:rPr>
                <w:b/>
                <w:bCs/>
                <w:sz w:val="20"/>
                <w:szCs w:val="20"/>
              </w:rPr>
              <w:t xml:space="preserve">Показывать </w:t>
            </w:r>
            <w:r w:rsidRPr="00A0653C">
              <w:rPr>
                <w:sz w:val="20"/>
                <w:szCs w:val="20"/>
              </w:rPr>
              <w:t xml:space="preserve">на исторической карте территорию Древней Руси, главные торговые пути, крупные города, походы князей. </w:t>
            </w:r>
            <w:r w:rsidRPr="00A0653C">
              <w:rPr>
                <w:b/>
                <w:bCs/>
                <w:sz w:val="20"/>
                <w:szCs w:val="20"/>
              </w:rPr>
              <w:t xml:space="preserve">Систематизировать </w:t>
            </w:r>
            <w:r w:rsidRPr="00A0653C">
              <w:rPr>
                <w:sz w:val="20"/>
                <w:szCs w:val="20"/>
              </w:rPr>
              <w:t>материал (составлять хронологическую таблицу) о деятельности первых русских князей на основе текста учебника и отрывков из летописей</w:t>
            </w:r>
          </w:p>
        </w:tc>
      </w:tr>
      <w:tr w:rsidR="001214F8" w:rsidRPr="00A0653C" w:rsidTr="001214F8">
        <w:tc>
          <w:tcPr>
            <w:tcW w:w="738" w:type="dxa"/>
            <w:gridSpan w:val="2"/>
          </w:tcPr>
          <w:p w:rsidR="001214F8" w:rsidRPr="00A0653C" w:rsidRDefault="001214F8" w:rsidP="001214F8">
            <w:pPr>
              <w:tabs>
                <w:tab w:val="left" w:pos="5515"/>
              </w:tabs>
              <w:jc w:val="center"/>
              <w:rPr>
                <w:bCs/>
              </w:rPr>
            </w:pPr>
            <w:r>
              <w:rPr>
                <w:bCs/>
              </w:rPr>
              <w:t>8</w:t>
            </w:r>
          </w:p>
        </w:tc>
        <w:tc>
          <w:tcPr>
            <w:tcW w:w="3198" w:type="dxa"/>
          </w:tcPr>
          <w:p w:rsidR="001214F8" w:rsidRPr="00A0653C" w:rsidRDefault="001214F8" w:rsidP="00A0653C">
            <w:pPr>
              <w:tabs>
                <w:tab w:val="left" w:pos="5515"/>
              </w:tabs>
              <w:rPr>
                <w:bCs/>
              </w:rPr>
            </w:pPr>
            <w:r w:rsidRPr="00D24BF5">
              <w:t>Становление Древнерусского государства</w:t>
            </w:r>
          </w:p>
        </w:tc>
        <w:tc>
          <w:tcPr>
            <w:tcW w:w="899" w:type="dxa"/>
          </w:tcPr>
          <w:p w:rsidR="001214F8" w:rsidRPr="00A0653C" w:rsidRDefault="00103647" w:rsidP="00A0653C">
            <w:pPr>
              <w:tabs>
                <w:tab w:val="left" w:pos="5515"/>
              </w:tabs>
              <w:jc w:val="center"/>
              <w:rPr>
                <w:bCs/>
              </w:rPr>
            </w:pPr>
            <w:r>
              <w:rPr>
                <w:bCs/>
              </w:rPr>
              <w:t>1</w:t>
            </w:r>
          </w:p>
        </w:tc>
        <w:tc>
          <w:tcPr>
            <w:tcW w:w="5018" w:type="dxa"/>
            <w:vMerge/>
          </w:tcPr>
          <w:p w:rsidR="001214F8" w:rsidRPr="00A0653C" w:rsidRDefault="001214F8" w:rsidP="00A0653C">
            <w:pPr>
              <w:autoSpaceDE w:val="0"/>
              <w:autoSpaceDN w:val="0"/>
              <w:adjustRightInd w:val="0"/>
              <w:jc w:val="both"/>
              <w:rPr>
                <w:bCs/>
                <w:sz w:val="20"/>
                <w:szCs w:val="20"/>
              </w:rPr>
            </w:pPr>
          </w:p>
        </w:tc>
      </w:tr>
      <w:tr w:rsidR="001214F8" w:rsidRPr="00A0653C" w:rsidTr="001214F8">
        <w:tc>
          <w:tcPr>
            <w:tcW w:w="738" w:type="dxa"/>
            <w:gridSpan w:val="2"/>
          </w:tcPr>
          <w:p w:rsidR="001214F8" w:rsidRPr="00A0653C" w:rsidRDefault="001214F8" w:rsidP="001214F8">
            <w:pPr>
              <w:tabs>
                <w:tab w:val="left" w:pos="5515"/>
              </w:tabs>
              <w:jc w:val="center"/>
              <w:rPr>
                <w:bCs/>
              </w:rPr>
            </w:pPr>
            <w:r>
              <w:rPr>
                <w:bCs/>
              </w:rPr>
              <w:t>9</w:t>
            </w:r>
          </w:p>
        </w:tc>
        <w:tc>
          <w:tcPr>
            <w:tcW w:w="3198" w:type="dxa"/>
          </w:tcPr>
          <w:p w:rsidR="001214F8" w:rsidRPr="00A0653C" w:rsidRDefault="001214F8" w:rsidP="00A0653C">
            <w:pPr>
              <w:tabs>
                <w:tab w:val="left" w:pos="5515"/>
              </w:tabs>
              <w:rPr>
                <w:bCs/>
              </w:rPr>
            </w:pPr>
            <w:r w:rsidRPr="00D24BF5">
              <w:t>Правление князя Владимира. Крещение Руси</w:t>
            </w:r>
          </w:p>
        </w:tc>
        <w:tc>
          <w:tcPr>
            <w:tcW w:w="899" w:type="dxa"/>
          </w:tcPr>
          <w:p w:rsidR="001214F8" w:rsidRPr="00A0653C" w:rsidRDefault="001214F8" w:rsidP="00A0653C">
            <w:pPr>
              <w:tabs>
                <w:tab w:val="left" w:pos="5515"/>
              </w:tabs>
              <w:jc w:val="center"/>
              <w:rPr>
                <w:bCs/>
              </w:rPr>
            </w:pPr>
            <w:r w:rsidRPr="00A0653C">
              <w:rPr>
                <w:bCs/>
              </w:rPr>
              <w:t>1</w:t>
            </w:r>
          </w:p>
        </w:tc>
        <w:tc>
          <w:tcPr>
            <w:tcW w:w="5018" w:type="dxa"/>
          </w:tcPr>
          <w:p w:rsidR="001214F8" w:rsidRPr="00A0653C" w:rsidRDefault="001214F8" w:rsidP="00A0653C">
            <w:pPr>
              <w:autoSpaceDE w:val="0"/>
              <w:autoSpaceDN w:val="0"/>
              <w:adjustRightInd w:val="0"/>
              <w:jc w:val="both"/>
              <w:rPr>
                <w:bCs/>
                <w:sz w:val="20"/>
                <w:szCs w:val="20"/>
              </w:rPr>
            </w:pPr>
            <w:r w:rsidRPr="00A0653C">
              <w:rPr>
                <w:b/>
                <w:bCs/>
                <w:sz w:val="20"/>
                <w:szCs w:val="20"/>
              </w:rPr>
              <w:t xml:space="preserve">Актуализировать </w:t>
            </w:r>
            <w:r w:rsidRPr="00A0653C">
              <w:rPr>
                <w:sz w:val="20"/>
                <w:szCs w:val="20"/>
              </w:rPr>
              <w:t xml:space="preserve">знания из курсов всеобщей истории о возникновении христианства и основных его постулатах. </w:t>
            </w:r>
            <w:r w:rsidRPr="00A0653C">
              <w:rPr>
                <w:b/>
                <w:bCs/>
                <w:sz w:val="20"/>
                <w:szCs w:val="20"/>
              </w:rPr>
              <w:t xml:space="preserve">Составлять </w:t>
            </w:r>
            <w:r w:rsidRPr="00A0653C">
              <w:rPr>
                <w:sz w:val="20"/>
                <w:szCs w:val="20"/>
              </w:rPr>
              <w:t xml:space="preserve">характеристику Владимира Святославича. </w:t>
            </w:r>
            <w:r w:rsidRPr="00A0653C">
              <w:rPr>
                <w:b/>
                <w:bCs/>
                <w:sz w:val="20"/>
                <w:szCs w:val="20"/>
              </w:rPr>
              <w:t xml:space="preserve">Давать </w:t>
            </w:r>
            <w:r w:rsidRPr="00A0653C">
              <w:rPr>
                <w:sz w:val="20"/>
                <w:szCs w:val="20"/>
              </w:rPr>
              <w:t>оценку значения принятия христианства на Руси.</w:t>
            </w:r>
          </w:p>
        </w:tc>
      </w:tr>
      <w:tr w:rsidR="001214F8" w:rsidRPr="00A0653C" w:rsidTr="001214F8">
        <w:tc>
          <w:tcPr>
            <w:tcW w:w="738" w:type="dxa"/>
            <w:gridSpan w:val="2"/>
          </w:tcPr>
          <w:p w:rsidR="001214F8" w:rsidRPr="00A0653C" w:rsidRDefault="001214F8" w:rsidP="001214F8">
            <w:pPr>
              <w:tabs>
                <w:tab w:val="left" w:pos="5515"/>
              </w:tabs>
              <w:jc w:val="center"/>
              <w:rPr>
                <w:bCs/>
              </w:rPr>
            </w:pPr>
            <w:r>
              <w:rPr>
                <w:bCs/>
              </w:rPr>
              <w:t>10</w:t>
            </w:r>
          </w:p>
        </w:tc>
        <w:tc>
          <w:tcPr>
            <w:tcW w:w="3198" w:type="dxa"/>
          </w:tcPr>
          <w:p w:rsidR="001214F8" w:rsidRPr="00A0653C" w:rsidRDefault="001214F8" w:rsidP="00A0653C">
            <w:pPr>
              <w:tabs>
                <w:tab w:val="left" w:pos="5515"/>
              </w:tabs>
              <w:rPr>
                <w:bCs/>
              </w:rPr>
            </w:pPr>
            <w:r w:rsidRPr="00D24BF5">
              <w:t>Русское государство при Ярославе Мудром</w:t>
            </w:r>
          </w:p>
        </w:tc>
        <w:tc>
          <w:tcPr>
            <w:tcW w:w="899" w:type="dxa"/>
          </w:tcPr>
          <w:p w:rsidR="001214F8" w:rsidRPr="00A0653C" w:rsidRDefault="001214F8" w:rsidP="00A0653C">
            <w:pPr>
              <w:tabs>
                <w:tab w:val="left" w:pos="5515"/>
              </w:tabs>
              <w:jc w:val="center"/>
              <w:rPr>
                <w:bCs/>
              </w:rPr>
            </w:pPr>
            <w:r w:rsidRPr="00A0653C">
              <w:rPr>
                <w:bCs/>
              </w:rPr>
              <w:t>1</w:t>
            </w:r>
          </w:p>
        </w:tc>
        <w:tc>
          <w:tcPr>
            <w:tcW w:w="5018" w:type="dxa"/>
            <w:vMerge w:val="restart"/>
          </w:tcPr>
          <w:p w:rsidR="001214F8" w:rsidRPr="00A0653C" w:rsidRDefault="001214F8" w:rsidP="00A0653C">
            <w:pPr>
              <w:autoSpaceDE w:val="0"/>
              <w:autoSpaceDN w:val="0"/>
              <w:adjustRightInd w:val="0"/>
              <w:jc w:val="both"/>
              <w:rPr>
                <w:bCs/>
                <w:sz w:val="20"/>
                <w:szCs w:val="20"/>
              </w:rPr>
            </w:pPr>
            <w:r w:rsidRPr="00A0653C">
              <w:rPr>
                <w:b/>
                <w:bCs/>
                <w:sz w:val="20"/>
                <w:szCs w:val="20"/>
              </w:rPr>
              <w:t xml:space="preserve">Характеризовать </w:t>
            </w:r>
            <w:r w:rsidRPr="00A0653C">
              <w:rPr>
                <w:sz w:val="20"/>
                <w:szCs w:val="20"/>
              </w:rPr>
              <w:t xml:space="preserve">политический строй Древней Руси, внутреннюю и внешнюю политику русских князей в конце X — первой трети XII в. </w:t>
            </w:r>
            <w:r w:rsidRPr="00A0653C">
              <w:rPr>
                <w:b/>
                <w:bCs/>
                <w:sz w:val="20"/>
                <w:szCs w:val="20"/>
              </w:rPr>
              <w:t xml:space="preserve">Приводить </w:t>
            </w:r>
            <w:r w:rsidRPr="00A0653C">
              <w:rPr>
                <w:sz w:val="20"/>
                <w:szCs w:val="20"/>
              </w:rPr>
              <w:t xml:space="preserve">примеры взаимоотношений Древней Руси с соседними племенами и государствами. </w:t>
            </w:r>
            <w:r w:rsidRPr="00A0653C">
              <w:rPr>
                <w:b/>
                <w:bCs/>
                <w:sz w:val="20"/>
                <w:szCs w:val="20"/>
              </w:rPr>
              <w:t xml:space="preserve">Составлять </w:t>
            </w:r>
            <w:r w:rsidRPr="00A0653C">
              <w:rPr>
                <w:sz w:val="20"/>
                <w:szCs w:val="20"/>
              </w:rPr>
              <w:t>характеристики Ярослава Мудрого, Владимира Мономаха.</w:t>
            </w:r>
          </w:p>
        </w:tc>
      </w:tr>
      <w:tr w:rsidR="001214F8" w:rsidRPr="00A0653C" w:rsidTr="001214F8">
        <w:tc>
          <w:tcPr>
            <w:tcW w:w="738" w:type="dxa"/>
            <w:gridSpan w:val="2"/>
          </w:tcPr>
          <w:p w:rsidR="001214F8" w:rsidRPr="00A0653C" w:rsidRDefault="001214F8" w:rsidP="001214F8">
            <w:pPr>
              <w:tabs>
                <w:tab w:val="left" w:pos="5515"/>
              </w:tabs>
              <w:jc w:val="center"/>
              <w:rPr>
                <w:bCs/>
              </w:rPr>
            </w:pPr>
            <w:r>
              <w:rPr>
                <w:bCs/>
              </w:rPr>
              <w:t>11</w:t>
            </w:r>
          </w:p>
        </w:tc>
        <w:tc>
          <w:tcPr>
            <w:tcW w:w="3198" w:type="dxa"/>
          </w:tcPr>
          <w:p w:rsidR="001214F8" w:rsidRPr="00A0653C" w:rsidRDefault="001214F8" w:rsidP="00A0653C">
            <w:pPr>
              <w:tabs>
                <w:tab w:val="left" w:pos="5515"/>
              </w:tabs>
              <w:rPr>
                <w:bCs/>
              </w:rPr>
            </w:pPr>
            <w:r w:rsidRPr="00D24BF5">
              <w:t>Русь при наследниках Ярослава Мудрого. Владимир Мономах</w:t>
            </w:r>
          </w:p>
        </w:tc>
        <w:tc>
          <w:tcPr>
            <w:tcW w:w="899" w:type="dxa"/>
          </w:tcPr>
          <w:p w:rsidR="001214F8" w:rsidRPr="00A0653C" w:rsidRDefault="001214F8" w:rsidP="00A0653C">
            <w:pPr>
              <w:tabs>
                <w:tab w:val="left" w:pos="5515"/>
              </w:tabs>
              <w:jc w:val="center"/>
              <w:rPr>
                <w:bCs/>
              </w:rPr>
            </w:pPr>
            <w:r w:rsidRPr="00A0653C">
              <w:rPr>
                <w:bCs/>
              </w:rPr>
              <w:t>1</w:t>
            </w:r>
          </w:p>
        </w:tc>
        <w:tc>
          <w:tcPr>
            <w:tcW w:w="5018" w:type="dxa"/>
            <w:vMerge/>
          </w:tcPr>
          <w:p w:rsidR="001214F8" w:rsidRPr="00A0653C" w:rsidRDefault="001214F8" w:rsidP="00A0653C">
            <w:pPr>
              <w:autoSpaceDE w:val="0"/>
              <w:autoSpaceDN w:val="0"/>
              <w:adjustRightInd w:val="0"/>
              <w:rPr>
                <w:bCs/>
              </w:rPr>
            </w:pPr>
          </w:p>
        </w:tc>
      </w:tr>
      <w:tr w:rsidR="001214F8" w:rsidRPr="00A0653C" w:rsidTr="001214F8">
        <w:tc>
          <w:tcPr>
            <w:tcW w:w="738" w:type="dxa"/>
            <w:gridSpan w:val="2"/>
          </w:tcPr>
          <w:p w:rsidR="001214F8" w:rsidRPr="00A0653C" w:rsidRDefault="001214F8" w:rsidP="001214F8">
            <w:pPr>
              <w:tabs>
                <w:tab w:val="left" w:pos="5515"/>
              </w:tabs>
              <w:jc w:val="center"/>
              <w:rPr>
                <w:bCs/>
              </w:rPr>
            </w:pPr>
            <w:r>
              <w:rPr>
                <w:bCs/>
              </w:rPr>
              <w:t>12</w:t>
            </w:r>
          </w:p>
        </w:tc>
        <w:tc>
          <w:tcPr>
            <w:tcW w:w="3198" w:type="dxa"/>
          </w:tcPr>
          <w:p w:rsidR="001214F8" w:rsidRPr="00A0653C" w:rsidRDefault="001214F8" w:rsidP="00A0653C">
            <w:pPr>
              <w:tabs>
                <w:tab w:val="left" w:pos="5515"/>
              </w:tabs>
              <w:rPr>
                <w:bCs/>
              </w:rPr>
            </w:pPr>
            <w:r w:rsidRPr="00D24BF5">
              <w:t>Общественный строй и церковная организация на Руси</w:t>
            </w:r>
          </w:p>
        </w:tc>
        <w:tc>
          <w:tcPr>
            <w:tcW w:w="899" w:type="dxa"/>
          </w:tcPr>
          <w:p w:rsidR="001214F8" w:rsidRPr="00A0653C" w:rsidRDefault="001214F8" w:rsidP="00A0653C">
            <w:pPr>
              <w:tabs>
                <w:tab w:val="left" w:pos="5515"/>
              </w:tabs>
              <w:jc w:val="center"/>
              <w:rPr>
                <w:bCs/>
              </w:rPr>
            </w:pPr>
            <w:r w:rsidRPr="00A0653C">
              <w:rPr>
                <w:bCs/>
              </w:rPr>
              <w:t>1</w:t>
            </w:r>
          </w:p>
        </w:tc>
        <w:tc>
          <w:tcPr>
            <w:tcW w:w="5018" w:type="dxa"/>
          </w:tcPr>
          <w:p w:rsidR="001214F8" w:rsidRPr="00A0653C" w:rsidRDefault="001214F8" w:rsidP="00A0653C">
            <w:pPr>
              <w:autoSpaceDE w:val="0"/>
              <w:autoSpaceDN w:val="0"/>
              <w:adjustRightInd w:val="0"/>
              <w:jc w:val="both"/>
              <w:rPr>
                <w:bCs/>
                <w:sz w:val="20"/>
                <w:szCs w:val="20"/>
              </w:rPr>
            </w:pPr>
            <w:r w:rsidRPr="00A0653C">
              <w:rPr>
                <w:b/>
                <w:bCs/>
                <w:sz w:val="20"/>
                <w:szCs w:val="20"/>
              </w:rPr>
              <w:t xml:space="preserve">Характеризовать </w:t>
            </w:r>
            <w:r w:rsidRPr="00A0653C">
              <w:rPr>
                <w:sz w:val="20"/>
                <w:szCs w:val="20"/>
              </w:rPr>
              <w:t xml:space="preserve">социально-экономический и политический  строй Древней Руси при Ярославе Мудром. </w:t>
            </w:r>
            <w:r w:rsidRPr="00A0653C">
              <w:rPr>
                <w:b/>
                <w:bCs/>
                <w:sz w:val="20"/>
                <w:szCs w:val="20"/>
              </w:rPr>
              <w:t xml:space="preserve">Рассказывать </w:t>
            </w:r>
            <w:r w:rsidRPr="00A0653C">
              <w:rPr>
                <w:sz w:val="20"/>
                <w:szCs w:val="20"/>
              </w:rPr>
              <w:t>о положении от дельных групп населения Древней Руси, используя информацию учебника и отрывки из Русской Правды и «Устава» Владимира Мономаха.</w:t>
            </w:r>
          </w:p>
        </w:tc>
      </w:tr>
      <w:tr w:rsidR="003371D0" w:rsidRPr="00A0653C" w:rsidTr="001214F8">
        <w:tc>
          <w:tcPr>
            <w:tcW w:w="738" w:type="dxa"/>
            <w:gridSpan w:val="2"/>
          </w:tcPr>
          <w:p w:rsidR="003371D0" w:rsidRDefault="003371D0" w:rsidP="001214F8">
            <w:pPr>
              <w:tabs>
                <w:tab w:val="left" w:pos="5515"/>
              </w:tabs>
              <w:jc w:val="center"/>
              <w:rPr>
                <w:bCs/>
              </w:rPr>
            </w:pPr>
            <w:r>
              <w:rPr>
                <w:bCs/>
              </w:rPr>
              <w:lastRenderedPageBreak/>
              <w:t>13</w:t>
            </w:r>
          </w:p>
        </w:tc>
        <w:tc>
          <w:tcPr>
            <w:tcW w:w="3198" w:type="dxa"/>
          </w:tcPr>
          <w:p w:rsidR="003371D0" w:rsidRPr="00D24BF5" w:rsidRDefault="003371D0" w:rsidP="00A0653C">
            <w:pPr>
              <w:tabs>
                <w:tab w:val="left" w:pos="5515"/>
              </w:tabs>
            </w:pPr>
            <w:r w:rsidRPr="00D24BF5">
              <w:t>Место и роль Руси в Европе.</w:t>
            </w:r>
          </w:p>
        </w:tc>
        <w:tc>
          <w:tcPr>
            <w:tcW w:w="899" w:type="dxa"/>
          </w:tcPr>
          <w:p w:rsidR="003371D0" w:rsidRPr="00A0653C" w:rsidRDefault="00103647" w:rsidP="00A0653C">
            <w:pPr>
              <w:tabs>
                <w:tab w:val="left" w:pos="5515"/>
              </w:tabs>
              <w:jc w:val="center"/>
              <w:rPr>
                <w:bCs/>
              </w:rPr>
            </w:pPr>
            <w:r>
              <w:rPr>
                <w:bCs/>
              </w:rPr>
              <w:t>1</w:t>
            </w:r>
          </w:p>
        </w:tc>
        <w:tc>
          <w:tcPr>
            <w:tcW w:w="5018" w:type="dxa"/>
          </w:tcPr>
          <w:p w:rsidR="003371D0" w:rsidRPr="00103647" w:rsidRDefault="00103647" w:rsidP="00103647">
            <w:pPr>
              <w:autoSpaceDE w:val="0"/>
              <w:autoSpaceDN w:val="0"/>
              <w:adjustRightInd w:val="0"/>
              <w:rPr>
                <w:b/>
                <w:bCs/>
                <w:sz w:val="22"/>
                <w:szCs w:val="20"/>
              </w:rPr>
            </w:pPr>
            <w:r>
              <w:rPr>
                <w:sz w:val="22"/>
              </w:rPr>
              <w:t>Описывать по карте геополити</w:t>
            </w:r>
            <w:r w:rsidR="003371D0" w:rsidRPr="00103647">
              <w:rPr>
                <w:sz w:val="22"/>
              </w:rPr>
              <w:t>ческое положение Руси, называть соседние государства. Формулировать учебную задачу урока, планировать её выполнение</w:t>
            </w:r>
            <w:r w:rsidRPr="00103647">
              <w:rPr>
                <w:sz w:val="22"/>
              </w:rPr>
              <w:t>. Раскрывать роль природно-климатического фактора. Давать оценку роли Руси в международной торговле. Раскрывать роль геополитического фактора в истории России</w:t>
            </w:r>
          </w:p>
        </w:tc>
      </w:tr>
      <w:tr w:rsidR="001214F8" w:rsidRPr="00A0653C" w:rsidTr="001214F8">
        <w:tc>
          <w:tcPr>
            <w:tcW w:w="738" w:type="dxa"/>
            <w:gridSpan w:val="2"/>
          </w:tcPr>
          <w:p w:rsidR="001214F8" w:rsidRPr="00D24BF5" w:rsidRDefault="001214F8" w:rsidP="001214F8">
            <w:pPr>
              <w:autoSpaceDE w:val="0"/>
              <w:autoSpaceDN w:val="0"/>
              <w:adjustRightInd w:val="0"/>
              <w:jc w:val="center"/>
            </w:pPr>
            <w:r>
              <w:t>1</w:t>
            </w:r>
            <w:r w:rsidR="003371D0">
              <w:t>4</w:t>
            </w:r>
          </w:p>
        </w:tc>
        <w:tc>
          <w:tcPr>
            <w:tcW w:w="3198" w:type="dxa"/>
          </w:tcPr>
          <w:p w:rsidR="001214F8" w:rsidRPr="00A0653C" w:rsidRDefault="001214F8" w:rsidP="00A0653C">
            <w:pPr>
              <w:tabs>
                <w:tab w:val="left" w:pos="5515"/>
              </w:tabs>
              <w:rPr>
                <w:bCs/>
              </w:rPr>
            </w:pPr>
            <w:r w:rsidRPr="00D24BF5">
              <w:t>Культурное пространство Европы и культура Древней Руси</w:t>
            </w:r>
          </w:p>
        </w:tc>
        <w:tc>
          <w:tcPr>
            <w:tcW w:w="899" w:type="dxa"/>
          </w:tcPr>
          <w:p w:rsidR="001214F8" w:rsidRPr="00A0653C" w:rsidRDefault="001214F8" w:rsidP="00A0653C">
            <w:pPr>
              <w:tabs>
                <w:tab w:val="left" w:pos="5515"/>
              </w:tabs>
              <w:jc w:val="center"/>
              <w:rPr>
                <w:bCs/>
              </w:rPr>
            </w:pPr>
            <w:r w:rsidRPr="00A0653C">
              <w:rPr>
                <w:bCs/>
              </w:rPr>
              <w:t>1</w:t>
            </w:r>
          </w:p>
        </w:tc>
        <w:tc>
          <w:tcPr>
            <w:tcW w:w="5018" w:type="dxa"/>
            <w:vMerge w:val="restart"/>
          </w:tcPr>
          <w:p w:rsidR="001214F8" w:rsidRPr="00A0653C" w:rsidRDefault="001214F8" w:rsidP="00A0653C">
            <w:pPr>
              <w:autoSpaceDE w:val="0"/>
              <w:autoSpaceDN w:val="0"/>
              <w:adjustRightInd w:val="0"/>
              <w:jc w:val="both"/>
              <w:rPr>
                <w:bCs/>
                <w:sz w:val="20"/>
                <w:szCs w:val="20"/>
              </w:rPr>
            </w:pPr>
            <w:r w:rsidRPr="00A0653C">
              <w:rPr>
                <w:b/>
                <w:bCs/>
                <w:sz w:val="20"/>
                <w:szCs w:val="20"/>
              </w:rPr>
              <w:t xml:space="preserve">Рассказывать </w:t>
            </w:r>
            <w:r w:rsidRPr="00A0653C">
              <w:rPr>
                <w:sz w:val="20"/>
                <w:szCs w:val="20"/>
              </w:rPr>
              <w:t xml:space="preserve">о развитии культуры Древней Руси. </w:t>
            </w:r>
            <w:r w:rsidRPr="00A0653C">
              <w:rPr>
                <w:b/>
                <w:bCs/>
                <w:sz w:val="20"/>
                <w:szCs w:val="20"/>
              </w:rPr>
              <w:t xml:space="preserve">Описывать </w:t>
            </w:r>
            <w:r w:rsidRPr="00A0653C">
              <w:rPr>
                <w:sz w:val="20"/>
                <w:szCs w:val="20"/>
              </w:rPr>
              <w:t xml:space="preserve">памятники древнерусского зодчества и древнерусской живописи (фрески и мозаики, иконы), предметы декоративно-прикладного искусства и др. </w:t>
            </w:r>
            <w:r w:rsidRPr="00A0653C">
              <w:rPr>
                <w:b/>
                <w:bCs/>
                <w:sz w:val="20"/>
                <w:szCs w:val="20"/>
              </w:rPr>
              <w:t xml:space="preserve">Характеризовать </w:t>
            </w:r>
            <w:r w:rsidRPr="00A0653C">
              <w:rPr>
                <w:sz w:val="20"/>
                <w:szCs w:val="20"/>
              </w:rPr>
              <w:t xml:space="preserve">развитие устного народного творчества, литературы, живописи и др. </w:t>
            </w:r>
            <w:r w:rsidRPr="00A0653C">
              <w:rPr>
                <w:b/>
                <w:bCs/>
                <w:sz w:val="20"/>
                <w:szCs w:val="20"/>
              </w:rPr>
              <w:t xml:space="preserve">Рассказывать </w:t>
            </w:r>
            <w:r w:rsidRPr="00A0653C">
              <w:rPr>
                <w:sz w:val="20"/>
                <w:szCs w:val="20"/>
              </w:rPr>
              <w:t>о быте и нравах Древней Руси.</w:t>
            </w:r>
          </w:p>
        </w:tc>
      </w:tr>
      <w:tr w:rsidR="001214F8" w:rsidRPr="00A0653C" w:rsidTr="001214F8">
        <w:tc>
          <w:tcPr>
            <w:tcW w:w="738" w:type="dxa"/>
            <w:gridSpan w:val="2"/>
          </w:tcPr>
          <w:p w:rsidR="001214F8" w:rsidRPr="00A0653C" w:rsidRDefault="001214F8" w:rsidP="001214F8">
            <w:pPr>
              <w:tabs>
                <w:tab w:val="left" w:pos="5515"/>
              </w:tabs>
              <w:jc w:val="center"/>
              <w:rPr>
                <w:bCs/>
              </w:rPr>
            </w:pPr>
            <w:r>
              <w:rPr>
                <w:bCs/>
              </w:rPr>
              <w:t>1</w:t>
            </w:r>
            <w:r w:rsidR="003371D0">
              <w:rPr>
                <w:bCs/>
              </w:rPr>
              <w:t>5</w:t>
            </w:r>
          </w:p>
        </w:tc>
        <w:tc>
          <w:tcPr>
            <w:tcW w:w="3198" w:type="dxa"/>
          </w:tcPr>
          <w:p w:rsidR="001214F8" w:rsidRPr="00A0653C" w:rsidRDefault="001214F8" w:rsidP="00A0653C">
            <w:pPr>
              <w:tabs>
                <w:tab w:val="left" w:pos="5515"/>
              </w:tabs>
              <w:rPr>
                <w:bCs/>
              </w:rPr>
            </w:pPr>
            <w:r w:rsidRPr="00D24BF5">
              <w:t>Повседневная жизнь населения</w:t>
            </w:r>
          </w:p>
        </w:tc>
        <w:tc>
          <w:tcPr>
            <w:tcW w:w="899" w:type="dxa"/>
          </w:tcPr>
          <w:p w:rsidR="001214F8" w:rsidRPr="00A0653C" w:rsidRDefault="001214F8" w:rsidP="00A0653C">
            <w:pPr>
              <w:tabs>
                <w:tab w:val="left" w:pos="5515"/>
              </w:tabs>
              <w:jc w:val="center"/>
              <w:rPr>
                <w:bCs/>
              </w:rPr>
            </w:pPr>
            <w:r w:rsidRPr="00A0653C">
              <w:rPr>
                <w:bCs/>
              </w:rPr>
              <w:t>1</w:t>
            </w:r>
          </w:p>
        </w:tc>
        <w:tc>
          <w:tcPr>
            <w:tcW w:w="5018" w:type="dxa"/>
            <w:vMerge/>
          </w:tcPr>
          <w:p w:rsidR="001214F8" w:rsidRPr="00A0653C" w:rsidRDefault="001214F8" w:rsidP="00A0653C">
            <w:pPr>
              <w:autoSpaceDE w:val="0"/>
              <w:autoSpaceDN w:val="0"/>
              <w:adjustRightInd w:val="0"/>
              <w:jc w:val="both"/>
              <w:rPr>
                <w:bCs/>
                <w:sz w:val="20"/>
                <w:szCs w:val="20"/>
              </w:rPr>
            </w:pPr>
          </w:p>
        </w:tc>
      </w:tr>
      <w:tr w:rsidR="001214F8" w:rsidRPr="00A0653C" w:rsidTr="001214F8">
        <w:tc>
          <w:tcPr>
            <w:tcW w:w="738" w:type="dxa"/>
            <w:gridSpan w:val="2"/>
          </w:tcPr>
          <w:p w:rsidR="001214F8" w:rsidRPr="00D24BF5" w:rsidRDefault="001214F8" w:rsidP="001214F8">
            <w:pPr>
              <w:autoSpaceDE w:val="0"/>
              <w:autoSpaceDN w:val="0"/>
              <w:adjustRightInd w:val="0"/>
              <w:jc w:val="center"/>
            </w:pPr>
            <w:r>
              <w:t>1</w:t>
            </w:r>
            <w:r w:rsidR="003371D0">
              <w:t>6</w:t>
            </w:r>
          </w:p>
        </w:tc>
        <w:tc>
          <w:tcPr>
            <w:tcW w:w="3198" w:type="dxa"/>
          </w:tcPr>
          <w:p w:rsidR="001214F8" w:rsidRPr="00A0653C" w:rsidRDefault="001214F8" w:rsidP="00A0653C">
            <w:pPr>
              <w:tabs>
                <w:tab w:val="left" w:pos="5515"/>
              </w:tabs>
              <w:rPr>
                <w:bCs/>
              </w:rPr>
            </w:pPr>
            <w:r w:rsidRPr="00D24BF5">
              <w:t xml:space="preserve"> Повторительно-обобщающий урок по теме </w:t>
            </w:r>
            <w:r w:rsidR="003371D0">
              <w:t>«</w:t>
            </w:r>
            <w:r w:rsidR="003371D0" w:rsidRPr="003371D0">
              <w:t>Русь в IX — первой половине XII в</w:t>
            </w:r>
            <w:r w:rsidR="003371D0">
              <w:t>»</w:t>
            </w:r>
          </w:p>
        </w:tc>
        <w:tc>
          <w:tcPr>
            <w:tcW w:w="899" w:type="dxa"/>
          </w:tcPr>
          <w:p w:rsidR="001214F8" w:rsidRPr="00A0653C" w:rsidRDefault="001214F8" w:rsidP="00A0653C">
            <w:pPr>
              <w:tabs>
                <w:tab w:val="left" w:pos="5515"/>
              </w:tabs>
              <w:jc w:val="center"/>
              <w:rPr>
                <w:bCs/>
              </w:rPr>
            </w:pPr>
            <w:r w:rsidRPr="00A0653C">
              <w:rPr>
                <w:bCs/>
              </w:rPr>
              <w:t>1</w:t>
            </w:r>
          </w:p>
        </w:tc>
        <w:tc>
          <w:tcPr>
            <w:tcW w:w="5018" w:type="dxa"/>
          </w:tcPr>
          <w:p w:rsidR="001214F8" w:rsidRPr="00A0653C" w:rsidRDefault="001214F8" w:rsidP="00A0653C">
            <w:pPr>
              <w:autoSpaceDE w:val="0"/>
              <w:autoSpaceDN w:val="0"/>
              <w:adjustRightInd w:val="0"/>
              <w:jc w:val="both"/>
              <w:rPr>
                <w:sz w:val="20"/>
                <w:szCs w:val="20"/>
              </w:rPr>
            </w:pPr>
            <w:r w:rsidRPr="00A0653C">
              <w:rPr>
                <w:b/>
                <w:bCs/>
                <w:sz w:val="20"/>
                <w:szCs w:val="20"/>
              </w:rPr>
              <w:t xml:space="preserve">Обобщать </w:t>
            </w:r>
            <w:r w:rsidRPr="00A0653C">
              <w:rPr>
                <w:sz w:val="20"/>
                <w:szCs w:val="20"/>
              </w:rPr>
              <w:t xml:space="preserve">и </w:t>
            </w:r>
            <w:r w:rsidRPr="00A0653C">
              <w:rPr>
                <w:b/>
                <w:bCs/>
                <w:sz w:val="20"/>
                <w:szCs w:val="20"/>
              </w:rPr>
              <w:t xml:space="preserve">систематизировать </w:t>
            </w:r>
            <w:r w:rsidRPr="00A0653C">
              <w:rPr>
                <w:sz w:val="20"/>
                <w:szCs w:val="20"/>
              </w:rPr>
              <w:t xml:space="preserve">исторический материал. </w:t>
            </w:r>
            <w:r w:rsidRPr="00A0653C">
              <w:rPr>
                <w:b/>
                <w:bCs/>
                <w:sz w:val="20"/>
                <w:szCs w:val="20"/>
              </w:rPr>
              <w:t xml:space="preserve">Оценивать </w:t>
            </w:r>
            <w:r w:rsidRPr="00A0653C">
              <w:rPr>
                <w:sz w:val="20"/>
                <w:szCs w:val="20"/>
              </w:rPr>
              <w:t>основные события и явления в истории Руси, роль отдельных исторических личностей.</w:t>
            </w:r>
          </w:p>
          <w:p w:rsidR="001214F8" w:rsidRPr="00A0653C" w:rsidRDefault="001214F8" w:rsidP="00A0653C">
            <w:pPr>
              <w:autoSpaceDE w:val="0"/>
              <w:autoSpaceDN w:val="0"/>
              <w:adjustRightInd w:val="0"/>
              <w:jc w:val="both"/>
              <w:rPr>
                <w:bCs/>
                <w:sz w:val="20"/>
                <w:szCs w:val="20"/>
              </w:rPr>
            </w:pPr>
            <w:r w:rsidRPr="00A0653C">
              <w:rPr>
                <w:b/>
                <w:bCs/>
                <w:sz w:val="20"/>
                <w:szCs w:val="20"/>
              </w:rPr>
              <w:t xml:space="preserve">Сопоставлять </w:t>
            </w:r>
            <w:r w:rsidRPr="00A0653C">
              <w:rPr>
                <w:sz w:val="20"/>
                <w:szCs w:val="20"/>
              </w:rPr>
              <w:t xml:space="preserve">факты образования централизованных государств на Руси и в странах Западной Европы, </w:t>
            </w:r>
            <w:r w:rsidRPr="00A0653C">
              <w:rPr>
                <w:b/>
                <w:bCs/>
                <w:sz w:val="20"/>
                <w:szCs w:val="20"/>
              </w:rPr>
              <w:t xml:space="preserve">выявлять </w:t>
            </w:r>
            <w:r w:rsidRPr="00A0653C">
              <w:rPr>
                <w:sz w:val="20"/>
                <w:szCs w:val="20"/>
              </w:rPr>
              <w:t>общее и особенное.</w:t>
            </w:r>
          </w:p>
        </w:tc>
      </w:tr>
      <w:tr w:rsidR="00001EAF" w:rsidRPr="00A0653C" w:rsidTr="00A0653C">
        <w:tc>
          <w:tcPr>
            <w:tcW w:w="9853" w:type="dxa"/>
            <w:gridSpan w:val="5"/>
          </w:tcPr>
          <w:p w:rsidR="00001EAF" w:rsidRPr="00A0653C" w:rsidRDefault="00001EAF" w:rsidP="00A0653C">
            <w:pPr>
              <w:autoSpaceDE w:val="0"/>
              <w:autoSpaceDN w:val="0"/>
              <w:adjustRightInd w:val="0"/>
              <w:jc w:val="center"/>
              <w:rPr>
                <w:bCs/>
              </w:rPr>
            </w:pPr>
            <w:r w:rsidRPr="00A0653C">
              <w:rPr>
                <w:b/>
                <w:bCs/>
              </w:rPr>
              <w:t>Тема III. Русь в середине ХII — начале XIII в. (5 ч)</w:t>
            </w:r>
          </w:p>
        </w:tc>
      </w:tr>
      <w:tr w:rsidR="001214F8" w:rsidRPr="00A0653C" w:rsidTr="001214F8">
        <w:tc>
          <w:tcPr>
            <w:tcW w:w="675" w:type="dxa"/>
          </w:tcPr>
          <w:p w:rsidR="001214F8" w:rsidRPr="00A0653C" w:rsidRDefault="001214F8" w:rsidP="001214F8">
            <w:pPr>
              <w:tabs>
                <w:tab w:val="left" w:pos="5515"/>
              </w:tabs>
              <w:jc w:val="center"/>
              <w:rPr>
                <w:bCs/>
              </w:rPr>
            </w:pPr>
            <w:r>
              <w:rPr>
                <w:bCs/>
              </w:rPr>
              <w:t>17</w:t>
            </w:r>
          </w:p>
        </w:tc>
        <w:tc>
          <w:tcPr>
            <w:tcW w:w="3261" w:type="dxa"/>
            <w:gridSpan w:val="2"/>
          </w:tcPr>
          <w:p w:rsidR="001214F8" w:rsidRPr="00A0653C" w:rsidRDefault="001214F8" w:rsidP="00103647">
            <w:pPr>
              <w:tabs>
                <w:tab w:val="left" w:pos="5515"/>
              </w:tabs>
              <w:rPr>
                <w:bCs/>
              </w:rPr>
            </w:pPr>
            <w:r w:rsidRPr="00001EAF">
              <w:t>Политическая раздробленность на Руси</w:t>
            </w:r>
          </w:p>
        </w:tc>
        <w:tc>
          <w:tcPr>
            <w:tcW w:w="899" w:type="dxa"/>
          </w:tcPr>
          <w:p w:rsidR="001214F8" w:rsidRPr="00A0653C" w:rsidRDefault="001214F8" w:rsidP="00A0653C">
            <w:pPr>
              <w:tabs>
                <w:tab w:val="left" w:pos="5515"/>
              </w:tabs>
              <w:jc w:val="center"/>
              <w:rPr>
                <w:bCs/>
              </w:rPr>
            </w:pPr>
            <w:r w:rsidRPr="00A0653C">
              <w:rPr>
                <w:bCs/>
              </w:rPr>
              <w:t>1</w:t>
            </w:r>
          </w:p>
        </w:tc>
        <w:tc>
          <w:tcPr>
            <w:tcW w:w="5018" w:type="dxa"/>
          </w:tcPr>
          <w:p w:rsidR="001214F8" w:rsidRPr="00A0653C" w:rsidRDefault="001214F8" w:rsidP="00A0653C">
            <w:pPr>
              <w:autoSpaceDE w:val="0"/>
              <w:autoSpaceDN w:val="0"/>
              <w:adjustRightInd w:val="0"/>
              <w:jc w:val="both"/>
              <w:rPr>
                <w:bCs/>
                <w:sz w:val="20"/>
                <w:szCs w:val="20"/>
              </w:rPr>
            </w:pPr>
            <w:r w:rsidRPr="00A0653C">
              <w:rPr>
                <w:b/>
                <w:bCs/>
                <w:sz w:val="20"/>
                <w:szCs w:val="20"/>
              </w:rPr>
              <w:t xml:space="preserve">Объяснять </w:t>
            </w:r>
            <w:r w:rsidRPr="00A0653C">
              <w:rPr>
                <w:sz w:val="20"/>
                <w:szCs w:val="20"/>
              </w:rPr>
              <w:t xml:space="preserve">смысл понятия «политическая раздробленность». </w:t>
            </w:r>
            <w:r w:rsidRPr="00A0653C">
              <w:rPr>
                <w:b/>
                <w:bCs/>
                <w:sz w:val="20"/>
                <w:szCs w:val="20"/>
              </w:rPr>
              <w:t xml:space="preserve">Называть </w:t>
            </w:r>
            <w:r w:rsidRPr="00A0653C">
              <w:rPr>
                <w:sz w:val="20"/>
                <w:szCs w:val="20"/>
              </w:rPr>
              <w:t xml:space="preserve">хронологические рамки периода раздробленности. </w:t>
            </w:r>
            <w:r w:rsidRPr="00A0653C">
              <w:rPr>
                <w:b/>
                <w:bCs/>
                <w:sz w:val="20"/>
                <w:szCs w:val="20"/>
              </w:rPr>
              <w:t xml:space="preserve">Раскрывать </w:t>
            </w:r>
            <w:r w:rsidRPr="00A0653C">
              <w:rPr>
                <w:sz w:val="20"/>
                <w:szCs w:val="20"/>
              </w:rPr>
              <w:t>причины и последствия раздробленности.</w:t>
            </w:r>
          </w:p>
        </w:tc>
      </w:tr>
      <w:tr w:rsidR="001214F8" w:rsidRPr="00A0653C" w:rsidTr="001214F8">
        <w:tc>
          <w:tcPr>
            <w:tcW w:w="675" w:type="dxa"/>
          </w:tcPr>
          <w:p w:rsidR="001214F8" w:rsidRPr="00A0653C" w:rsidRDefault="001214F8" w:rsidP="001214F8">
            <w:pPr>
              <w:tabs>
                <w:tab w:val="left" w:pos="5515"/>
              </w:tabs>
              <w:jc w:val="center"/>
              <w:rPr>
                <w:bCs/>
              </w:rPr>
            </w:pPr>
            <w:r>
              <w:rPr>
                <w:bCs/>
              </w:rPr>
              <w:t>18</w:t>
            </w:r>
          </w:p>
        </w:tc>
        <w:tc>
          <w:tcPr>
            <w:tcW w:w="3261" w:type="dxa"/>
            <w:gridSpan w:val="2"/>
          </w:tcPr>
          <w:p w:rsidR="001214F8" w:rsidRPr="00A0653C" w:rsidRDefault="001214F8" w:rsidP="00A0653C">
            <w:pPr>
              <w:tabs>
                <w:tab w:val="left" w:pos="5515"/>
              </w:tabs>
              <w:rPr>
                <w:bCs/>
              </w:rPr>
            </w:pPr>
            <w:r w:rsidRPr="00001EAF">
              <w:t>Владимиро-Суздальское княжество</w:t>
            </w:r>
          </w:p>
        </w:tc>
        <w:tc>
          <w:tcPr>
            <w:tcW w:w="899" w:type="dxa"/>
          </w:tcPr>
          <w:p w:rsidR="001214F8" w:rsidRPr="00A0653C" w:rsidRDefault="001214F8" w:rsidP="00A0653C">
            <w:pPr>
              <w:tabs>
                <w:tab w:val="left" w:pos="5515"/>
              </w:tabs>
              <w:jc w:val="center"/>
              <w:rPr>
                <w:bCs/>
              </w:rPr>
            </w:pPr>
            <w:r w:rsidRPr="00A0653C">
              <w:rPr>
                <w:bCs/>
              </w:rPr>
              <w:t>1</w:t>
            </w:r>
          </w:p>
        </w:tc>
        <w:tc>
          <w:tcPr>
            <w:tcW w:w="5018" w:type="dxa"/>
            <w:vMerge w:val="restart"/>
          </w:tcPr>
          <w:p w:rsidR="001214F8" w:rsidRPr="00A0653C" w:rsidRDefault="001214F8" w:rsidP="00A0653C">
            <w:pPr>
              <w:autoSpaceDE w:val="0"/>
              <w:autoSpaceDN w:val="0"/>
              <w:adjustRightInd w:val="0"/>
              <w:jc w:val="both"/>
              <w:rPr>
                <w:sz w:val="20"/>
                <w:szCs w:val="20"/>
              </w:rPr>
            </w:pPr>
            <w:r w:rsidRPr="00A0653C">
              <w:rPr>
                <w:b/>
                <w:bCs/>
                <w:sz w:val="20"/>
                <w:szCs w:val="20"/>
              </w:rPr>
              <w:t xml:space="preserve">Показывать </w:t>
            </w:r>
            <w:r w:rsidRPr="00A0653C">
              <w:rPr>
                <w:sz w:val="20"/>
                <w:szCs w:val="20"/>
              </w:rPr>
              <w:t xml:space="preserve">на исторической карте территории крупнейших самостоятельных центров Руси. </w:t>
            </w:r>
            <w:r w:rsidRPr="00A0653C">
              <w:rPr>
                <w:b/>
                <w:bCs/>
                <w:sz w:val="20"/>
                <w:szCs w:val="20"/>
              </w:rPr>
              <w:t xml:space="preserve">Характеризовать </w:t>
            </w:r>
            <w:r w:rsidRPr="00A0653C">
              <w:rPr>
                <w:sz w:val="20"/>
                <w:szCs w:val="20"/>
              </w:rPr>
              <w:t xml:space="preserve">особенности географического положения и социально_политического развития, достижения культуры отдельных княжеств и земель. </w:t>
            </w:r>
            <w:r w:rsidRPr="00A0653C">
              <w:rPr>
                <w:b/>
                <w:bCs/>
                <w:sz w:val="20"/>
                <w:szCs w:val="20"/>
              </w:rPr>
              <w:t xml:space="preserve">Характеризовать </w:t>
            </w:r>
            <w:r w:rsidRPr="00A0653C">
              <w:rPr>
                <w:sz w:val="20"/>
                <w:szCs w:val="20"/>
              </w:rPr>
              <w:t>общие черты и особенности раздробленности на Руси и в Западной Европе.</w:t>
            </w:r>
          </w:p>
        </w:tc>
      </w:tr>
      <w:tr w:rsidR="001214F8" w:rsidRPr="00A0653C" w:rsidTr="001214F8">
        <w:tc>
          <w:tcPr>
            <w:tcW w:w="675" w:type="dxa"/>
          </w:tcPr>
          <w:p w:rsidR="001214F8" w:rsidRPr="00A0653C" w:rsidRDefault="001214F8" w:rsidP="001214F8">
            <w:pPr>
              <w:tabs>
                <w:tab w:val="left" w:pos="5515"/>
              </w:tabs>
              <w:jc w:val="center"/>
              <w:rPr>
                <w:bCs/>
              </w:rPr>
            </w:pPr>
            <w:r>
              <w:rPr>
                <w:bCs/>
              </w:rPr>
              <w:t>19</w:t>
            </w:r>
          </w:p>
        </w:tc>
        <w:tc>
          <w:tcPr>
            <w:tcW w:w="3261" w:type="dxa"/>
            <w:gridSpan w:val="2"/>
          </w:tcPr>
          <w:p w:rsidR="001214F8" w:rsidRPr="00A0653C" w:rsidRDefault="001214F8" w:rsidP="00A0653C">
            <w:pPr>
              <w:tabs>
                <w:tab w:val="left" w:pos="5515"/>
              </w:tabs>
              <w:rPr>
                <w:bCs/>
              </w:rPr>
            </w:pPr>
            <w:r w:rsidRPr="00001EAF">
              <w:t>Новгородская республика</w:t>
            </w:r>
          </w:p>
        </w:tc>
        <w:tc>
          <w:tcPr>
            <w:tcW w:w="899" w:type="dxa"/>
          </w:tcPr>
          <w:p w:rsidR="001214F8" w:rsidRPr="00A0653C" w:rsidRDefault="001214F8" w:rsidP="00A0653C">
            <w:pPr>
              <w:tabs>
                <w:tab w:val="left" w:pos="5515"/>
              </w:tabs>
              <w:jc w:val="center"/>
              <w:rPr>
                <w:bCs/>
              </w:rPr>
            </w:pPr>
            <w:r w:rsidRPr="00A0653C">
              <w:rPr>
                <w:bCs/>
              </w:rPr>
              <w:t>1</w:t>
            </w:r>
          </w:p>
        </w:tc>
        <w:tc>
          <w:tcPr>
            <w:tcW w:w="5018" w:type="dxa"/>
            <w:vMerge/>
          </w:tcPr>
          <w:p w:rsidR="001214F8" w:rsidRPr="00A0653C" w:rsidRDefault="001214F8" w:rsidP="00A0653C">
            <w:pPr>
              <w:autoSpaceDE w:val="0"/>
              <w:autoSpaceDN w:val="0"/>
              <w:adjustRightInd w:val="0"/>
              <w:rPr>
                <w:bCs/>
              </w:rPr>
            </w:pPr>
          </w:p>
        </w:tc>
      </w:tr>
      <w:tr w:rsidR="001214F8" w:rsidRPr="00A0653C" w:rsidTr="001214F8">
        <w:tc>
          <w:tcPr>
            <w:tcW w:w="675" w:type="dxa"/>
          </w:tcPr>
          <w:p w:rsidR="001214F8" w:rsidRPr="00A0653C" w:rsidRDefault="001214F8" w:rsidP="001214F8">
            <w:pPr>
              <w:tabs>
                <w:tab w:val="left" w:pos="5515"/>
              </w:tabs>
              <w:jc w:val="center"/>
              <w:rPr>
                <w:bCs/>
              </w:rPr>
            </w:pPr>
            <w:r>
              <w:rPr>
                <w:bCs/>
              </w:rPr>
              <w:t>20</w:t>
            </w:r>
          </w:p>
        </w:tc>
        <w:tc>
          <w:tcPr>
            <w:tcW w:w="3261" w:type="dxa"/>
            <w:gridSpan w:val="2"/>
          </w:tcPr>
          <w:p w:rsidR="001214F8" w:rsidRPr="00A0653C" w:rsidRDefault="001214F8" w:rsidP="00A0653C">
            <w:pPr>
              <w:tabs>
                <w:tab w:val="left" w:pos="5515"/>
              </w:tabs>
              <w:rPr>
                <w:bCs/>
              </w:rPr>
            </w:pPr>
            <w:r w:rsidRPr="00001EAF">
              <w:t>Южные и юго-западные русские княжества</w:t>
            </w:r>
          </w:p>
        </w:tc>
        <w:tc>
          <w:tcPr>
            <w:tcW w:w="899" w:type="dxa"/>
          </w:tcPr>
          <w:p w:rsidR="001214F8" w:rsidRPr="00A0653C" w:rsidRDefault="001214F8" w:rsidP="00A0653C">
            <w:pPr>
              <w:tabs>
                <w:tab w:val="left" w:pos="5515"/>
              </w:tabs>
              <w:jc w:val="center"/>
              <w:rPr>
                <w:bCs/>
              </w:rPr>
            </w:pPr>
            <w:r w:rsidRPr="00A0653C">
              <w:rPr>
                <w:bCs/>
              </w:rPr>
              <w:t>1</w:t>
            </w:r>
          </w:p>
        </w:tc>
        <w:tc>
          <w:tcPr>
            <w:tcW w:w="5018" w:type="dxa"/>
            <w:vMerge/>
          </w:tcPr>
          <w:p w:rsidR="001214F8" w:rsidRPr="00A0653C" w:rsidRDefault="001214F8" w:rsidP="00A0653C">
            <w:pPr>
              <w:autoSpaceDE w:val="0"/>
              <w:autoSpaceDN w:val="0"/>
              <w:adjustRightInd w:val="0"/>
              <w:rPr>
                <w:bCs/>
              </w:rPr>
            </w:pPr>
          </w:p>
        </w:tc>
      </w:tr>
      <w:tr w:rsidR="001214F8" w:rsidRPr="00A0653C" w:rsidTr="001214F8">
        <w:tc>
          <w:tcPr>
            <w:tcW w:w="675" w:type="dxa"/>
          </w:tcPr>
          <w:p w:rsidR="001214F8" w:rsidRPr="00A0653C" w:rsidRDefault="001214F8" w:rsidP="001214F8">
            <w:pPr>
              <w:tabs>
                <w:tab w:val="left" w:pos="5515"/>
              </w:tabs>
              <w:jc w:val="center"/>
              <w:rPr>
                <w:bCs/>
              </w:rPr>
            </w:pPr>
            <w:r>
              <w:rPr>
                <w:bCs/>
              </w:rPr>
              <w:t>21</w:t>
            </w:r>
          </w:p>
        </w:tc>
        <w:tc>
          <w:tcPr>
            <w:tcW w:w="3261" w:type="dxa"/>
            <w:gridSpan w:val="2"/>
          </w:tcPr>
          <w:p w:rsidR="001214F8" w:rsidRPr="00A0653C" w:rsidRDefault="001214F8" w:rsidP="00103647">
            <w:pPr>
              <w:tabs>
                <w:tab w:val="left" w:pos="5515"/>
              </w:tabs>
              <w:rPr>
                <w:bCs/>
              </w:rPr>
            </w:pPr>
            <w:r w:rsidRPr="00001EAF">
              <w:t xml:space="preserve">Повторительно-обобщающий урок по теме </w:t>
            </w:r>
            <w:r w:rsidR="00103647">
              <w:t>«</w:t>
            </w:r>
            <w:r w:rsidR="00103647" w:rsidRPr="00103647">
              <w:t>Русь в середине ХII — начале XIII в</w:t>
            </w:r>
            <w:r w:rsidR="00103647">
              <w:t>»</w:t>
            </w:r>
          </w:p>
        </w:tc>
        <w:tc>
          <w:tcPr>
            <w:tcW w:w="899" w:type="dxa"/>
          </w:tcPr>
          <w:p w:rsidR="001214F8" w:rsidRPr="00A0653C" w:rsidRDefault="001214F8" w:rsidP="00A0653C">
            <w:pPr>
              <w:tabs>
                <w:tab w:val="left" w:pos="5515"/>
              </w:tabs>
              <w:jc w:val="center"/>
              <w:rPr>
                <w:bCs/>
              </w:rPr>
            </w:pPr>
            <w:r w:rsidRPr="00A0653C">
              <w:rPr>
                <w:bCs/>
              </w:rPr>
              <w:t>1</w:t>
            </w:r>
          </w:p>
        </w:tc>
        <w:tc>
          <w:tcPr>
            <w:tcW w:w="5018" w:type="dxa"/>
          </w:tcPr>
          <w:p w:rsidR="001214F8" w:rsidRPr="00A0653C" w:rsidRDefault="001214F8" w:rsidP="00A0653C">
            <w:pPr>
              <w:autoSpaceDE w:val="0"/>
              <w:autoSpaceDN w:val="0"/>
              <w:adjustRightInd w:val="0"/>
              <w:jc w:val="both"/>
              <w:rPr>
                <w:bCs/>
                <w:sz w:val="20"/>
                <w:szCs w:val="20"/>
              </w:rPr>
            </w:pPr>
            <w:r w:rsidRPr="00A0653C">
              <w:rPr>
                <w:b/>
                <w:bCs/>
                <w:sz w:val="20"/>
                <w:szCs w:val="20"/>
              </w:rPr>
              <w:t xml:space="preserve">Обобщать </w:t>
            </w:r>
            <w:r w:rsidRPr="00A0653C">
              <w:rPr>
                <w:sz w:val="20"/>
                <w:szCs w:val="20"/>
              </w:rPr>
              <w:t xml:space="preserve">и </w:t>
            </w:r>
            <w:r w:rsidRPr="00A0653C">
              <w:rPr>
                <w:b/>
                <w:bCs/>
                <w:sz w:val="20"/>
                <w:szCs w:val="20"/>
              </w:rPr>
              <w:t xml:space="preserve">систематизировать </w:t>
            </w:r>
            <w:r w:rsidRPr="00A0653C">
              <w:rPr>
                <w:sz w:val="20"/>
                <w:szCs w:val="20"/>
              </w:rPr>
              <w:t xml:space="preserve">исторический материал. </w:t>
            </w:r>
            <w:r w:rsidRPr="00A0653C">
              <w:rPr>
                <w:b/>
                <w:bCs/>
                <w:sz w:val="20"/>
                <w:szCs w:val="20"/>
              </w:rPr>
              <w:t xml:space="preserve">Оценивать </w:t>
            </w:r>
            <w:r w:rsidRPr="00A0653C">
              <w:rPr>
                <w:sz w:val="20"/>
                <w:szCs w:val="20"/>
              </w:rPr>
              <w:t xml:space="preserve">основные события и явления в истории, роль отдельных исторических личностей. </w:t>
            </w:r>
            <w:r w:rsidRPr="00A0653C">
              <w:rPr>
                <w:b/>
                <w:bCs/>
                <w:sz w:val="20"/>
                <w:szCs w:val="20"/>
              </w:rPr>
              <w:t xml:space="preserve">Сопоставлять </w:t>
            </w:r>
            <w:r w:rsidRPr="00A0653C">
              <w:rPr>
                <w:sz w:val="20"/>
                <w:szCs w:val="20"/>
              </w:rPr>
              <w:t xml:space="preserve">факты раздробленности  на Руси и в странах Западной Европы, </w:t>
            </w:r>
            <w:r w:rsidRPr="00A0653C">
              <w:rPr>
                <w:b/>
                <w:bCs/>
                <w:sz w:val="20"/>
                <w:szCs w:val="20"/>
              </w:rPr>
              <w:t xml:space="preserve">выявлять </w:t>
            </w:r>
            <w:r w:rsidRPr="00A0653C">
              <w:rPr>
                <w:sz w:val="20"/>
                <w:szCs w:val="20"/>
              </w:rPr>
              <w:t>общее и особенное.</w:t>
            </w:r>
          </w:p>
        </w:tc>
      </w:tr>
      <w:tr w:rsidR="001E20F3" w:rsidRPr="00A0653C" w:rsidTr="00A0653C">
        <w:tc>
          <w:tcPr>
            <w:tcW w:w="9853" w:type="dxa"/>
            <w:gridSpan w:val="5"/>
          </w:tcPr>
          <w:p w:rsidR="001E20F3" w:rsidRPr="00A0653C" w:rsidRDefault="001E20F3" w:rsidP="00A0653C">
            <w:pPr>
              <w:autoSpaceDE w:val="0"/>
              <w:autoSpaceDN w:val="0"/>
              <w:adjustRightInd w:val="0"/>
              <w:jc w:val="center"/>
              <w:rPr>
                <w:bCs/>
              </w:rPr>
            </w:pPr>
            <w:r w:rsidRPr="00A0653C">
              <w:rPr>
                <w:b/>
                <w:bCs/>
              </w:rPr>
              <w:t>Тема IV. Русские зе</w:t>
            </w:r>
            <w:r w:rsidR="00103647">
              <w:rPr>
                <w:b/>
                <w:bCs/>
              </w:rPr>
              <w:t>мли в середине XIII — XIV в. (9</w:t>
            </w:r>
            <w:r w:rsidRPr="00A0653C">
              <w:rPr>
                <w:b/>
                <w:bCs/>
              </w:rPr>
              <w:t xml:space="preserve"> ч)</w:t>
            </w:r>
          </w:p>
        </w:tc>
      </w:tr>
      <w:tr w:rsidR="001214F8" w:rsidRPr="00A0653C" w:rsidTr="001214F8">
        <w:tc>
          <w:tcPr>
            <w:tcW w:w="675" w:type="dxa"/>
          </w:tcPr>
          <w:p w:rsidR="001214F8" w:rsidRPr="00A0653C" w:rsidRDefault="001214F8" w:rsidP="000E291E">
            <w:pPr>
              <w:tabs>
                <w:tab w:val="left" w:pos="5515"/>
              </w:tabs>
              <w:jc w:val="center"/>
              <w:rPr>
                <w:bCs/>
              </w:rPr>
            </w:pPr>
            <w:r>
              <w:rPr>
                <w:bCs/>
              </w:rPr>
              <w:t>22</w:t>
            </w:r>
          </w:p>
        </w:tc>
        <w:tc>
          <w:tcPr>
            <w:tcW w:w="3261" w:type="dxa"/>
            <w:gridSpan w:val="2"/>
          </w:tcPr>
          <w:p w:rsidR="001214F8" w:rsidRPr="00A0653C" w:rsidRDefault="001214F8" w:rsidP="00103647">
            <w:pPr>
              <w:tabs>
                <w:tab w:val="left" w:pos="5515"/>
              </w:tabs>
              <w:rPr>
                <w:bCs/>
              </w:rPr>
            </w:pPr>
            <w:r w:rsidRPr="001E20F3">
              <w:t xml:space="preserve">Монгольская </w:t>
            </w:r>
            <w:r w:rsidR="00103647">
              <w:t>империя</w:t>
            </w:r>
          </w:p>
        </w:tc>
        <w:tc>
          <w:tcPr>
            <w:tcW w:w="899" w:type="dxa"/>
          </w:tcPr>
          <w:p w:rsidR="001214F8" w:rsidRPr="00A0653C" w:rsidRDefault="001214F8" w:rsidP="00A0653C">
            <w:pPr>
              <w:tabs>
                <w:tab w:val="left" w:pos="5515"/>
              </w:tabs>
              <w:jc w:val="center"/>
              <w:rPr>
                <w:bCs/>
              </w:rPr>
            </w:pPr>
            <w:r w:rsidRPr="00A0653C">
              <w:rPr>
                <w:bCs/>
              </w:rPr>
              <w:t>1</w:t>
            </w:r>
          </w:p>
        </w:tc>
        <w:tc>
          <w:tcPr>
            <w:tcW w:w="5018" w:type="dxa"/>
            <w:vMerge w:val="restart"/>
          </w:tcPr>
          <w:p w:rsidR="001214F8" w:rsidRPr="00A0653C" w:rsidRDefault="001214F8" w:rsidP="00A0653C">
            <w:pPr>
              <w:autoSpaceDE w:val="0"/>
              <w:autoSpaceDN w:val="0"/>
              <w:adjustRightInd w:val="0"/>
              <w:jc w:val="both"/>
              <w:rPr>
                <w:sz w:val="20"/>
                <w:szCs w:val="20"/>
              </w:rPr>
            </w:pPr>
            <w:r w:rsidRPr="00A0653C">
              <w:rPr>
                <w:b/>
                <w:bCs/>
                <w:sz w:val="20"/>
                <w:szCs w:val="20"/>
              </w:rPr>
              <w:t xml:space="preserve">Изучать </w:t>
            </w:r>
            <w:r w:rsidRPr="00A0653C">
              <w:rPr>
                <w:sz w:val="20"/>
                <w:szCs w:val="20"/>
              </w:rPr>
              <w:t>материалы, свидетельствующие о походах монгольских завоевателей (историческую карту, отрывки из летописей, произведений древнерусской</w:t>
            </w:r>
          </w:p>
          <w:p w:rsidR="001214F8" w:rsidRPr="00A0653C" w:rsidRDefault="001214F8" w:rsidP="00A0653C">
            <w:pPr>
              <w:autoSpaceDE w:val="0"/>
              <w:autoSpaceDN w:val="0"/>
              <w:adjustRightInd w:val="0"/>
              <w:jc w:val="both"/>
              <w:rPr>
                <w:bCs/>
                <w:sz w:val="20"/>
                <w:szCs w:val="20"/>
              </w:rPr>
            </w:pPr>
            <w:r w:rsidRPr="00A0653C">
              <w:rPr>
                <w:sz w:val="20"/>
                <w:szCs w:val="20"/>
              </w:rPr>
              <w:t xml:space="preserve">литературы и др.), </w:t>
            </w:r>
            <w:r w:rsidRPr="00A0653C">
              <w:rPr>
                <w:b/>
                <w:bCs/>
                <w:sz w:val="20"/>
                <w:szCs w:val="20"/>
              </w:rPr>
              <w:t xml:space="preserve">сопоставлять </w:t>
            </w:r>
            <w:r w:rsidRPr="00A0653C">
              <w:rPr>
                <w:sz w:val="20"/>
                <w:szCs w:val="20"/>
              </w:rPr>
              <w:t xml:space="preserve">и </w:t>
            </w:r>
            <w:r w:rsidRPr="00A0653C">
              <w:rPr>
                <w:b/>
                <w:bCs/>
                <w:sz w:val="20"/>
                <w:szCs w:val="20"/>
              </w:rPr>
              <w:t xml:space="preserve">обобщать </w:t>
            </w:r>
            <w:r w:rsidRPr="00A0653C">
              <w:rPr>
                <w:sz w:val="20"/>
                <w:szCs w:val="20"/>
              </w:rPr>
              <w:t>содержащиеся в них сведения.</w:t>
            </w:r>
          </w:p>
        </w:tc>
      </w:tr>
      <w:tr w:rsidR="001214F8" w:rsidRPr="00A0653C" w:rsidTr="001214F8">
        <w:tc>
          <w:tcPr>
            <w:tcW w:w="675" w:type="dxa"/>
          </w:tcPr>
          <w:p w:rsidR="001214F8" w:rsidRPr="00A0653C" w:rsidRDefault="001214F8" w:rsidP="000E291E">
            <w:pPr>
              <w:tabs>
                <w:tab w:val="left" w:pos="5515"/>
              </w:tabs>
              <w:jc w:val="center"/>
              <w:rPr>
                <w:bCs/>
              </w:rPr>
            </w:pPr>
            <w:r>
              <w:rPr>
                <w:bCs/>
              </w:rPr>
              <w:t>23</w:t>
            </w:r>
          </w:p>
        </w:tc>
        <w:tc>
          <w:tcPr>
            <w:tcW w:w="3261" w:type="dxa"/>
            <w:gridSpan w:val="2"/>
          </w:tcPr>
          <w:p w:rsidR="001214F8" w:rsidRPr="00A0653C" w:rsidRDefault="001214F8" w:rsidP="00A0653C">
            <w:pPr>
              <w:tabs>
                <w:tab w:val="left" w:pos="5515"/>
              </w:tabs>
              <w:rPr>
                <w:bCs/>
              </w:rPr>
            </w:pPr>
            <w:r w:rsidRPr="001E20F3">
              <w:t>Батыево нашествие на Русь</w:t>
            </w:r>
          </w:p>
        </w:tc>
        <w:tc>
          <w:tcPr>
            <w:tcW w:w="899" w:type="dxa"/>
          </w:tcPr>
          <w:p w:rsidR="001214F8" w:rsidRPr="00A0653C" w:rsidRDefault="001214F8" w:rsidP="00A0653C">
            <w:pPr>
              <w:tabs>
                <w:tab w:val="left" w:pos="5515"/>
              </w:tabs>
              <w:jc w:val="center"/>
              <w:rPr>
                <w:bCs/>
              </w:rPr>
            </w:pPr>
            <w:r w:rsidRPr="00A0653C">
              <w:rPr>
                <w:bCs/>
              </w:rPr>
              <w:t>1</w:t>
            </w:r>
          </w:p>
        </w:tc>
        <w:tc>
          <w:tcPr>
            <w:tcW w:w="5018" w:type="dxa"/>
            <w:vMerge/>
          </w:tcPr>
          <w:p w:rsidR="001214F8" w:rsidRPr="00A0653C" w:rsidRDefault="001214F8" w:rsidP="00A0653C">
            <w:pPr>
              <w:autoSpaceDE w:val="0"/>
              <w:autoSpaceDN w:val="0"/>
              <w:adjustRightInd w:val="0"/>
              <w:jc w:val="both"/>
              <w:rPr>
                <w:bCs/>
                <w:sz w:val="20"/>
                <w:szCs w:val="20"/>
              </w:rPr>
            </w:pPr>
          </w:p>
        </w:tc>
      </w:tr>
      <w:tr w:rsidR="001214F8" w:rsidRPr="00A0653C" w:rsidTr="001214F8">
        <w:tc>
          <w:tcPr>
            <w:tcW w:w="675" w:type="dxa"/>
          </w:tcPr>
          <w:p w:rsidR="001214F8" w:rsidRPr="00A0653C" w:rsidRDefault="001214F8" w:rsidP="000E291E">
            <w:pPr>
              <w:tabs>
                <w:tab w:val="left" w:pos="5515"/>
              </w:tabs>
              <w:jc w:val="center"/>
              <w:rPr>
                <w:bCs/>
              </w:rPr>
            </w:pPr>
            <w:r>
              <w:rPr>
                <w:bCs/>
              </w:rPr>
              <w:t>24</w:t>
            </w:r>
          </w:p>
        </w:tc>
        <w:tc>
          <w:tcPr>
            <w:tcW w:w="3261" w:type="dxa"/>
            <w:gridSpan w:val="2"/>
          </w:tcPr>
          <w:p w:rsidR="001214F8" w:rsidRPr="00A0653C" w:rsidRDefault="001214F8" w:rsidP="00A0653C">
            <w:pPr>
              <w:tabs>
                <w:tab w:val="left" w:pos="5515"/>
              </w:tabs>
              <w:rPr>
                <w:bCs/>
              </w:rPr>
            </w:pPr>
            <w:r w:rsidRPr="001E20F3">
              <w:t>Северо-Западная Русь между Востоком и Западом</w:t>
            </w:r>
          </w:p>
        </w:tc>
        <w:tc>
          <w:tcPr>
            <w:tcW w:w="899" w:type="dxa"/>
          </w:tcPr>
          <w:p w:rsidR="001214F8" w:rsidRPr="00A0653C" w:rsidRDefault="001214F8" w:rsidP="00A0653C">
            <w:pPr>
              <w:tabs>
                <w:tab w:val="left" w:pos="5515"/>
              </w:tabs>
              <w:jc w:val="center"/>
              <w:rPr>
                <w:bCs/>
              </w:rPr>
            </w:pPr>
            <w:r w:rsidRPr="00A0653C">
              <w:rPr>
                <w:bCs/>
              </w:rPr>
              <w:t>1</w:t>
            </w:r>
          </w:p>
        </w:tc>
        <w:tc>
          <w:tcPr>
            <w:tcW w:w="5018" w:type="dxa"/>
          </w:tcPr>
          <w:p w:rsidR="001214F8" w:rsidRPr="00A0653C" w:rsidRDefault="001214F8" w:rsidP="00A0653C">
            <w:pPr>
              <w:autoSpaceDE w:val="0"/>
              <w:autoSpaceDN w:val="0"/>
              <w:adjustRightInd w:val="0"/>
              <w:jc w:val="both"/>
              <w:rPr>
                <w:bCs/>
                <w:sz w:val="20"/>
                <w:szCs w:val="20"/>
              </w:rPr>
            </w:pPr>
            <w:r w:rsidRPr="00A0653C">
              <w:rPr>
                <w:b/>
                <w:bCs/>
                <w:sz w:val="20"/>
                <w:szCs w:val="20"/>
              </w:rPr>
              <w:t xml:space="preserve">Рассказывать </w:t>
            </w:r>
            <w:r w:rsidRPr="00A0653C">
              <w:rPr>
                <w:sz w:val="20"/>
                <w:szCs w:val="20"/>
              </w:rPr>
              <w:t xml:space="preserve">на основе информации учебника, отрывков из летописей, карты и картосхемы о Невской битве и Ледовом побоище. </w:t>
            </w:r>
            <w:r w:rsidRPr="00A0653C">
              <w:rPr>
                <w:b/>
                <w:bCs/>
                <w:sz w:val="20"/>
                <w:szCs w:val="20"/>
              </w:rPr>
              <w:t xml:space="preserve">Составлять </w:t>
            </w:r>
            <w:r w:rsidRPr="00A0653C">
              <w:rPr>
                <w:sz w:val="20"/>
                <w:szCs w:val="20"/>
              </w:rPr>
              <w:t>характеристику Александра Невского.</w:t>
            </w:r>
          </w:p>
        </w:tc>
      </w:tr>
      <w:tr w:rsidR="001214F8" w:rsidRPr="00A0653C" w:rsidTr="001214F8">
        <w:tc>
          <w:tcPr>
            <w:tcW w:w="675" w:type="dxa"/>
          </w:tcPr>
          <w:p w:rsidR="001214F8" w:rsidRPr="00A0653C" w:rsidRDefault="001214F8" w:rsidP="000E291E">
            <w:pPr>
              <w:tabs>
                <w:tab w:val="left" w:pos="5515"/>
              </w:tabs>
              <w:jc w:val="center"/>
              <w:rPr>
                <w:bCs/>
              </w:rPr>
            </w:pPr>
            <w:r>
              <w:rPr>
                <w:bCs/>
              </w:rPr>
              <w:t>25</w:t>
            </w:r>
          </w:p>
        </w:tc>
        <w:tc>
          <w:tcPr>
            <w:tcW w:w="3261" w:type="dxa"/>
            <w:gridSpan w:val="2"/>
          </w:tcPr>
          <w:p w:rsidR="001214F8" w:rsidRPr="00A0653C" w:rsidRDefault="001214F8" w:rsidP="00E36D7C">
            <w:pPr>
              <w:tabs>
                <w:tab w:val="left" w:pos="5515"/>
              </w:tabs>
              <w:rPr>
                <w:bCs/>
              </w:rPr>
            </w:pPr>
            <w:r w:rsidRPr="001E20F3">
              <w:t>Золотая Орда</w:t>
            </w:r>
          </w:p>
        </w:tc>
        <w:tc>
          <w:tcPr>
            <w:tcW w:w="899" w:type="dxa"/>
          </w:tcPr>
          <w:p w:rsidR="001214F8" w:rsidRPr="00A0653C" w:rsidRDefault="001214F8" w:rsidP="00A0653C">
            <w:pPr>
              <w:tabs>
                <w:tab w:val="left" w:pos="5515"/>
              </w:tabs>
              <w:jc w:val="center"/>
              <w:rPr>
                <w:bCs/>
              </w:rPr>
            </w:pPr>
            <w:r w:rsidRPr="00A0653C">
              <w:rPr>
                <w:bCs/>
              </w:rPr>
              <w:t>1</w:t>
            </w:r>
          </w:p>
        </w:tc>
        <w:tc>
          <w:tcPr>
            <w:tcW w:w="5018" w:type="dxa"/>
          </w:tcPr>
          <w:p w:rsidR="001214F8" w:rsidRPr="00A0653C" w:rsidRDefault="001214F8" w:rsidP="00A0653C">
            <w:pPr>
              <w:autoSpaceDE w:val="0"/>
              <w:autoSpaceDN w:val="0"/>
              <w:adjustRightInd w:val="0"/>
              <w:jc w:val="both"/>
              <w:rPr>
                <w:bCs/>
                <w:sz w:val="20"/>
                <w:szCs w:val="20"/>
              </w:rPr>
            </w:pPr>
            <w:r w:rsidRPr="00A0653C">
              <w:rPr>
                <w:b/>
                <w:bCs/>
                <w:sz w:val="20"/>
                <w:szCs w:val="20"/>
              </w:rPr>
              <w:t>Объяснять</w:t>
            </w:r>
            <w:r w:rsidRPr="00A0653C">
              <w:rPr>
                <w:sz w:val="20"/>
                <w:szCs w:val="20"/>
              </w:rPr>
              <w:t xml:space="preserve">, в чём выражалась зависимость русских земель от Золотой Орды, </w:t>
            </w:r>
            <w:r w:rsidRPr="00A0653C">
              <w:rPr>
                <w:b/>
                <w:bCs/>
                <w:sz w:val="20"/>
                <w:szCs w:val="20"/>
              </w:rPr>
              <w:t xml:space="preserve">характеризовать </w:t>
            </w:r>
            <w:r w:rsidRPr="00A0653C">
              <w:rPr>
                <w:sz w:val="20"/>
                <w:szCs w:val="20"/>
              </w:rPr>
              <w:t xml:space="preserve">повинности населения. </w:t>
            </w:r>
            <w:r w:rsidRPr="00A0653C">
              <w:rPr>
                <w:b/>
                <w:bCs/>
                <w:sz w:val="20"/>
                <w:szCs w:val="20"/>
              </w:rPr>
              <w:t xml:space="preserve">Рассказывать </w:t>
            </w:r>
            <w:r w:rsidRPr="00A0653C">
              <w:rPr>
                <w:sz w:val="20"/>
                <w:szCs w:val="20"/>
              </w:rPr>
              <w:t>о борьбе русского народа против завоевателей.</w:t>
            </w:r>
          </w:p>
        </w:tc>
      </w:tr>
      <w:tr w:rsidR="001214F8" w:rsidRPr="00A0653C" w:rsidTr="001214F8">
        <w:tc>
          <w:tcPr>
            <w:tcW w:w="675" w:type="dxa"/>
          </w:tcPr>
          <w:p w:rsidR="001214F8" w:rsidRPr="00A0653C" w:rsidRDefault="001214F8" w:rsidP="000E291E">
            <w:pPr>
              <w:tabs>
                <w:tab w:val="left" w:pos="5515"/>
              </w:tabs>
              <w:jc w:val="center"/>
              <w:rPr>
                <w:bCs/>
              </w:rPr>
            </w:pPr>
            <w:r>
              <w:rPr>
                <w:bCs/>
              </w:rPr>
              <w:t>26</w:t>
            </w:r>
          </w:p>
        </w:tc>
        <w:tc>
          <w:tcPr>
            <w:tcW w:w="3261" w:type="dxa"/>
            <w:gridSpan w:val="2"/>
          </w:tcPr>
          <w:p w:rsidR="001214F8" w:rsidRPr="00A0653C" w:rsidRDefault="001214F8" w:rsidP="00A0653C">
            <w:pPr>
              <w:tabs>
                <w:tab w:val="left" w:pos="5515"/>
              </w:tabs>
              <w:rPr>
                <w:bCs/>
              </w:rPr>
            </w:pPr>
            <w:r w:rsidRPr="001E20F3">
              <w:t>Литовское государство и Русь</w:t>
            </w:r>
          </w:p>
        </w:tc>
        <w:tc>
          <w:tcPr>
            <w:tcW w:w="899" w:type="dxa"/>
          </w:tcPr>
          <w:p w:rsidR="001214F8" w:rsidRPr="00A0653C" w:rsidRDefault="001214F8" w:rsidP="00A0653C">
            <w:pPr>
              <w:tabs>
                <w:tab w:val="left" w:pos="5515"/>
              </w:tabs>
              <w:jc w:val="center"/>
              <w:rPr>
                <w:bCs/>
              </w:rPr>
            </w:pPr>
            <w:r w:rsidRPr="00A0653C">
              <w:rPr>
                <w:bCs/>
              </w:rPr>
              <w:t>1</w:t>
            </w:r>
          </w:p>
        </w:tc>
        <w:tc>
          <w:tcPr>
            <w:tcW w:w="5018" w:type="dxa"/>
          </w:tcPr>
          <w:p w:rsidR="001214F8" w:rsidRPr="00A0653C" w:rsidRDefault="001214F8" w:rsidP="00A0653C">
            <w:pPr>
              <w:autoSpaceDE w:val="0"/>
              <w:autoSpaceDN w:val="0"/>
              <w:adjustRightInd w:val="0"/>
              <w:jc w:val="both"/>
              <w:rPr>
                <w:sz w:val="20"/>
                <w:szCs w:val="20"/>
              </w:rPr>
            </w:pPr>
            <w:r w:rsidRPr="00A0653C">
              <w:rPr>
                <w:b/>
                <w:bCs/>
                <w:sz w:val="20"/>
                <w:szCs w:val="20"/>
              </w:rPr>
              <w:t xml:space="preserve">Характеризовать </w:t>
            </w:r>
            <w:r w:rsidRPr="00A0653C">
              <w:rPr>
                <w:sz w:val="20"/>
                <w:szCs w:val="20"/>
              </w:rPr>
              <w:t xml:space="preserve">особенности развития Великого княжества Литовского. </w:t>
            </w:r>
            <w:r w:rsidRPr="00A0653C">
              <w:rPr>
                <w:b/>
                <w:bCs/>
                <w:sz w:val="20"/>
                <w:szCs w:val="20"/>
              </w:rPr>
              <w:t xml:space="preserve">Показывать </w:t>
            </w:r>
            <w:r w:rsidRPr="00A0653C">
              <w:rPr>
                <w:sz w:val="20"/>
                <w:szCs w:val="20"/>
              </w:rPr>
              <w:t>на карте русские</w:t>
            </w:r>
          </w:p>
          <w:p w:rsidR="001214F8" w:rsidRPr="00A0653C" w:rsidRDefault="001214F8" w:rsidP="00A0653C">
            <w:pPr>
              <w:autoSpaceDE w:val="0"/>
              <w:autoSpaceDN w:val="0"/>
              <w:adjustRightInd w:val="0"/>
              <w:jc w:val="both"/>
              <w:rPr>
                <w:bCs/>
                <w:sz w:val="20"/>
                <w:szCs w:val="20"/>
              </w:rPr>
            </w:pPr>
            <w:r w:rsidRPr="00A0653C">
              <w:rPr>
                <w:sz w:val="20"/>
                <w:szCs w:val="20"/>
              </w:rPr>
              <w:t>территории, отошедшие к Литве.</w:t>
            </w:r>
          </w:p>
        </w:tc>
      </w:tr>
      <w:tr w:rsidR="001214F8" w:rsidRPr="00A0653C" w:rsidTr="001214F8">
        <w:tc>
          <w:tcPr>
            <w:tcW w:w="675" w:type="dxa"/>
          </w:tcPr>
          <w:p w:rsidR="001214F8" w:rsidRPr="00A0653C" w:rsidRDefault="001214F8" w:rsidP="000E291E">
            <w:pPr>
              <w:tabs>
                <w:tab w:val="left" w:pos="5515"/>
              </w:tabs>
              <w:jc w:val="center"/>
              <w:rPr>
                <w:bCs/>
              </w:rPr>
            </w:pPr>
            <w:r>
              <w:rPr>
                <w:bCs/>
              </w:rPr>
              <w:t>27</w:t>
            </w:r>
          </w:p>
        </w:tc>
        <w:tc>
          <w:tcPr>
            <w:tcW w:w="3261" w:type="dxa"/>
            <w:gridSpan w:val="2"/>
          </w:tcPr>
          <w:p w:rsidR="001214F8" w:rsidRPr="00A0653C" w:rsidRDefault="001214F8" w:rsidP="00103647">
            <w:pPr>
              <w:tabs>
                <w:tab w:val="left" w:pos="5515"/>
              </w:tabs>
              <w:rPr>
                <w:bCs/>
              </w:rPr>
            </w:pPr>
            <w:r w:rsidRPr="001E20F3">
              <w:t xml:space="preserve">Усиление Московского княжества </w:t>
            </w:r>
          </w:p>
        </w:tc>
        <w:tc>
          <w:tcPr>
            <w:tcW w:w="899" w:type="dxa"/>
          </w:tcPr>
          <w:p w:rsidR="001214F8" w:rsidRPr="00A0653C" w:rsidRDefault="001214F8" w:rsidP="00A0653C">
            <w:pPr>
              <w:tabs>
                <w:tab w:val="left" w:pos="5515"/>
              </w:tabs>
              <w:jc w:val="center"/>
              <w:rPr>
                <w:bCs/>
              </w:rPr>
            </w:pPr>
            <w:r w:rsidRPr="00A0653C">
              <w:rPr>
                <w:bCs/>
              </w:rPr>
              <w:t>1</w:t>
            </w:r>
          </w:p>
        </w:tc>
        <w:tc>
          <w:tcPr>
            <w:tcW w:w="5018" w:type="dxa"/>
          </w:tcPr>
          <w:p w:rsidR="001214F8" w:rsidRPr="00A0653C" w:rsidRDefault="001214F8" w:rsidP="00A0653C">
            <w:pPr>
              <w:autoSpaceDE w:val="0"/>
              <w:autoSpaceDN w:val="0"/>
              <w:adjustRightInd w:val="0"/>
              <w:jc w:val="both"/>
              <w:rPr>
                <w:bCs/>
                <w:sz w:val="20"/>
                <w:szCs w:val="20"/>
              </w:rPr>
            </w:pPr>
            <w:r w:rsidRPr="00A0653C">
              <w:rPr>
                <w:b/>
                <w:bCs/>
                <w:sz w:val="20"/>
                <w:szCs w:val="20"/>
              </w:rPr>
              <w:t xml:space="preserve">Показывать </w:t>
            </w:r>
            <w:r w:rsidRPr="00A0653C">
              <w:rPr>
                <w:sz w:val="20"/>
                <w:szCs w:val="20"/>
              </w:rPr>
              <w:t xml:space="preserve">на исторической карте территорию Северо_Восточной Руси, основные центры объединения русских земель, территориальный рост Московского княжества. </w:t>
            </w:r>
            <w:r w:rsidRPr="00A0653C">
              <w:rPr>
                <w:b/>
                <w:bCs/>
                <w:sz w:val="20"/>
                <w:szCs w:val="20"/>
              </w:rPr>
              <w:t xml:space="preserve">Раскрывать </w:t>
            </w:r>
            <w:r w:rsidRPr="00A0653C">
              <w:rPr>
                <w:sz w:val="20"/>
                <w:szCs w:val="20"/>
              </w:rPr>
              <w:t xml:space="preserve">причины и последствия объединения русских земель вокруг Москвы. </w:t>
            </w:r>
            <w:r w:rsidRPr="00A0653C">
              <w:rPr>
                <w:b/>
                <w:bCs/>
                <w:sz w:val="20"/>
                <w:szCs w:val="20"/>
              </w:rPr>
              <w:t xml:space="preserve">Давать </w:t>
            </w:r>
            <w:r w:rsidRPr="00A0653C">
              <w:rPr>
                <w:sz w:val="20"/>
                <w:szCs w:val="20"/>
              </w:rPr>
              <w:t xml:space="preserve">и </w:t>
            </w:r>
            <w:r w:rsidRPr="00A0653C">
              <w:rPr>
                <w:b/>
                <w:bCs/>
                <w:sz w:val="20"/>
                <w:szCs w:val="20"/>
              </w:rPr>
              <w:t xml:space="preserve">аргументировать </w:t>
            </w:r>
            <w:r w:rsidRPr="00A0653C">
              <w:rPr>
                <w:sz w:val="20"/>
                <w:szCs w:val="20"/>
              </w:rPr>
              <w:t>оценку деятельности Ивана Калиты</w:t>
            </w:r>
          </w:p>
        </w:tc>
      </w:tr>
      <w:tr w:rsidR="001214F8" w:rsidRPr="00A0653C" w:rsidTr="001214F8">
        <w:tc>
          <w:tcPr>
            <w:tcW w:w="675" w:type="dxa"/>
          </w:tcPr>
          <w:p w:rsidR="001214F8" w:rsidRPr="001E20F3" w:rsidRDefault="001214F8" w:rsidP="000E291E">
            <w:pPr>
              <w:autoSpaceDE w:val="0"/>
              <w:autoSpaceDN w:val="0"/>
              <w:adjustRightInd w:val="0"/>
              <w:jc w:val="center"/>
            </w:pPr>
            <w:r>
              <w:lastRenderedPageBreak/>
              <w:t>28</w:t>
            </w:r>
          </w:p>
        </w:tc>
        <w:tc>
          <w:tcPr>
            <w:tcW w:w="3261" w:type="dxa"/>
            <w:gridSpan w:val="2"/>
          </w:tcPr>
          <w:p w:rsidR="001214F8" w:rsidRPr="00A0653C" w:rsidRDefault="001214F8" w:rsidP="00A0653C">
            <w:pPr>
              <w:tabs>
                <w:tab w:val="left" w:pos="5515"/>
              </w:tabs>
              <w:rPr>
                <w:bCs/>
              </w:rPr>
            </w:pPr>
            <w:r w:rsidRPr="001E20F3">
              <w:t>Объединение русских земель вокруг Москвы. Куликовская битва</w:t>
            </w:r>
          </w:p>
        </w:tc>
        <w:tc>
          <w:tcPr>
            <w:tcW w:w="899" w:type="dxa"/>
          </w:tcPr>
          <w:p w:rsidR="001214F8" w:rsidRPr="00A0653C" w:rsidRDefault="001214F8" w:rsidP="00A0653C">
            <w:pPr>
              <w:tabs>
                <w:tab w:val="left" w:pos="5515"/>
              </w:tabs>
              <w:jc w:val="center"/>
              <w:rPr>
                <w:bCs/>
              </w:rPr>
            </w:pPr>
            <w:r w:rsidRPr="00A0653C">
              <w:rPr>
                <w:bCs/>
              </w:rPr>
              <w:t>1</w:t>
            </w:r>
          </w:p>
        </w:tc>
        <w:tc>
          <w:tcPr>
            <w:tcW w:w="5018" w:type="dxa"/>
          </w:tcPr>
          <w:p w:rsidR="001214F8" w:rsidRPr="00A0653C" w:rsidRDefault="001214F8" w:rsidP="00A0653C">
            <w:pPr>
              <w:autoSpaceDE w:val="0"/>
              <w:autoSpaceDN w:val="0"/>
              <w:adjustRightInd w:val="0"/>
              <w:jc w:val="both"/>
              <w:rPr>
                <w:bCs/>
                <w:sz w:val="20"/>
                <w:szCs w:val="20"/>
              </w:rPr>
            </w:pPr>
            <w:r w:rsidRPr="00A0653C">
              <w:rPr>
                <w:b/>
                <w:bCs/>
                <w:sz w:val="20"/>
                <w:szCs w:val="20"/>
              </w:rPr>
              <w:t xml:space="preserve">Рассказывать </w:t>
            </w:r>
            <w:r w:rsidRPr="00A0653C">
              <w:rPr>
                <w:sz w:val="20"/>
                <w:szCs w:val="20"/>
              </w:rPr>
              <w:t xml:space="preserve">о Куликовской битве на основе текста учебника, отрывков из летописей, произведений литературы, исторической карты. </w:t>
            </w:r>
            <w:r w:rsidRPr="00A0653C">
              <w:rPr>
                <w:b/>
                <w:bCs/>
                <w:sz w:val="20"/>
                <w:szCs w:val="20"/>
              </w:rPr>
              <w:t xml:space="preserve">Раскрывать </w:t>
            </w:r>
            <w:r w:rsidRPr="00A0653C">
              <w:rPr>
                <w:sz w:val="20"/>
                <w:szCs w:val="20"/>
              </w:rPr>
              <w:t xml:space="preserve">значение Куликовской битвы. </w:t>
            </w:r>
            <w:r w:rsidRPr="00A0653C">
              <w:rPr>
                <w:b/>
                <w:bCs/>
                <w:sz w:val="20"/>
                <w:szCs w:val="20"/>
              </w:rPr>
              <w:t xml:space="preserve">Оценивать </w:t>
            </w:r>
            <w:r w:rsidRPr="00A0653C">
              <w:rPr>
                <w:sz w:val="20"/>
                <w:szCs w:val="20"/>
              </w:rPr>
              <w:t>роль Дмитрия Донского и Сергия Радонежского.</w:t>
            </w:r>
          </w:p>
        </w:tc>
      </w:tr>
      <w:tr w:rsidR="001214F8" w:rsidRPr="00A0653C" w:rsidTr="001214F8">
        <w:tc>
          <w:tcPr>
            <w:tcW w:w="675" w:type="dxa"/>
          </w:tcPr>
          <w:p w:rsidR="001214F8" w:rsidRPr="00A0653C" w:rsidRDefault="001214F8" w:rsidP="000E291E">
            <w:pPr>
              <w:tabs>
                <w:tab w:val="left" w:pos="5515"/>
              </w:tabs>
              <w:jc w:val="center"/>
              <w:rPr>
                <w:bCs/>
              </w:rPr>
            </w:pPr>
            <w:r>
              <w:rPr>
                <w:bCs/>
              </w:rPr>
              <w:t>29</w:t>
            </w:r>
          </w:p>
        </w:tc>
        <w:tc>
          <w:tcPr>
            <w:tcW w:w="3261" w:type="dxa"/>
            <w:gridSpan w:val="2"/>
          </w:tcPr>
          <w:p w:rsidR="001214F8" w:rsidRPr="00A0653C" w:rsidRDefault="001214F8" w:rsidP="00A0653C">
            <w:pPr>
              <w:tabs>
                <w:tab w:val="left" w:pos="5515"/>
              </w:tabs>
              <w:rPr>
                <w:bCs/>
              </w:rPr>
            </w:pPr>
            <w:r w:rsidRPr="001E20F3">
              <w:t>Развитие культуры в русских землях во второй половине XIII — XIV в.</w:t>
            </w:r>
          </w:p>
        </w:tc>
        <w:tc>
          <w:tcPr>
            <w:tcW w:w="899" w:type="dxa"/>
          </w:tcPr>
          <w:p w:rsidR="001214F8" w:rsidRPr="00A0653C" w:rsidRDefault="001214F8" w:rsidP="00A0653C">
            <w:pPr>
              <w:tabs>
                <w:tab w:val="left" w:pos="5515"/>
              </w:tabs>
              <w:jc w:val="center"/>
              <w:rPr>
                <w:bCs/>
              </w:rPr>
            </w:pPr>
            <w:r w:rsidRPr="00A0653C">
              <w:rPr>
                <w:bCs/>
              </w:rPr>
              <w:t>1</w:t>
            </w:r>
          </w:p>
        </w:tc>
        <w:tc>
          <w:tcPr>
            <w:tcW w:w="5018" w:type="dxa"/>
          </w:tcPr>
          <w:p w:rsidR="001214F8" w:rsidRPr="00A0653C" w:rsidRDefault="001214F8" w:rsidP="00A0653C">
            <w:pPr>
              <w:autoSpaceDE w:val="0"/>
              <w:autoSpaceDN w:val="0"/>
              <w:adjustRightInd w:val="0"/>
              <w:jc w:val="both"/>
              <w:rPr>
                <w:sz w:val="20"/>
                <w:szCs w:val="20"/>
              </w:rPr>
            </w:pPr>
            <w:r w:rsidRPr="00A0653C">
              <w:rPr>
                <w:b/>
                <w:bCs/>
                <w:sz w:val="20"/>
                <w:szCs w:val="20"/>
              </w:rPr>
              <w:t xml:space="preserve">Рассказывать </w:t>
            </w:r>
            <w:r w:rsidRPr="00A0653C">
              <w:rPr>
                <w:sz w:val="20"/>
                <w:szCs w:val="20"/>
              </w:rPr>
              <w:t>о развитии культуры русских земель.</w:t>
            </w:r>
          </w:p>
          <w:p w:rsidR="001214F8" w:rsidRPr="00A0653C" w:rsidRDefault="001214F8" w:rsidP="00A0653C">
            <w:pPr>
              <w:autoSpaceDE w:val="0"/>
              <w:autoSpaceDN w:val="0"/>
              <w:adjustRightInd w:val="0"/>
              <w:jc w:val="both"/>
              <w:rPr>
                <w:bCs/>
                <w:sz w:val="20"/>
                <w:szCs w:val="20"/>
              </w:rPr>
            </w:pPr>
            <w:r w:rsidRPr="00A0653C">
              <w:rPr>
                <w:b/>
                <w:bCs/>
                <w:sz w:val="20"/>
                <w:szCs w:val="20"/>
              </w:rPr>
              <w:t xml:space="preserve">Объяснять </w:t>
            </w:r>
            <w:r w:rsidRPr="00A0653C">
              <w:rPr>
                <w:sz w:val="20"/>
                <w:szCs w:val="20"/>
              </w:rPr>
              <w:t xml:space="preserve">особенности развития просвещения, научных знаний, литературы и др. </w:t>
            </w:r>
            <w:r w:rsidRPr="00A0653C">
              <w:rPr>
                <w:b/>
                <w:bCs/>
                <w:sz w:val="20"/>
                <w:szCs w:val="20"/>
              </w:rPr>
              <w:t xml:space="preserve">Описывать </w:t>
            </w:r>
            <w:r w:rsidRPr="00A0653C">
              <w:rPr>
                <w:sz w:val="20"/>
                <w:szCs w:val="20"/>
              </w:rPr>
              <w:t xml:space="preserve">памятники древнерусского зодчества и древнерусской живописи. </w:t>
            </w:r>
            <w:r w:rsidRPr="00A0653C">
              <w:rPr>
                <w:b/>
                <w:bCs/>
                <w:sz w:val="20"/>
                <w:szCs w:val="20"/>
              </w:rPr>
              <w:t xml:space="preserve">Характеризовать </w:t>
            </w:r>
            <w:r w:rsidRPr="00A0653C">
              <w:rPr>
                <w:sz w:val="20"/>
                <w:szCs w:val="20"/>
              </w:rPr>
              <w:t>идею единства Русской земли (по «Слову о полку Игореве»).</w:t>
            </w:r>
          </w:p>
        </w:tc>
      </w:tr>
      <w:tr w:rsidR="001214F8" w:rsidRPr="00A0653C" w:rsidTr="001214F8">
        <w:tc>
          <w:tcPr>
            <w:tcW w:w="675" w:type="dxa"/>
          </w:tcPr>
          <w:p w:rsidR="001214F8" w:rsidRPr="00A0653C" w:rsidRDefault="001214F8" w:rsidP="000E291E">
            <w:pPr>
              <w:tabs>
                <w:tab w:val="left" w:pos="5515"/>
              </w:tabs>
              <w:jc w:val="center"/>
              <w:rPr>
                <w:bCs/>
              </w:rPr>
            </w:pPr>
            <w:r>
              <w:rPr>
                <w:bCs/>
              </w:rPr>
              <w:t>3</w:t>
            </w:r>
            <w:r w:rsidR="003371D0">
              <w:rPr>
                <w:bCs/>
              </w:rPr>
              <w:t>0</w:t>
            </w:r>
          </w:p>
        </w:tc>
        <w:tc>
          <w:tcPr>
            <w:tcW w:w="3261" w:type="dxa"/>
            <w:gridSpan w:val="2"/>
          </w:tcPr>
          <w:p w:rsidR="001214F8" w:rsidRPr="00A0653C" w:rsidRDefault="001214F8" w:rsidP="00A0653C">
            <w:pPr>
              <w:tabs>
                <w:tab w:val="left" w:pos="5515"/>
              </w:tabs>
              <w:rPr>
                <w:bCs/>
              </w:rPr>
            </w:pPr>
            <w:r w:rsidRPr="001E20F3">
              <w:t xml:space="preserve">Повторительно-обобщающий урок по теме </w:t>
            </w:r>
            <w:r w:rsidRPr="00F145F8">
              <w:t>«</w:t>
            </w:r>
            <w:r w:rsidRPr="00A0653C">
              <w:rPr>
                <w:bCs/>
              </w:rPr>
              <w:t>Русские земли в середине XIII — XIV в.»</w:t>
            </w:r>
          </w:p>
        </w:tc>
        <w:tc>
          <w:tcPr>
            <w:tcW w:w="899" w:type="dxa"/>
          </w:tcPr>
          <w:p w:rsidR="001214F8" w:rsidRPr="00A0653C" w:rsidRDefault="001214F8" w:rsidP="00A0653C">
            <w:pPr>
              <w:tabs>
                <w:tab w:val="left" w:pos="5515"/>
              </w:tabs>
              <w:jc w:val="center"/>
              <w:rPr>
                <w:bCs/>
              </w:rPr>
            </w:pPr>
            <w:r w:rsidRPr="00A0653C">
              <w:rPr>
                <w:bCs/>
              </w:rPr>
              <w:t>1</w:t>
            </w:r>
          </w:p>
        </w:tc>
        <w:tc>
          <w:tcPr>
            <w:tcW w:w="5018" w:type="dxa"/>
          </w:tcPr>
          <w:p w:rsidR="001214F8" w:rsidRPr="00A0653C" w:rsidRDefault="001214F8" w:rsidP="00A0653C">
            <w:pPr>
              <w:autoSpaceDE w:val="0"/>
              <w:autoSpaceDN w:val="0"/>
              <w:adjustRightInd w:val="0"/>
              <w:jc w:val="both"/>
              <w:rPr>
                <w:bCs/>
              </w:rPr>
            </w:pPr>
            <w:r w:rsidRPr="00A0653C">
              <w:rPr>
                <w:b/>
                <w:bCs/>
                <w:sz w:val="20"/>
                <w:szCs w:val="20"/>
              </w:rPr>
              <w:t xml:space="preserve">Обобщать </w:t>
            </w:r>
            <w:r w:rsidRPr="00A0653C">
              <w:rPr>
                <w:sz w:val="20"/>
                <w:szCs w:val="20"/>
              </w:rPr>
              <w:t xml:space="preserve">и </w:t>
            </w:r>
            <w:r w:rsidRPr="00A0653C">
              <w:rPr>
                <w:b/>
                <w:bCs/>
                <w:sz w:val="20"/>
                <w:szCs w:val="20"/>
              </w:rPr>
              <w:t xml:space="preserve">систематизировать </w:t>
            </w:r>
            <w:r w:rsidRPr="00A0653C">
              <w:rPr>
                <w:sz w:val="20"/>
                <w:szCs w:val="20"/>
              </w:rPr>
              <w:t xml:space="preserve">исторический материал. </w:t>
            </w:r>
            <w:r w:rsidRPr="00A0653C">
              <w:rPr>
                <w:b/>
                <w:bCs/>
                <w:sz w:val="20"/>
                <w:szCs w:val="20"/>
              </w:rPr>
              <w:t xml:space="preserve">Оценивать </w:t>
            </w:r>
            <w:r w:rsidRPr="00A0653C">
              <w:rPr>
                <w:sz w:val="20"/>
                <w:szCs w:val="20"/>
              </w:rPr>
              <w:t xml:space="preserve">основные события и явления в истории Московской Руси </w:t>
            </w:r>
            <w:r w:rsidRPr="00A0653C">
              <w:rPr>
                <w:sz w:val="20"/>
                <w:szCs w:val="20"/>
                <w:lang w:val="en-US"/>
              </w:rPr>
              <w:t>XIII</w:t>
            </w:r>
            <w:r w:rsidRPr="00A0653C">
              <w:rPr>
                <w:sz w:val="20"/>
                <w:szCs w:val="20"/>
              </w:rPr>
              <w:t>-</w:t>
            </w:r>
            <w:r w:rsidRPr="00A0653C">
              <w:rPr>
                <w:sz w:val="20"/>
                <w:szCs w:val="20"/>
                <w:lang w:val="en-US"/>
              </w:rPr>
              <w:t>XIV</w:t>
            </w:r>
            <w:r w:rsidRPr="00A0653C">
              <w:rPr>
                <w:sz w:val="20"/>
                <w:szCs w:val="20"/>
              </w:rPr>
              <w:t xml:space="preserve"> вв., роль отдельных исторических личностей. </w:t>
            </w:r>
            <w:r w:rsidRPr="00A0653C">
              <w:rPr>
                <w:b/>
                <w:bCs/>
                <w:sz w:val="20"/>
                <w:szCs w:val="20"/>
              </w:rPr>
              <w:t xml:space="preserve">Сопоставлять </w:t>
            </w:r>
            <w:r w:rsidRPr="00A0653C">
              <w:rPr>
                <w:sz w:val="20"/>
                <w:szCs w:val="20"/>
              </w:rPr>
              <w:t xml:space="preserve">факты образования централизованных государств на Руси и в странах Западной Европы, </w:t>
            </w:r>
            <w:r w:rsidRPr="00A0653C">
              <w:rPr>
                <w:b/>
                <w:bCs/>
                <w:sz w:val="20"/>
                <w:szCs w:val="20"/>
              </w:rPr>
              <w:t xml:space="preserve">выявлять </w:t>
            </w:r>
            <w:r w:rsidRPr="00A0653C">
              <w:rPr>
                <w:sz w:val="20"/>
                <w:szCs w:val="20"/>
              </w:rPr>
              <w:t>общее и особенное.</w:t>
            </w:r>
          </w:p>
        </w:tc>
      </w:tr>
      <w:tr w:rsidR="00BA2ADD" w:rsidRPr="00A0653C" w:rsidTr="00A0653C">
        <w:tc>
          <w:tcPr>
            <w:tcW w:w="9853" w:type="dxa"/>
            <w:gridSpan w:val="5"/>
          </w:tcPr>
          <w:p w:rsidR="00BA2ADD" w:rsidRPr="00A0653C" w:rsidRDefault="00BA2ADD" w:rsidP="00A0653C">
            <w:pPr>
              <w:autoSpaceDE w:val="0"/>
              <w:autoSpaceDN w:val="0"/>
              <w:adjustRightInd w:val="0"/>
              <w:jc w:val="center"/>
              <w:rPr>
                <w:bCs/>
              </w:rPr>
            </w:pPr>
            <w:r w:rsidRPr="00A0653C">
              <w:rPr>
                <w:b/>
                <w:bCs/>
              </w:rPr>
              <w:t>Тема V. Формирование единого Русского госуда</w:t>
            </w:r>
            <w:r w:rsidR="009B5888">
              <w:rPr>
                <w:b/>
                <w:bCs/>
              </w:rPr>
              <w:t>рства (10</w:t>
            </w:r>
            <w:r w:rsidRPr="00A0653C">
              <w:rPr>
                <w:b/>
                <w:bCs/>
              </w:rPr>
              <w:t xml:space="preserve"> ч)</w:t>
            </w:r>
          </w:p>
        </w:tc>
      </w:tr>
      <w:tr w:rsidR="003371D0" w:rsidRPr="00A0653C" w:rsidTr="003371D0">
        <w:tc>
          <w:tcPr>
            <w:tcW w:w="675" w:type="dxa"/>
          </w:tcPr>
          <w:p w:rsidR="003371D0" w:rsidRPr="00A0653C" w:rsidRDefault="00103647" w:rsidP="000E291E">
            <w:pPr>
              <w:tabs>
                <w:tab w:val="left" w:pos="5515"/>
              </w:tabs>
              <w:jc w:val="center"/>
              <w:rPr>
                <w:bCs/>
              </w:rPr>
            </w:pPr>
            <w:r>
              <w:rPr>
                <w:bCs/>
              </w:rPr>
              <w:t>31</w:t>
            </w:r>
          </w:p>
        </w:tc>
        <w:tc>
          <w:tcPr>
            <w:tcW w:w="3261" w:type="dxa"/>
            <w:gridSpan w:val="2"/>
          </w:tcPr>
          <w:p w:rsidR="003371D0" w:rsidRPr="00A0653C" w:rsidRDefault="003371D0" w:rsidP="00A0653C">
            <w:pPr>
              <w:tabs>
                <w:tab w:val="left" w:pos="5515"/>
              </w:tabs>
              <w:rPr>
                <w:bCs/>
              </w:rPr>
            </w:pPr>
            <w:r w:rsidRPr="00BA2ADD">
              <w:t>Русские земли на политической карте Европы и мира в начале XV в.</w:t>
            </w:r>
          </w:p>
        </w:tc>
        <w:tc>
          <w:tcPr>
            <w:tcW w:w="899" w:type="dxa"/>
          </w:tcPr>
          <w:p w:rsidR="003371D0" w:rsidRPr="00A0653C" w:rsidRDefault="003371D0" w:rsidP="00A0653C">
            <w:pPr>
              <w:tabs>
                <w:tab w:val="left" w:pos="5515"/>
              </w:tabs>
              <w:jc w:val="center"/>
              <w:rPr>
                <w:bCs/>
              </w:rPr>
            </w:pPr>
            <w:r w:rsidRPr="00A0653C">
              <w:rPr>
                <w:bCs/>
              </w:rPr>
              <w:t>1</w:t>
            </w:r>
          </w:p>
        </w:tc>
        <w:tc>
          <w:tcPr>
            <w:tcW w:w="5018" w:type="dxa"/>
          </w:tcPr>
          <w:p w:rsidR="003371D0" w:rsidRPr="00A0653C" w:rsidRDefault="003371D0" w:rsidP="00A0653C">
            <w:pPr>
              <w:autoSpaceDE w:val="0"/>
              <w:autoSpaceDN w:val="0"/>
              <w:adjustRightInd w:val="0"/>
              <w:jc w:val="both"/>
              <w:rPr>
                <w:bCs/>
                <w:sz w:val="20"/>
                <w:szCs w:val="20"/>
              </w:rPr>
            </w:pPr>
            <w:r w:rsidRPr="00A0653C">
              <w:rPr>
                <w:b/>
                <w:bCs/>
                <w:sz w:val="20"/>
                <w:szCs w:val="20"/>
              </w:rPr>
              <w:t xml:space="preserve">Показывать </w:t>
            </w:r>
            <w:r w:rsidRPr="00A0653C">
              <w:rPr>
                <w:sz w:val="20"/>
                <w:szCs w:val="20"/>
              </w:rPr>
              <w:t xml:space="preserve">на исторической карте рост территории Московской Руси. </w:t>
            </w:r>
            <w:r w:rsidRPr="00A0653C">
              <w:rPr>
                <w:b/>
                <w:bCs/>
                <w:sz w:val="20"/>
                <w:szCs w:val="20"/>
              </w:rPr>
              <w:t xml:space="preserve">Объяснять </w:t>
            </w:r>
            <w:r w:rsidRPr="00A0653C">
              <w:rPr>
                <w:sz w:val="20"/>
                <w:szCs w:val="20"/>
              </w:rPr>
              <w:t xml:space="preserve">причины и последствия феодальной войны. </w:t>
            </w:r>
            <w:r w:rsidRPr="00A0653C">
              <w:rPr>
                <w:b/>
                <w:bCs/>
                <w:sz w:val="20"/>
                <w:szCs w:val="20"/>
              </w:rPr>
              <w:t xml:space="preserve">Характеризовать </w:t>
            </w:r>
            <w:r w:rsidRPr="00A0653C">
              <w:rPr>
                <w:sz w:val="20"/>
                <w:szCs w:val="20"/>
              </w:rPr>
              <w:t>отношения Москвы с другими государствами.</w:t>
            </w:r>
          </w:p>
        </w:tc>
      </w:tr>
      <w:tr w:rsidR="003371D0" w:rsidRPr="00A0653C" w:rsidTr="003371D0">
        <w:tc>
          <w:tcPr>
            <w:tcW w:w="675" w:type="dxa"/>
          </w:tcPr>
          <w:p w:rsidR="003371D0" w:rsidRPr="00A0653C" w:rsidRDefault="00103647" w:rsidP="000E291E">
            <w:pPr>
              <w:tabs>
                <w:tab w:val="left" w:pos="5515"/>
              </w:tabs>
              <w:jc w:val="center"/>
              <w:rPr>
                <w:bCs/>
              </w:rPr>
            </w:pPr>
            <w:r>
              <w:rPr>
                <w:bCs/>
              </w:rPr>
              <w:t>32</w:t>
            </w:r>
          </w:p>
        </w:tc>
        <w:tc>
          <w:tcPr>
            <w:tcW w:w="3261" w:type="dxa"/>
            <w:gridSpan w:val="2"/>
          </w:tcPr>
          <w:p w:rsidR="003371D0" w:rsidRPr="00A0653C" w:rsidRDefault="003371D0" w:rsidP="00A0653C">
            <w:pPr>
              <w:tabs>
                <w:tab w:val="left" w:pos="5515"/>
              </w:tabs>
              <w:rPr>
                <w:bCs/>
              </w:rPr>
            </w:pPr>
            <w:r w:rsidRPr="00BA2ADD">
              <w:t>Московское княжество в первой половине XV в.</w:t>
            </w:r>
          </w:p>
        </w:tc>
        <w:tc>
          <w:tcPr>
            <w:tcW w:w="899" w:type="dxa"/>
          </w:tcPr>
          <w:p w:rsidR="003371D0" w:rsidRPr="00A0653C" w:rsidRDefault="003371D0" w:rsidP="00A0653C">
            <w:pPr>
              <w:tabs>
                <w:tab w:val="left" w:pos="5515"/>
              </w:tabs>
              <w:jc w:val="center"/>
              <w:rPr>
                <w:bCs/>
              </w:rPr>
            </w:pPr>
            <w:r w:rsidRPr="00A0653C">
              <w:rPr>
                <w:bCs/>
              </w:rPr>
              <w:t>1</w:t>
            </w:r>
          </w:p>
        </w:tc>
        <w:tc>
          <w:tcPr>
            <w:tcW w:w="5018" w:type="dxa"/>
            <w:vMerge w:val="restart"/>
          </w:tcPr>
          <w:p w:rsidR="003371D0" w:rsidRPr="00A0653C" w:rsidRDefault="003371D0" w:rsidP="00A0653C">
            <w:pPr>
              <w:autoSpaceDE w:val="0"/>
              <w:autoSpaceDN w:val="0"/>
              <w:adjustRightInd w:val="0"/>
              <w:jc w:val="both"/>
              <w:rPr>
                <w:bCs/>
                <w:sz w:val="20"/>
                <w:szCs w:val="20"/>
              </w:rPr>
            </w:pPr>
            <w:r w:rsidRPr="00A0653C">
              <w:rPr>
                <w:b/>
                <w:bCs/>
                <w:sz w:val="20"/>
                <w:szCs w:val="20"/>
              </w:rPr>
              <w:t xml:space="preserve">Объяснять </w:t>
            </w:r>
            <w:r w:rsidRPr="00A0653C">
              <w:rPr>
                <w:sz w:val="20"/>
                <w:szCs w:val="20"/>
              </w:rPr>
              <w:t xml:space="preserve">смысл понятия «централизованное государство». </w:t>
            </w:r>
            <w:r w:rsidRPr="00A0653C">
              <w:rPr>
                <w:b/>
                <w:bCs/>
                <w:sz w:val="20"/>
                <w:szCs w:val="20"/>
              </w:rPr>
              <w:t xml:space="preserve">Указывать </w:t>
            </w:r>
            <w:r w:rsidRPr="00A0653C">
              <w:rPr>
                <w:sz w:val="20"/>
                <w:szCs w:val="20"/>
              </w:rPr>
              <w:t xml:space="preserve">хронологические рамки процесса становления единого Русского государства. </w:t>
            </w:r>
            <w:r w:rsidRPr="00A0653C">
              <w:rPr>
                <w:b/>
                <w:bCs/>
                <w:sz w:val="20"/>
                <w:szCs w:val="20"/>
              </w:rPr>
              <w:t xml:space="preserve">Объяснять </w:t>
            </w:r>
            <w:r w:rsidRPr="00A0653C">
              <w:rPr>
                <w:sz w:val="20"/>
                <w:szCs w:val="20"/>
              </w:rPr>
              <w:t xml:space="preserve">значение создания единого Русского государства. </w:t>
            </w:r>
            <w:r w:rsidRPr="00A0653C">
              <w:rPr>
                <w:b/>
                <w:bCs/>
                <w:sz w:val="20"/>
                <w:szCs w:val="20"/>
              </w:rPr>
              <w:t xml:space="preserve">Выявлять </w:t>
            </w:r>
            <w:r w:rsidRPr="00A0653C">
              <w:rPr>
                <w:sz w:val="20"/>
                <w:szCs w:val="20"/>
              </w:rPr>
              <w:t xml:space="preserve">на основе текста учебника изменения в политическом строе Руси, системе управления страной. </w:t>
            </w:r>
            <w:r w:rsidRPr="00A0653C">
              <w:rPr>
                <w:b/>
                <w:bCs/>
                <w:sz w:val="20"/>
                <w:szCs w:val="20"/>
              </w:rPr>
              <w:t xml:space="preserve">Составлять </w:t>
            </w:r>
            <w:r w:rsidRPr="00A0653C">
              <w:rPr>
                <w:sz w:val="20"/>
                <w:szCs w:val="20"/>
              </w:rPr>
              <w:t>характеристику Ивана III.</w:t>
            </w:r>
          </w:p>
        </w:tc>
      </w:tr>
      <w:tr w:rsidR="003371D0" w:rsidRPr="00A0653C" w:rsidTr="003371D0">
        <w:tc>
          <w:tcPr>
            <w:tcW w:w="675" w:type="dxa"/>
          </w:tcPr>
          <w:p w:rsidR="003371D0" w:rsidRPr="00A0653C" w:rsidRDefault="00103647" w:rsidP="000E291E">
            <w:pPr>
              <w:tabs>
                <w:tab w:val="left" w:pos="5515"/>
              </w:tabs>
              <w:jc w:val="center"/>
              <w:rPr>
                <w:bCs/>
              </w:rPr>
            </w:pPr>
            <w:r>
              <w:rPr>
                <w:bCs/>
              </w:rPr>
              <w:t>33</w:t>
            </w:r>
          </w:p>
        </w:tc>
        <w:tc>
          <w:tcPr>
            <w:tcW w:w="3261" w:type="dxa"/>
            <w:gridSpan w:val="2"/>
          </w:tcPr>
          <w:p w:rsidR="003371D0" w:rsidRPr="00A0653C" w:rsidRDefault="003371D0" w:rsidP="00A0653C">
            <w:pPr>
              <w:tabs>
                <w:tab w:val="left" w:pos="5515"/>
              </w:tabs>
              <w:rPr>
                <w:bCs/>
              </w:rPr>
            </w:pPr>
            <w:r w:rsidRPr="00BA2ADD">
              <w:t>Распад Золотой Орды и его последствия</w:t>
            </w:r>
          </w:p>
        </w:tc>
        <w:tc>
          <w:tcPr>
            <w:tcW w:w="899" w:type="dxa"/>
          </w:tcPr>
          <w:p w:rsidR="003371D0" w:rsidRPr="00A0653C" w:rsidRDefault="003371D0" w:rsidP="00A0653C">
            <w:pPr>
              <w:tabs>
                <w:tab w:val="left" w:pos="5515"/>
              </w:tabs>
              <w:jc w:val="center"/>
              <w:rPr>
                <w:bCs/>
              </w:rPr>
            </w:pPr>
            <w:r w:rsidRPr="00A0653C">
              <w:rPr>
                <w:bCs/>
              </w:rPr>
              <w:t>1</w:t>
            </w:r>
          </w:p>
        </w:tc>
        <w:tc>
          <w:tcPr>
            <w:tcW w:w="5018" w:type="dxa"/>
            <w:vMerge/>
          </w:tcPr>
          <w:p w:rsidR="003371D0" w:rsidRPr="00A0653C" w:rsidRDefault="003371D0" w:rsidP="00A0653C">
            <w:pPr>
              <w:autoSpaceDE w:val="0"/>
              <w:autoSpaceDN w:val="0"/>
              <w:adjustRightInd w:val="0"/>
              <w:rPr>
                <w:bCs/>
              </w:rPr>
            </w:pPr>
          </w:p>
        </w:tc>
      </w:tr>
      <w:tr w:rsidR="003371D0" w:rsidRPr="00A0653C" w:rsidTr="003371D0">
        <w:tc>
          <w:tcPr>
            <w:tcW w:w="675" w:type="dxa"/>
          </w:tcPr>
          <w:p w:rsidR="003371D0" w:rsidRPr="00A0653C" w:rsidRDefault="00103647" w:rsidP="000E291E">
            <w:pPr>
              <w:tabs>
                <w:tab w:val="left" w:pos="5515"/>
              </w:tabs>
              <w:jc w:val="center"/>
              <w:rPr>
                <w:bCs/>
              </w:rPr>
            </w:pPr>
            <w:r>
              <w:rPr>
                <w:bCs/>
              </w:rPr>
              <w:t>34</w:t>
            </w:r>
          </w:p>
        </w:tc>
        <w:tc>
          <w:tcPr>
            <w:tcW w:w="3261" w:type="dxa"/>
            <w:gridSpan w:val="2"/>
          </w:tcPr>
          <w:p w:rsidR="003371D0" w:rsidRPr="00A0653C" w:rsidRDefault="003371D0" w:rsidP="00A0653C">
            <w:pPr>
              <w:tabs>
                <w:tab w:val="left" w:pos="5515"/>
              </w:tabs>
              <w:rPr>
                <w:bCs/>
              </w:rPr>
            </w:pPr>
            <w:r w:rsidRPr="00BA2ADD">
              <w:t>Московское государство и его соседи во второй половине XV в.</w:t>
            </w:r>
          </w:p>
        </w:tc>
        <w:tc>
          <w:tcPr>
            <w:tcW w:w="899" w:type="dxa"/>
          </w:tcPr>
          <w:p w:rsidR="003371D0" w:rsidRPr="00A0653C" w:rsidRDefault="003371D0" w:rsidP="00A0653C">
            <w:pPr>
              <w:tabs>
                <w:tab w:val="left" w:pos="5515"/>
              </w:tabs>
              <w:jc w:val="center"/>
              <w:rPr>
                <w:bCs/>
              </w:rPr>
            </w:pPr>
            <w:r w:rsidRPr="00A0653C">
              <w:rPr>
                <w:bCs/>
              </w:rPr>
              <w:t>1</w:t>
            </w:r>
          </w:p>
        </w:tc>
        <w:tc>
          <w:tcPr>
            <w:tcW w:w="5018" w:type="dxa"/>
          </w:tcPr>
          <w:p w:rsidR="003371D0" w:rsidRPr="00A0653C" w:rsidRDefault="003371D0" w:rsidP="00A0653C">
            <w:pPr>
              <w:autoSpaceDE w:val="0"/>
              <w:autoSpaceDN w:val="0"/>
              <w:adjustRightInd w:val="0"/>
              <w:jc w:val="both"/>
              <w:rPr>
                <w:bCs/>
                <w:sz w:val="20"/>
                <w:szCs w:val="20"/>
              </w:rPr>
            </w:pPr>
            <w:r w:rsidRPr="00A0653C">
              <w:rPr>
                <w:b/>
                <w:bCs/>
                <w:sz w:val="20"/>
                <w:szCs w:val="20"/>
              </w:rPr>
              <w:t xml:space="preserve">Объяснять </w:t>
            </w:r>
            <w:r w:rsidRPr="00A0653C">
              <w:rPr>
                <w:sz w:val="20"/>
                <w:szCs w:val="20"/>
              </w:rPr>
              <w:t xml:space="preserve">суть изменений в политическом строе при Иване III. </w:t>
            </w:r>
            <w:r w:rsidRPr="00A0653C">
              <w:rPr>
                <w:b/>
                <w:bCs/>
                <w:sz w:val="20"/>
                <w:szCs w:val="20"/>
              </w:rPr>
              <w:t xml:space="preserve">Сравнивать </w:t>
            </w:r>
            <w:r w:rsidRPr="00A0653C">
              <w:rPr>
                <w:sz w:val="20"/>
                <w:szCs w:val="20"/>
              </w:rPr>
              <w:t xml:space="preserve">вотчинное и поместное землевладение. </w:t>
            </w:r>
            <w:r w:rsidRPr="00A0653C">
              <w:rPr>
                <w:b/>
                <w:bCs/>
                <w:sz w:val="20"/>
                <w:szCs w:val="20"/>
              </w:rPr>
              <w:t xml:space="preserve">Изучать </w:t>
            </w:r>
            <w:r w:rsidRPr="00A0653C">
              <w:rPr>
                <w:sz w:val="20"/>
                <w:szCs w:val="20"/>
              </w:rPr>
              <w:t xml:space="preserve">отрывки из Судебника </w:t>
            </w:r>
            <w:smartTag w:uri="urn:schemas-microsoft-com:office:smarttags" w:element="metricconverter">
              <w:smartTagPr>
                <w:attr w:name="ProductID" w:val="1497 г"/>
              </w:smartTagPr>
              <w:r w:rsidRPr="00A0653C">
                <w:rPr>
                  <w:sz w:val="20"/>
                  <w:szCs w:val="20"/>
                </w:rPr>
                <w:t>1497 г</w:t>
              </w:r>
            </w:smartTag>
            <w:r w:rsidRPr="00A0653C">
              <w:rPr>
                <w:sz w:val="20"/>
                <w:szCs w:val="20"/>
              </w:rPr>
              <w:t xml:space="preserve">. и </w:t>
            </w:r>
            <w:r w:rsidRPr="00A0653C">
              <w:rPr>
                <w:b/>
                <w:bCs/>
                <w:sz w:val="20"/>
                <w:szCs w:val="20"/>
              </w:rPr>
              <w:t xml:space="preserve">использовать </w:t>
            </w:r>
            <w:r w:rsidRPr="00A0653C">
              <w:rPr>
                <w:sz w:val="20"/>
                <w:szCs w:val="20"/>
              </w:rPr>
              <w:t>содержащиеся в них  ведения в рассказе о положении крестьян.</w:t>
            </w:r>
          </w:p>
        </w:tc>
      </w:tr>
      <w:tr w:rsidR="003371D0" w:rsidRPr="00A0653C" w:rsidTr="003371D0">
        <w:tc>
          <w:tcPr>
            <w:tcW w:w="675" w:type="dxa"/>
          </w:tcPr>
          <w:p w:rsidR="003371D0" w:rsidRPr="00A0653C" w:rsidRDefault="00103647" w:rsidP="000E291E">
            <w:pPr>
              <w:tabs>
                <w:tab w:val="left" w:pos="5515"/>
              </w:tabs>
              <w:jc w:val="center"/>
              <w:rPr>
                <w:bCs/>
              </w:rPr>
            </w:pPr>
            <w:r>
              <w:rPr>
                <w:bCs/>
              </w:rPr>
              <w:t>35</w:t>
            </w:r>
          </w:p>
        </w:tc>
        <w:tc>
          <w:tcPr>
            <w:tcW w:w="3261" w:type="dxa"/>
            <w:gridSpan w:val="2"/>
          </w:tcPr>
          <w:p w:rsidR="003371D0" w:rsidRPr="00A0653C" w:rsidRDefault="003371D0" w:rsidP="00A0653C">
            <w:pPr>
              <w:tabs>
                <w:tab w:val="left" w:pos="5515"/>
              </w:tabs>
              <w:rPr>
                <w:bCs/>
              </w:rPr>
            </w:pPr>
            <w:r w:rsidRPr="00BA2ADD">
              <w:t>Русская православная церковь в XV — начале XVI в.</w:t>
            </w:r>
          </w:p>
        </w:tc>
        <w:tc>
          <w:tcPr>
            <w:tcW w:w="899" w:type="dxa"/>
          </w:tcPr>
          <w:p w:rsidR="003371D0" w:rsidRPr="00A0653C" w:rsidRDefault="003371D0" w:rsidP="00A0653C">
            <w:pPr>
              <w:tabs>
                <w:tab w:val="left" w:pos="5515"/>
              </w:tabs>
              <w:jc w:val="center"/>
              <w:rPr>
                <w:bCs/>
              </w:rPr>
            </w:pPr>
            <w:r w:rsidRPr="00A0653C">
              <w:rPr>
                <w:bCs/>
              </w:rPr>
              <w:t>1</w:t>
            </w:r>
          </w:p>
        </w:tc>
        <w:tc>
          <w:tcPr>
            <w:tcW w:w="5018" w:type="dxa"/>
          </w:tcPr>
          <w:p w:rsidR="003371D0" w:rsidRPr="00A0653C" w:rsidRDefault="003371D0" w:rsidP="00A0653C">
            <w:pPr>
              <w:autoSpaceDE w:val="0"/>
              <w:autoSpaceDN w:val="0"/>
              <w:adjustRightInd w:val="0"/>
              <w:jc w:val="both"/>
              <w:rPr>
                <w:bCs/>
                <w:sz w:val="20"/>
                <w:szCs w:val="20"/>
              </w:rPr>
            </w:pPr>
            <w:r w:rsidRPr="00A0653C">
              <w:rPr>
                <w:b/>
                <w:bCs/>
                <w:sz w:val="20"/>
                <w:szCs w:val="20"/>
              </w:rPr>
              <w:t xml:space="preserve">Раскрывать </w:t>
            </w:r>
            <w:r w:rsidRPr="00A0653C">
              <w:rPr>
                <w:sz w:val="20"/>
                <w:szCs w:val="20"/>
              </w:rPr>
              <w:t xml:space="preserve">роль Православной церкви в становлении и развитии российской государственности. </w:t>
            </w:r>
            <w:r w:rsidRPr="00A0653C">
              <w:rPr>
                <w:b/>
                <w:bCs/>
                <w:sz w:val="20"/>
                <w:szCs w:val="20"/>
              </w:rPr>
              <w:t xml:space="preserve">Характеризовать </w:t>
            </w:r>
            <w:r w:rsidRPr="00A0653C">
              <w:rPr>
                <w:sz w:val="20"/>
                <w:szCs w:val="20"/>
              </w:rPr>
              <w:t xml:space="preserve">взаимоотношения церкви с великокняжеской властью. </w:t>
            </w:r>
            <w:r w:rsidRPr="00A0653C">
              <w:rPr>
                <w:b/>
                <w:bCs/>
                <w:sz w:val="20"/>
                <w:szCs w:val="20"/>
              </w:rPr>
              <w:t xml:space="preserve">Объяснять </w:t>
            </w:r>
            <w:r w:rsidRPr="00A0653C">
              <w:rPr>
                <w:sz w:val="20"/>
                <w:szCs w:val="20"/>
              </w:rPr>
              <w:t xml:space="preserve">смысл понятий:  ересь, «Москва — Третий Рим». </w:t>
            </w:r>
            <w:r w:rsidRPr="00A0653C">
              <w:rPr>
                <w:b/>
                <w:bCs/>
                <w:sz w:val="20"/>
                <w:szCs w:val="20"/>
              </w:rPr>
              <w:t xml:space="preserve">Приводить </w:t>
            </w:r>
            <w:r w:rsidRPr="00A0653C">
              <w:rPr>
                <w:sz w:val="20"/>
                <w:szCs w:val="20"/>
              </w:rPr>
              <w:t>оценку роли выдающихся религиозных деятелей в истории Московской Руси.</w:t>
            </w:r>
          </w:p>
        </w:tc>
      </w:tr>
      <w:tr w:rsidR="003371D0" w:rsidRPr="00A0653C" w:rsidTr="003371D0">
        <w:tc>
          <w:tcPr>
            <w:tcW w:w="675" w:type="dxa"/>
          </w:tcPr>
          <w:p w:rsidR="003371D0" w:rsidRPr="00A0653C" w:rsidRDefault="00103647" w:rsidP="000E291E">
            <w:pPr>
              <w:tabs>
                <w:tab w:val="left" w:pos="5515"/>
              </w:tabs>
              <w:jc w:val="center"/>
              <w:rPr>
                <w:bCs/>
              </w:rPr>
            </w:pPr>
            <w:r>
              <w:rPr>
                <w:bCs/>
              </w:rPr>
              <w:t>36</w:t>
            </w:r>
          </w:p>
        </w:tc>
        <w:tc>
          <w:tcPr>
            <w:tcW w:w="3261" w:type="dxa"/>
            <w:gridSpan w:val="2"/>
          </w:tcPr>
          <w:p w:rsidR="003371D0" w:rsidRPr="00A0653C" w:rsidRDefault="003371D0" w:rsidP="00A0653C">
            <w:pPr>
              <w:tabs>
                <w:tab w:val="left" w:pos="5515"/>
              </w:tabs>
              <w:rPr>
                <w:bCs/>
              </w:rPr>
            </w:pPr>
            <w:r w:rsidRPr="00BA2ADD">
              <w:t>Человек в Российском государстве второй половины XV в.</w:t>
            </w:r>
          </w:p>
        </w:tc>
        <w:tc>
          <w:tcPr>
            <w:tcW w:w="899" w:type="dxa"/>
          </w:tcPr>
          <w:p w:rsidR="003371D0" w:rsidRPr="00A0653C" w:rsidRDefault="003371D0" w:rsidP="00A0653C">
            <w:pPr>
              <w:tabs>
                <w:tab w:val="left" w:pos="5515"/>
              </w:tabs>
              <w:jc w:val="center"/>
              <w:rPr>
                <w:bCs/>
              </w:rPr>
            </w:pPr>
            <w:r w:rsidRPr="00A0653C">
              <w:rPr>
                <w:bCs/>
              </w:rPr>
              <w:t>1</w:t>
            </w:r>
          </w:p>
        </w:tc>
        <w:tc>
          <w:tcPr>
            <w:tcW w:w="5018" w:type="dxa"/>
            <w:vMerge w:val="restart"/>
          </w:tcPr>
          <w:p w:rsidR="003371D0" w:rsidRPr="00A0653C" w:rsidRDefault="003371D0" w:rsidP="00A0653C">
            <w:pPr>
              <w:autoSpaceDE w:val="0"/>
              <w:autoSpaceDN w:val="0"/>
              <w:adjustRightInd w:val="0"/>
              <w:jc w:val="both"/>
              <w:rPr>
                <w:bCs/>
                <w:sz w:val="20"/>
                <w:szCs w:val="20"/>
              </w:rPr>
            </w:pPr>
            <w:r w:rsidRPr="00A0653C">
              <w:rPr>
                <w:b/>
                <w:bCs/>
                <w:sz w:val="20"/>
                <w:szCs w:val="20"/>
              </w:rPr>
              <w:t xml:space="preserve">Составлять </w:t>
            </w:r>
            <w:r w:rsidRPr="00A0653C">
              <w:rPr>
                <w:sz w:val="20"/>
                <w:szCs w:val="20"/>
              </w:rPr>
              <w:t xml:space="preserve">систематическую таблицу о достижениях культуры Руси в XIV — начале XVI в. </w:t>
            </w:r>
            <w:r w:rsidRPr="00A0653C">
              <w:rPr>
                <w:b/>
                <w:bCs/>
                <w:sz w:val="20"/>
                <w:szCs w:val="20"/>
              </w:rPr>
              <w:t xml:space="preserve">Проводить </w:t>
            </w:r>
            <w:r w:rsidRPr="00A0653C">
              <w:rPr>
                <w:sz w:val="20"/>
                <w:szCs w:val="20"/>
              </w:rPr>
              <w:t xml:space="preserve">поиск исторической информации для сообщений об отдельных памятниках культуры изучаемого периода и их создателях. </w:t>
            </w:r>
            <w:r w:rsidRPr="00A0653C">
              <w:rPr>
                <w:b/>
                <w:bCs/>
                <w:sz w:val="20"/>
                <w:szCs w:val="20"/>
              </w:rPr>
              <w:t xml:space="preserve">Описывать </w:t>
            </w:r>
            <w:r w:rsidRPr="00A0653C">
              <w:rPr>
                <w:sz w:val="20"/>
                <w:szCs w:val="20"/>
              </w:rPr>
              <w:t xml:space="preserve">памятники культуры, предметы быта на основе иллюстраций учебника, художественных альбомов, материалов, найденных в Интернете, или непосредственных наблюдений (с использованием регионального материала). </w:t>
            </w:r>
            <w:r w:rsidRPr="00A0653C">
              <w:rPr>
                <w:b/>
                <w:bCs/>
                <w:sz w:val="20"/>
                <w:szCs w:val="20"/>
              </w:rPr>
              <w:t xml:space="preserve">Участвовать </w:t>
            </w:r>
            <w:r w:rsidRPr="00A0653C">
              <w:rPr>
                <w:sz w:val="20"/>
                <w:szCs w:val="20"/>
              </w:rPr>
              <w:t>в оформлении альбома, посвящённого памятникам культуры родного края изучаемого периода.</w:t>
            </w:r>
          </w:p>
        </w:tc>
      </w:tr>
      <w:tr w:rsidR="003371D0" w:rsidRPr="00A0653C" w:rsidTr="003371D0">
        <w:tc>
          <w:tcPr>
            <w:tcW w:w="675" w:type="dxa"/>
          </w:tcPr>
          <w:p w:rsidR="003371D0" w:rsidRPr="00A0653C" w:rsidRDefault="00103647" w:rsidP="000E291E">
            <w:pPr>
              <w:tabs>
                <w:tab w:val="left" w:pos="5515"/>
              </w:tabs>
              <w:jc w:val="center"/>
              <w:rPr>
                <w:bCs/>
              </w:rPr>
            </w:pPr>
            <w:r>
              <w:rPr>
                <w:bCs/>
              </w:rPr>
              <w:t>37</w:t>
            </w:r>
          </w:p>
        </w:tc>
        <w:tc>
          <w:tcPr>
            <w:tcW w:w="3261" w:type="dxa"/>
            <w:gridSpan w:val="2"/>
          </w:tcPr>
          <w:p w:rsidR="003371D0" w:rsidRPr="00A0653C" w:rsidRDefault="003371D0" w:rsidP="00A0653C">
            <w:pPr>
              <w:tabs>
                <w:tab w:val="left" w:pos="5515"/>
              </w:tabs>
              <w:rPr>
                <w:bCs/>
              </w:rPr>
            </w:pPr>
            <w:r w:rsidRPr="00BA2ADD">
              <w:t>Формирование культурного пространства единого Российского государства</w:t>
            </w:r>
          </w:p>
        </w:tc>
        <w:tc>
          <w:tcPr>
            <w:tcW w:w="899" w:type="dxa"/>
          </w:tcPr>
          <w:p w:rsidR="003371D0" w:rsidRPr="00A0653C" w:rsidRDefault="003371D0" w:rsidP="00A0653C">
            <w:pPr>
              <w:tabs>
                <w:tab w:val="left" w:pos="5515"/>
              </w:tabs>
              <w:jc w:val="center"/>
              <w:rPr>
                <w:bCs/>
              </w:rPr>
            </w:pPr>
            <w:r w:rsidRPr="00A0653C">
              <w:rPr>
                <w:bCs/>
              </w:rPr>
              <w:t>1</w:t>
            </w:r>
          </w:p>
        </w:tc>
        <w:tc>
          <w:tcPr>
            <w:tcW w:w="5018" w:type="dxa"/>
            <w:vMerge/>
          </w:tcPr>
          <w:p w:rsidR="003371D0" w:rsidRPr="00A0653C" w:rsidRDefault="003371D0" w:rsidP="00A0653C">
            <w:pPr>
              <w:autoSpaceDE w:val="0"/>
              <w:autoSpaceDN w:val="0"/>
              <w:adjustRightInd w:val="0"/>
              <w:jc w:val="both"/>
              <w:rPr>
                <w:bCs/>
                <w:sz w:val="20"/>
                <w:szCs w:val="20"/>
              </w:rPr>
            </w:pPr>
          </w:p>
        </w:tc>
      </w:tr>
      <w:tr w:rsidR="003371D0" w:rsidRPr="00A0653C" w:rsidTr="003371D0">
        <w:tc>
          <w:tcPr>
            <w:tcW w:w="675" w:type="dxa"/>
          </w:tcPr>
          <w:p w:rsidR="003371D0" w:rsidRPr="00A0653C" w:rsidRDefault="00103647" w:rsidP="000E291E">
            <w:pPr>
              <w:tabs>
                <w:tab w:val="left" w:pos="5515"/>
              </w:tabs>
              <w:jc w:val="center"/>
              <w:rPr>
                <w:bCs/>
              </w:rPr>
            </w:pPr>
            <w:r>
              <w:rPr>
                <w:bCs/>
              </w:rPr>
              <w:t>38</w:t>
            </w:r>
          </w:p>
        </w:tc>
        <w:tc>
          <w:tcPr>
            <w:tcW w:w="3261" w:type="dxa"/>
            <w:gridSpan w:val="2"/>
          </w:tcPr>
          <w:p w:rsidR="003371D0" w:rsidRPr="003371D0" w:rsidRDefault="003371D0" w:rsidP="003371D0">
            <w:pPr>
              <w:rPr>
                <w:color w:val="000000"/>
                <w:szCs w:val="28"/>
              </w:rPr>
            </w:pPr>
            <w:r w:rsidRPr="003371D0">
              <w:rPr>
                <w:color w:val="000000"/>
                <w:szCs w:val="28"/>
              </w:rPr>
              <w:t>ПОУ Формирование единого Русского государства</w:t>
            </w:r>
          </w:p>
          <w:p w:rsidR="003371D0" w:rsidRPr="00BA2ADD" w:rsidRDefault="003371D0" w:rsidP="00A0653C">
            <w:pPr>
              <w:tabs>
                <w:tab w:val="left" w:pos="5515"/>
              </w:tabs>
            </w:pPr>
          </w:p>
        </w:tc>
        <w:tc>
          <w:tcPr>
            <w:tcW w:w="899" w:type="dxa"/>
          </w:tcPr>
          <w:p w:rsidR="003371D0" w:rsidRPr="00A0653C" w:rsidRDefault="003371D0" w:rsidP="00A0653C">
            <w:pPr>
              <w:tabs>
                <w:tab w:val="left" w:pos="5515"/>
              </w:tabs>
              <w:jc w:val="center"/>
              <w:rPr>
                <w:bCs/>
              </w:rPr>
            </w:pPr>
            <w:r>
              <w:rPr>
                <w:bCs/>
              </w:rPr>
              <w:t>1</w:t>
            </w:r>
          </w:p>
        </w:tc>
        <w:tc>
          <w:tcPr>
            <w:tcW w:w="5018" w:type="dxa"/>
          </w:tcPr>
          <w:p w:rsidR="003371D0" w:rsidRPr="00A0653C" w:rsidRDefault="003371D0" w:rsidP="00A0653C">
            <w:pPr>
              <w:autoSpaceDE w:val="0"/>
              <w:autoSpaceDN w:val="0"/>
              <w:adjustRightInd w:val="0"/>
              <w:jc w:val="both"/>
              <w:rPr>
                <w:bCs/>
                <w:sz w:val="20"/>
                <w:szCs w:val="20"/>
              </w:rPr>
            </w:pPr>
            <w:r w:rsidRPr="00A0653C">
              <w:rPr>
                <w:b/>
                <w:bCs/>
                <w:sz w:val="20"/>
                <w:szCs w:val="20"/>
              </w:rPr>
              <w:t xml:space="preserve">Обобщать </w:t>
            </w:r>
            <w:r w:rsidRPr="00A0653C">
              <w:rPr>
                <w:sz w:val="20"/>
                <w:szCs w:val="20"/>
              </w:rPr>
              <w:t xml:space="preserve">и </w:t>
            </w:r>
            <w:r w:rsidRPr="00A0653C">
              <w:rPr>
                <w:b/>
                <w:bCs/>
                <w:sz w:val="20"/>
                <w:szCs w:val="20"/>
              </w:rPr>
              <w:t xml:space="preserve">систематизировать </w:t>
            </w:r>
            <w:r w:rsidRPr="00A0653C">
              <w:rPr>
                <w:sz w:val="20"/>
                <w:szCs w:val="20"/>
              </w:rPr>
              <w:t xml:space="preserve">исторический материал. </w:t>
            </w:r>
            <w:r w:rsidRPr="00A0653C">
              <w:rPr>
                <w:b/>
                <w:bCs/>
                <w:sz w:val="20"/>
                <w:szCs w:val="20"/>
              </w:rPr>
              <w:t xml:space="preserve">Оценивать </w:t>
            </w:r>
            <w:r w:rsidRPr="00A0653C">
              <w:rPr>
                <w:sz w:val="20"/>
                <w:szCs w:val="20"/>
              </w:rPr>
              <w:t xml:space="preserve">основные события и явления в истории Московской Руси XV–XVI вв., роль отдельных исторических личностей. </w:t>
            </w:r>
            <w:r w:rsidRPr="00A0653C">
              <w:rPr>
                <w:b/>
                <w:bCs/>
                <w:sz w:val="20"/>
                <w:szCs w:val="20"/>
              </w:rPr>
              <w:t xml:space="preserve">Сопоставлять </w:t>
            </w:r>
            <w:r w:rsidRPr="00A0653C">
              <w:rPr>
                <w:sz w:val="20"/>
                <w:szCs w:val="20"/>
              </w:rPr>
              <w:t xml:space="preserve">факты образования централизованных государств на Руси и в странах Западной Европы, </w:t>
            </w:r>
            <w:r w:rsidRPr="00A0653C">
              <w:rPr>
                <w:b/>
                <w:bCs/>
                <w:sz w:val="20"/>
                <w:szCs w:val="20"/>
              </w:rPr>
              <w:t xml:space="preserve">выявлять </w:t>
            </w:r>
            <w:r w:rsidRPr="00A0653C">
              <w:rPr>
                <w:sz w:val="20"/>
                <w:szCs w:val="20"/>
              </w:rPr>
              <w:t>общее и особенное.</w:t>
            </w:r>
          </w:p>
        </w:tc>
      </w:tr>
      <w:tr w:rsidR="003371D0" w:rsidRPr="00A0653C" w:rsidTr="003371D0">
        <w:tc>
          <w:tcPr>
            <w:tcW w:w="675" w:type="dxa"/>
          </w:tcPr>
          <w:p w:rsidR="003371D0" w:rsidRPr="00A0653C" w:rsidRDefault="00103647" w:rsidP="000E291E">
            <w:pPr>
              <w:tabs>
                <w:tab w:val="left" w:pos="5515"/>
              </w:tabs>
              <w:jc w:val="center"/>
              <w:rPr>
                <w:bCs/>
              </w:rPr>
            </w:pPr>
            <w:r>
              <w:rPr>
                <w:bCs/>
              </w:rPr>
              <w:t>39</w:t>
            </w:r>
          </w:p>
        </w:tc>
        <w:tc>
          <w:tcPr>
            <w:tcW w:w="3261" w:type="dxa"/>
            <w:gridSpan w:val="2"/>
          </w:tcPr>
          <w:p w:rsidR="003371D0" w:rsidRPr="003371D0" w:rsidRDefault="003371D0" w:rsidP="003371D0">
            <w:pPr>
              <w:rPr>
                <w:color w:val="000000"/>
                <w:szCs w:val="28"/>
              </w:rPr>
            </w:pPr>
            <w:r w:rsidRPr="003371D0">
              <w:rPr>
                <w:color w:val="000000"/>
                <w:szCs w:val="28"/>
              </w:rPr>
              <w:t>Родной край в истории и культуре Руси</w:t>
            </w:r>
          </w:p>
          <w:p w:rsidR="003371D0" w:rsidRPr="00A0653C" w:rsidRDefault="003371D0" w:rsidP="00A0653C">
            <w:pPr>
              <w:tabs>
                <w:tab w:val="left" w:pos="5515"/>
              </w:tabs>
              <w:rPr>
                <w:bCs/>
              </w:rPr>
            </w:pPr>
          </w:p>
        </w:tc>
        <w:tc>
          <w:tcPr>
            <w:tcW w:w="899" w:type="dxa"/>
          </w:tcPr>
          <w:p w:rsidR="003371D0" w:rsidRPr="00A0653C" w:rsidRDefault="003371D0" w:rsidP="00A0653C">
            <w:pPr>
              <w:tabs>
                <w:tab w:val="left" w:pos="5515"/>
              </w:tabs>
              <w:jc w:val="center"/>
              <w:rPr>
                <w:bCs/>
              </w:rPr>
            </w:pPr>
            <w:r w:rsidRPr="00A0653C">
              <w:rPr>
                <w:bCs/>
              </w:rPr>
              <w:lastRenderedPageBreak/>
              <w:t>1</w:t>
            </w:r>
          </w:p>
        </w:tc>
        <w:tc>
          <w:tcPr>
            <w:tcW w:w="5018" w:type="dxa"/>
          </w:tcPr>
          <w:p w:rsidR="003371D0" w:rsidRPr="00A0653C" w:rsidRDefault="003371D0" w:rsidP="00A0653C">
            <w:pPr>
              <w:autoSpaceDE w:val="0"/>
              <w:autoSpaceDN w:val="0"/>
              <w:adjustRightInd w:val="0"/>
              <w:jc w:val="both"/>
              <w:rPr>
                <w:bCs/>
                <w:sz w:val="20"/>
                <w:szCs w:val="20"/>
              </w:rPr>
            </w:pPr>
            <w:r w:rsidRPr="00A0653C">
              <w:rPr>
                <w:b/>
                <w:bCs/>
                <w:sz w:val="20"/>
                <w:szCs w:val="20"/>
              </w:rPr>
              <w:t xml:space="preserve">Рассказывать </w:t>
            </w:r>
            <w:r w:rsidRPr="00A0653C">
              <w:rPr>
                <w:sz w:val="20"/>
                <w:szCs w:val="20"/>
              </w:rPr>
              <w:t xml:space="preserve">о развитии края. </w:t>
            </w:r>
            <w:r w:rsidRPr="00A0653C">
              <w:rPr>
                <w:b/>
                <w:bCs/>
                <w:sz w:val="20"/>
                <w:szCs w:val="20"/>
              </w:rPr>
              <w:t xml:space="preserve">Описывать </w:t>
            </w:r>
            <w:r w:rsidRPr="00A0653C">
              <w:rPr>
                <w:sz w:val="20"/>
                <w:szCs w:val="20"/>
              </w:rPr>
              <w:t>памятники истории культуры края</w:t>
            </w:r>
          </w:p>
        </w:tc>
      </w:tr>
      <w:tr w:rsidR="003371D0" w:rsidRPr="00A0653C" w:rsidTr="003371D0">
        <w:tc>
          <w:tcPr>
            <w:tcW w:w="675" w:type="dxa"/>
          </w:tcPr>
          <w:p w:rsidR="003371D0" w:rsidRDefault="00103647" w:rsidP="000E291E">
            <w:pPr>
              <w:tabs>
                <w:tab w:val="left" w:pos="5515"/>
              </w:tabs>
              <w:jc w:val="center"/>
            </w:pPr>
            <w:r>
              <w:lastRenderedPageBreak/>
              <w:t>40</w:t>
            </w:r>
          </w:p>
        </w:tc>
        <w:tc>
          <w:tcPr>
            <w:tcW w:w="3261" w:type="dxa"/>
            <w:gridSpan w:val="2"/>
          </w:tcPr>
          <w:p w:rsidR="003371D0" w:rsidRDefault="003371D0" w:rsidP="00A0653C">
            <w:pPr>
              <w:tabs>
                <w:tab w:val="left" w:pos="5515"/>
              </w:tabs>
            </w:pPr>
            <w:r>
              <w:t>Итоговое повторение</w:t>
            </w:r>
          </w:p>
        </w:tc>
        <w:tc>
          <w:tcPr>
            <w:tcW w:w="899" w:type="dxa"/>
          </w:tcPr>
          <w:p w:rsidR="003371D0" w:rsidRPr="00A0653C" w:rsidRDefault="003371D0" w:rsidP="00A0653C">
            <w:pPr>
              <w:tabs>
                <w:tab w:val="left" w:pos="5515"/>
              </w:tabs>
              <w:jc w:val="center"/>
              <w:rPr>
                <w:bCs/>
              </w:rPr>
            </w:pPr>
            <w:r>
              <w:rPr>
                <w:bCs/>
              </w:rPr>
              <w:t>1</w:t>
            </w:r>
          </w:p>
        </w:tc>
        <w:tc>
          <w:tcPr>
            <w:tcW w:w="5018" w:type="dxa"/>
          </w:tcPr>
          <w:p w:rsidR="003371D0" w:rsidRPr="00103647" w:rsidRDefault="00103647" w:rsidP="00103647">
            <w:pPr>
              <w:autoSpaceDE w:val="0"/>
              <w:autoSpaceDN w:val="0"/>
              <w:adjustRightInd w:val="0"/>
              <w:rPr>
                <w:b/>
                <w:bCs/>
                <w:sz w:val="18"/>
                <w:szCs w:val="20"/>
              </w:rPr>
            </w:pPr>
            <w:r w:rsidRPr="00103647">
              <w:rPr>
                <w:sz w:val="18"/>
              </w:rPr>
              <w:t>Делать обобщающие выводы (в рамках большого исторического периода) для приобретения опыта историко-культурного, цивилизационного подхода к оценке социальных явлений. Обосновывать своё мнение, раскрывать позицию на конкретных примерах</w:t>
            </w:r>
          </w:p>
        </w:tc>
      </w:tr>
    </w:tbl>
    <w:p w:rsidR="00774B67" w:rsidRDefault="00774B67" w:rsidP="00774B67">
      <w:pPr>
        <w:tabs>
          <w:tab w:val="left" w:pos="5515"/>
        </w:tabs>
        <w:jc w:val="center"/>
        <w:rPr>
          <w:b/>
          <w:bCs/>
        </w:rPr>
      </w:pPr>
      <w:r>
        <w:rPr>
          <w:b/>
          <w:bCs/>
        </w:rPr>
        <w:t>7</w:t>
      </w:r>
      <w:r w:rsidR="00322CF0">
        <w:rPr>
          <w:b/>
          <w:bCs/>
        </w:rPr>
        <w:t xml:space="preserve"> </w:t>
      </w:r>
      <w:r w:rsidR="005848B1">
        <w:rPr>
          <w:b/>
          <w:bCs/>
        </w:rPr>
        <w:t>класс  (4</w:t>
      </w:r>
      <w:r w:rsidR="001147B8">
        <w:rPr>
          <w:b/>
          <w:bCs/>
        </w:rPr>
        <w:t>0</w:t>
      </w:r>
      <w:r>
        <w:rPr>
          <w:b/>
          <w:bCs/>
        </w:rPr>
        <w:t>ч.</w:t>
      </w:r>
      <w:r w:rsidR="00C44892">
        <w:rPr>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6"/>
        <w:gridCol w:w="3348"/>
        <w:gridCol w:w="849"/>
        <w:gridCol w:w="4894"/>
      </w:tblGrid>
      <w:tr w:rsidR="00BF47A1" w:rsidRPr="00A0653C" w:rsidTr="001147B8">
        <w:tc>
          <w:tcPr>
            <w:tcW w:w="536" w:type="dxa"/>
            <w:shd w:val="clear" w:color="auto" w:fill="D9D9D9"/>
          </w:tcPr>
          <w:p w:rsidR="00BF47A1" w:rsidRPr="00A0653C" w:rsidRDefault="00BF47A1" w:rsidP="00A0653C">
            <w:pPr>
              <w:tabs>
                <w:tab w:val="left" w:pos="5515"/>
              </w:tabs>
              <w:jc w:val="center"/>
              <w:rPr>
                <w:b/>
                <w:bCs/>
              </w:rPr>
            </w:pPr>
          </w:p>
        </w:tc>
        <w:tc>
          <w:tcPr>
            <w:tcW w:w="3402" w:type="dxa"/>
            <w:shd w:val="clear" w:color="auto" w:fill="D9D9D9"/>
          </w:tcPr>
          <w:p w:rsidR="00BF47A1" w:rsidRPr="00A0653C" w:rsidRDefault="00BF47A1" w:rsidP="00A0653C">
            <w:pPr>
              <w:tabs>
                <w:tab w:val="left" w:pos="5515"/>
              </w:tabs>
              <w:jc w:val="center"/>
              <w:rPr>
                <w:b/>
                <w:bCs/>
              </w:rPr>
            </w:pPr>
            <w:r w:rsidRPr="00A0653C">
              <w:rPr>
                <w:b/>
                <w:bCs/>
              </w:rPr>
              <w:t>Темы</w:t>
            </w:r>
          </w:p>
        </w:tc>
        <w:tc>
          <w:tcPr>
            <w:tcW w:w="850" w:type="dxa"/>
            <w:shd w:val="clear" w:color="auto" w:fill="D9D9D9"/>
          </w:tcPr>
          <w:p w:rsidR="00BF47A1" w:rsidRPr="00A0653C" w:rsidRDefault="00BF47A1" w:rsidP="00A0653C">
            <w:pPr>
              <w:tabs>
                <w:tab w:val="left" w:pos="5515"/>
              </w:tabs>
              <w:jc w:val="center"/>
              <w:rPr>
                <w:b/>
                <w:bCs/>
              </w:rPr>
            </w:pPr>
            <w:r w:rsidRPr="00A0653C">
              <w:rPr>
                <w:b/>
                <w:bCs/>
              </w:rPr>
              <w:t>Кол-во часов</w:t>
            </w:r>
          </w:p>
        </w:tc>
        <w:tc>
          <w:tcPr>
            <w:tcW w:w="5065" w:type="dxa"/>
            <w:shd w:val="clear" w:color="auto" w:fill="D9D9D9"/>
          </w:tcPr>
          <w:p w:rsidR="00BF47A1" w:rsidRPr="00A0653C" w:rsidRDefault="00BF47A1" w:rsidP="00A0653C">
            <w:pPr>
              <w:autoSpaceDE w:val="0"/>
              <w:autoSpaceDN w:val="0"/>
              <w:adjustRightInd w:val="0"/>
              <w:jc w:val="center"/>
              <w:rPr>
                <w:b/>
                <w:bCs/>
              </w:rPr>
            </w:pPr>
            <w:r w:rsidRPr="00A0653C">
              <w:rPr>
                <w:b/>
                <w:bCs/>
              </w:rPr>
              <w:t>Характеристика основных</w:t>
            </w:r>
          </w:p>
          <w:p w:rsidR="00BF47A1" w:rsidRPr="00A0653C" w:rsidRDefault="00BF47A1" w:rsidP="00A0653C">
            <w:pPr>
              <w:autoSpaceDE w:val="0"/>
              <w:autoSpaceDN w:val="0"/>
              <w:adjustRightInd w:val="0"/>
              <w:jc w:val="center"/>
              <w:rPr>
                <w:b/>
                <w:bCs/>
              </w:rPr>
            </w:pPr>
            <w:r w:rsidRPr="00A0653C">
              <w:rPr>
                <w:b/>
                <w:bCs/>
              </w:rPr>
              <w:t>видов деятельности ученика</w:t>
            </w:r>
          </w:p>
          <w:p w:rsidR="00BF47A1" w:rsidRPr="00A0653C" w:rsidRDefault="00BF47A1" w:rsidP="00A0653C">
            <w:pPr>
              <w:tabs>
                <w:tab w:val="left" w:pos="5515"/>
              </w:tabs>
              <w:jc w:val="center"/>
              <w:rPr>
                <w:b/>
                <w:bCs/>
              </w:rPr>
            </w:pPr>
            <w:r w:rsidRPr="00A0653C">
              <w:rPr>
                <w:b/>
                <w:bCs/>
              </w:rPr>
              <w:t>(на уровне учебных действий)</w:t>
            </w:r>
          </w:p>
        </w:tc>
      </w:tr>
      <w:tr w:rsidR="00BF47A1" w:rsidRPr="00A0653C" w:rsidTr="001147B8">
        <w:tc>
          <w:tcPr>
            <w:tcW w:w="536" w:type="dxa"/>
          </w:tcPr>
          <w:p w:rsidR="00BF47A1" w:rsidRPr="00A0653C" w:rsidRDefault="00BF47A1" w:rsidP="00A0653C">
            <w:pPr>
              <w:autoSpaceDE w:val="0"/>
              <w:autoSpaceDN w:val="0"/>
              <w:adjustRightInd w:val="0"/>
              <w:jc w:val="center"/>
              <w:rPr>
                <w:b/>
                <w:bCs/>
              </w:rPr>
            </w:pPr>
          </w:p>
        </w:tc>
        <w:tc>
          <w:tcPr>
            <w:tcW w:w="9317" w:type="dxa"/>
            <w:gridSpan w:val="3"/>
          </w:tcPr>
          <w:p w:rsidR="00BF47A1" w:rsidRPr="00A0653C" w:rsidRDefault="00BF47A1" w:rsidP="00BF47A1">
            <w:pPr>
              <w:autoSpaceDE w:val="0"/>
              <w:autoSpaceDN w:val="0"/>
              <w:adjustRightInd w:val="0"/>
              <w:jc w:val="center"/>
              <w:rPr>
                <w:b/>
                <w:bCs/>
              </w:rPr>
            </w:pPr>
            <w:r w:rsidRPr="00A0653C">
              <w:rPr>
                <w:b/>
                <w:bCs/>
              </w:rPr>
              <w:t xml:space="preserve">Тема I. Россия в XVI в. </w:t>
            </w:r>
            <w:r>
              <w:rPr>
                <w:b/>
                <w:bCs/>
              </w:rPr>
              <w:t>(</w:t>
            </w:r>
            <w:r w:rsidR="001147B8">
              <w:rPr>
                <w:b/>
                <w:bCs/>
              </w:rPr>
              <w:t>19</w:t>
            </w:r>
            <w:r w:rsidRPr="00A0653C">
              <w:rPr>
                <w:b/>
                <w:bCs/>
              </w:rPr>
              <w:t xml:space="preserve"> ч)</w:t>
            </w:r>
          </w:p>
        </w:tc>
      </w:tr>
      <w:tr w:rsidR="00BF47A1" w:rsidRPr="00A0653C" w:rsidTr="001147B8">
        <w:tc>
          <w:tcPr>
            <w:tcW w:w="536" w:type="dxa"/>
          </w:tcPr>
          <w:p w:rsidR="00BF47A1" w:rsidRPr="006D2D73" w:rsidRDefault="00BF47A1" w:rsidP="00ED7F92">
            <w:pPr>
              <w:autoSpaceDE w:val="0"/>
              <w:autoSpaceDN w:val="0"/>
              <w:adjustRightInd w:val="0"/>
              <w:jc w:val="both"/>
            </w:pPr>
            <w:r>
              <w:t>1</w:t>
            </w:r>
          </w:p>
        </w:tc>
        <w:tc>
          <w:tcPr>
            <w:tcW w:w="3402" w:type="dxa"/>
          </w:tcPr>
          <w:p w:rsidR="00BF47A1" w:rsidRPr="00A0653C" w:rsidRDefault="00BF47A1" w:rsidP="00ED7F92">
            <w:pPr>
              <w:autoSpaceDE w:val="0"/>
              <w:autoSpaceDN w:val="0"/>
              <w:adjustRightInd w:val="0"/>
              <w:jc w:val="both"/>
              <w:rPr>
                <w:bCs/>
              </w:rPr>
            </w:pPr>
            <w:r w:rsidRPr="006D2D73">
              <w:t>Мир и Россия в начале</w:t>
            </w:r>
            <w:r>
              <w:t xml:space="preserve"> </w:t>
            </w:r>
            <w:r w:rsidRPr="006D2D73">
              <w:t>эпохи Великих географических открытий</w:t>
            </w:r>
          </w:p>
        </w:tc>
        <w:tc>
          <w:tcPr>
            <w:tcW w:w="850" w:type="dxa"/>
          </w:tcPr>
          <w:p w:rsidR="00BF47A1" w:rsidRPr="00A0653C" w:rsidRDefault="00BF47A1" w:rsidP="00A0653C">
            <w:pPr>
              <w:tabs>
                <w:tab w:val="left" w:pos="5515"/>
              </w:tabs>
              <w:jc w:val="center"/>
              <w:rPr>
                <w:bCs/>
              </w:rPr>
            </w:pPr>
            <w:r w:rsidRPr="00A0653C">
              <w:rPr>
                <w:bCs/>
              </w:rPr>
              <w:t>1</w:t>
            </w:r>
          </w:p>
        </w:tc>
        <w:tc>
          <w:tcPr>
            <w:tcW w:w="5065" w:type="dxa"/>
            <w:vMerge w:val="restart"/>
          </w:tcPr>
          <w:p w:rsidR="00BF47A1" w:rsidRPr="00A0653C" w:rsidRDefault="00BF47A1" w:rsidP="00A0653C">
            <w:pPr>
              <w:autoSpaceDE w:val="0"/>
              <w:autoSpaceDN w:val="0"/>
              <w:adjustRightInd w:val="0"/>
              <w:jc w:val="both"/>
              <w:rPr>
                <w:bCs/>
                <w:sz w:val="20"/>
                <w:szCs w:val="20"/>
              </w:rPr>
            </w:pPr>
            <w:r w:rsidRPr="00A0653C">
              <w:rPr>
                <w:b/>
                <w:bCs/>
                <w:sz w:val="20"/>
                <w:szCs w:val="20"/>
              </w:rPr>
              <w:t xml:space="preserve">Характеризовать </w:t>
            </w:r>
            <w:r w:rsidRPr="00A0653C">
              <w:rPr>
                <w:sz w:val="20"/>
                <w:szCs w:val="20"/>
              </w:rPr>
              <w:t xml:space="preserve">социально-экономическое и  политическое развитие Русского государства в начале XVI в. </w:t>
            </w:r>
            <w:r w:rsidRPr="00A0653C">
              <w:rPr>
                <w:b/>
                <w:bCs/>
                <w:sz w:val="20"/>
                <w:szCs w:val="20"/>
              </w:rPr>
              <w:t xml:space="preserve">Объяснять </w:t>
            </w:r>
            <w:r w:rsidRPr="00A0653C">
              <w:rPr>
                <w:sz w:val="20"/>
                <w:szCs w:val="20"/>
              </w:rPr>
              <w:t xml:space="preserve">смысл понятий: приказ, Земский собор, стрелецкое войско, заповедные лета. </w:t>
            </w:r>
            <w:r w:rsidRPr="00A0653C">
              <w:rPr>
                <w:b/>
                <w:bCs/>
                <w:sz w:val="20"/>
                <w:szCs w:val="20"/>
              </w:rPr>
              <w:t xml:space="preserve">Характеризовать </w:t>
            </w:r>
            <w:r w:rsidRPr="00A0653C">
              <w:rPr>
                <w:sz w:val="20"/>
                <w:szCs w:val="20"/>
              </w:rPr>
              <w:t xml:space="preserve">основные мероприятия и значение реформ 1550_х гг. </w:t>
            </w:r>
            <w:r w:rsidRPr="00A0653C">
              <w:rPr>
                <w:b/>
                <w:bCs/>
                <w:sz w:val="20"/>
                <w:szCs w:val="20"/>
              </w:rPr>
              <w:t xml:space="preserve">Изучать </w:t>
            </w:r>
            <w:r w:rsidRPr="00A0653C">
              <w:rPr>
                <w:sz w:val="20"/>
                <w:szCs w:val="20"/>
              </w:rPr>
              <w:t xml:space="preserve">исторические документы (отрывки из Судебника </w:t>
            </w:r>
            <w:smartTag w:uri="urn:schemas-microsoft-com:office:smarttags" w:element="metricconverter">
              <w:smartTagPr>
                <w:attr w:name="ProductID" w:val="1550 г"/>
              </w:smartTagPr>
              <w:r w:rsidRPr="00A0653C">
                <w:rPr>
                  <w:sz w:val="20"/>
                  <w:szCs w:val="20"/>
                </w:rPr>
                <w:t>1550 г</w:t>
              </w:r>
            </w:smartTag>
            <w:r w:rsidRPr="00A0653C">
              <w:rPr>
                <w:sz w:val="20"/>
                <w:szCs w:val="20"/>
              </w:rPr>
              <w:t xml:space="preserve">., Стоглава, царских указов и др.) и </w:t>
            </w:r>
            <w:r w:rsidRPr="00A0653C">
              <w:rPr>
                <w:b/>
                <w:bCs/>
                <w:sz w:val="20"/>
                <w:szCs w:val="20"/>
              </w:rPr>
              <w:t xml:space="preserve">использовать </w:t>
            </w:r>
            <w:r w:rsidRPr="00A0653C">
              <w:rPr>
                <w:sz w:val="20"/>
                <w:szCs w:val="20"/>
              </w:rPr>
              <w:t>их для рассказа о положении различных слоёв населения Руси, политике власти.</w:t>
            </w:r>
          </w:p>
        </w:tc>
      </w:tr>
      <w:tr w:rsidR="00BF47A1" w:rsidRPr="00A0653C" w:rsidTr="001147B8">
        <w:tc>
          <w:tcPr>
            <w:tcW w:w="536" w:type="dxa"/>
          </w:tcPr>
          <w:p w:rsidR="00BF47A1" w:rsidRPr="006D2D73" w:rsidRDefault="00BF47A1" w:rsidP="00ED7F92">
            <w:pPr>
              <w:autoSpaceDE w:val="0"/>
              <w:autoSpaceDN w:val="0"/>
              <w:adjustRightInd w:val="0"/>
              <w:jc w:val="both"/>
            </w:pPr>
            <w:r>
              <w:t>2</w:t>
            </w:r>
          </w:p>
        </w:tc>
        <w:tc>
          <w:tcPr>
            <w:tcW w:w="3402" w:type="dxa"/>
          </w:tcPr>
          <w:p w:rsidR="00BF47A1" w:rsidRPr="006D2D73" w:rsidRDefault="00BF47A1" w:rsidP="00ED7F92">
            <w:pPr>
              <w:autoSpaceDE w:val="0"/>
              <w:autoSpaceDN w:val="0"/>
              <w:adjustRightInd w:val="0"/>
              <w:jc w:val="both"/>
            </w:pPr>
            <w:r w:rsidRPr="006D2D73">
              <w:t>Территория, население и</w:t>
            </w:r>
            <w:r>
              <w:t xml:space="preserve"> </w:t>
            </w:r>
            <w:r w:rsidRPr="006D2D73">
              <w:t>хозяйство России в начале XVI в.</w:t>
            </w:r>
          </w:p>
        </w:tc>
        <w:tc>
          <w:tcPr>
            <w:tcW w:w="850" w:type="dxa"/>
          </w:tcPr>
          <w:p w:rsidR="00BF47A1" w:rsidRPr="00A0653C" w:rsidRDefault="00BF47A1" w:rsidP="00A0653C">
            <w:pPr>
              <w:tabs>
                <w:tab w:val="left" w:pos="5515"/>
              </w:tabs>
              <w:jc w:val="center"/>
              <w:rPr>
                <w:bCs/>
              </w:rPr>
            </w:pPr>
            <w:r w:rsidRPr="00A0653C">
              <w:rPr>
                <w:bCs/>
              </w:rPr>
              <w:t>1</w:t>
            </w:r>
          </w:p>
        </w:tc>
        <w:tc>
          <w:tcPr>
            <w:tcW w:w="5065" w:type="dxa"/>
            <w:vMerge/>
          </w:tcPr>
          <w:p w:rsidR="00BF47A1" w:rsidRPr="00A0653C" w:rsidRDefault="00BF47A1" w:rsidP="00A0653C">
            <w:pPr>
              <w:autoSpaceDE w:val="0"/>
              <w:autoSpaceDN w:val="0"/>
              <w:adjustRightInd w:val="0"/>
              <w:jc w:val="both"/>
              <w:rPr>
                <w:bCs/>
                <w:sz w:val="20"/>
                <w:szCs w:val="20"/>
              </w:rPr>
            </w:pPr>
          </w:p>
        </w:tc>
      </w:tr>
      <w:tr w:rsidR="00BF47A1" w:rsidRPr="00A0653C" w:rsidTr="001147B8">
        <w:tc>
          <w:tcPr>
            <w:tcW w:w="536" w:type="dxa"/>
          </w:tcPr>
          <w:p w:rsidR="00BF47A1" w:rsidRPr="006D2D73" w:rsidRDefault="00BF47A1" w:rsidP="00A0653C">
            <w:pPr>
              <w:autoSpaceDE w:val="0"/>
              <w:autoSpaceDN w:val="0"/>
              <w:adjustRightInd w:val="0"/>
              <w:jc w:val="both"/>
            </w:pPr>
            <w:r>
              <w:t>3</w:t>
            </w:r>
          </w:p>
        </w:tc>
        <w:tc>
          <w:tcPr>
            <w:tcW w:w="3402" w:type="dxa"/>
          </w:tcPr>
          <w:p w:rsidR="00BF47A1" w:rsidRPr="006D2D73" w:rsidRDefault="00BF47A1" w:rsidP="00A0653C">
            <w:pPr>
              <w:autoSpaceDE w:val="0"/>
              <w:autoSpaceDN w:val="0"/>
              <w:adjustRightInd w:val="0"/>
              <w:jc w:val="both"/>
            </w:pPr>
            <w:r w:rsidRPr="006D2D73">
              <w:t>Формирование единых государств в Европе и России</w:t>
            </w:r>
          </w:p>
        </w:tc>
        <w:tc>
          <w:tcPr>
            <w:tcW w:w="850" w:type="dxa"/>
          </w:tcPr>
          <w:p w:rsidR="00BF47A1" w:rsidRPr="00A0653C" w:rsidRDefault="00BF47A1" w:rsidP="00A0653C">
            <w:pPr>
              <w:tabs>
                <w:tab w:val="left" w:pos="5515"/>
              </w:tabs>
              <w:jc w:val="center"/>
              <w:rPr>
                <w:bCs/>
              </w:rPr>
            </w:pPr>
            <w:r w:rsidRPr="00A0653C">
              <w:rPr>
                <w:bCs/>
              </w:rPr>
              <w:t>1</w:t>
            </w:r>
          </w:p>
        </w:tc>
        <w:tc>
          <w:tcPr>
            <w:tcW w:w="5065" w:type="dxa"/>
            <w:vMerge w:val="restart"/>
          </w:tcPr>
          <w:p w:rsidR="00BF47A1" w:rsidRPr="00A0653C" w:rsidRDefault="00BF47A1" w:rsidP="00A0653C">
            <w:pPr>
              <w:autoSpaceDE w:val="0"/>
              <w:autoSpaceDN w:val="0"/>
              <w:adjustRightInd w:val="0"/>
              <w:jc w:val="both"/>
              <w:rPr>
                <w:bCs/>
                <w:sz w:val="20"/>
                <w:szCs w:val="20"/>
              </w:rPr>
            </w:pPr>
            <w:r w:rsidRPr="00A0653C">
              <w:rPr>
                <w:b/>
                <w:bCs/>
                <w:sz w:val="20"/>
                <w:szCs w:val="20"/>
              </w:rPr>
              <w:t xml:space="preserve">Характеризовать </w:t>
            </w:r>
            <w:r w:rsidRPr="00A0653C">
              <w:rPr>
                <w:sz w:val="20"/>
                <w:szCs w:val="20"/>
              </w:rPr>
              <w:t xml:space="preserve">социально-экономическое и  политическое развитие Русского государства в первой трети XVI в. </w:t>
            </w:r>
            <w:r w:rsidRPr="00A0653C">
              <w:rPr>
                <w:b/>
                <w:bCs/>
                <w:sz w:val="20"/>
                <w:szCs w:val="20"/>
              </w:rPr>
              <w:t xml:space="preserve">Характеризовать </w:t>
            </w:r>
            <w:r w:rsidRPr="00A0653C">
              <w:rPr>
                <w:sz w:val="20"/>
                <w:szCs w:val="20"/>
              </w:rPr>
              <w:t xml:space="preserve">основные мероприятия и значение реформ. </w:t>
            </w:r>
            <w:r w:rsidRPr="00A0653C">
              <w:rPr>
                <w:b/>
                <w:bCs/>
                <w:sz w:val="20"/>
                <w:szCs w:val="20"/>
              </w:rPr>
              <w:t xml:space="preserve">Изучать </w:t>
            </w:r>
            <w:r w:rsidRPr="00A0653C">
              <w:rPr>
                <w:sz w:val="20"/>
                <w:szCs w:val="20"/>
              </w:rPr>
              <w:t xml:space="preserve">исторические документы (отрывки из Судебника </w:t>
            </w:r>
            <w:smartTag w:uri="urn:schemas-microsoft-com:office:smarttags" w:element="metricconverter">
              <w:smartTagPr>
                <w:attr w:name="ProductID" w:val="1550 г"/>
              </w:smartTagPr>
              <w:r w:rsidRPr="00A0653C">
                <w:rPr>
                  <w:sz w:val="20"/>
                  <w:szCs w:val="20"/>
                </w:rPr>
                <w:t>1550 г</w:t>
              </w:r>
            </w:smartTag>
            <w:r w:rsidRPr="00A0653C">
              <w:rPr>
                <w:sz w:val="20"/>
                <w:szCs w:val="20"/>
              </w:rPr>
              <w:t xml:space="preserve">., Стоглава, царских указов и др.) и </w:t>
            </w:r>
            <w:r w:rsidRPr="00A0653C">
              <w:rPr>
                <w:b/>
                <w:bCs/>
                <w:sz w:val="20"/>
                <w:szCs w:val="20"/>
              </w:rPr>
              <w:t xml:space="preserve">использовать </w:t>
            </w:r>
            <w:r w:rsidRPr="00A0653C">
              <w:rPr>
                <w:sz w:val="20"/>
                <w:szCs w:val="20"/>
              </w:rPr>
              <w:t>их для рассказа о положении различных слоёв населения Руси, политике власти.</w:t>
            </w:r>
          </w:p>
        </w:tc>
      </w:tr>
      <w:tr w:rsidR="00BF47A1" w:rsidRPr="00A0653C" w:rsidTr="001147B8">
        <w:tc>
          <w:tcPr>
            <w:tcW w:w="536" w:type="dxa"/>
          </w:tcPr>
          <w:p w:rsidR="00BF47A1" w:rsidRPr="006D2D73" w:rsidRDefault="00BF47A1" w:rsidP="00A0653C">
            <w:pPr>
              <w:autoSpaceDE w:val="0"/>
              <w:autoSpaceDN w:val="0"/>
              <w:adjustRightInd w:val="0"/>
              <w:jc w:val="both"/>
            </w:pPr>
            <w:r>
              <w:t>4</w:t>
            </w:r>
          </w:p>
        </w:tc>
        <w:tc>
          <w:tcPr>
            <w:tcW w:w="3402" w:type="dxa"/>
          </w:tcPr>
          <w:p w:rsidR="00BF47A1" w:rsidRPr="006D2D73" w:rsidRDefault="00BF47A1" w:rsidP="00A0653C">
            <w:pPr>
              <w:autoSpaceDE w:val="0"/>
              <w:autoSpaceDN w:val="0"/>
              <w:adjustRightInd w:val="0"/>
              <w:jc w:val="both"/>
            </w:pPr>
            <w:r w:rsidRPr="006D2D73">
              <w:t>Российское государство в первой трети XVI в.</w:t>
            </w:r>
          </w:p>
        </w:tc>
        <w:tc>
          <w:tcPr>
            <w:tcW w:w="850" w:type="dxa"/>
          </w:tcPr>
          <w:p w:rsidR="00BF47A1" w:rsidRPr="00A0653C" w:rsidRDefault="00BF47A1" w:rsidP="00A0653C">
            <w:pPr>
              <w:tabs>
                <w:tab w:val="left" w:pos="5515"/>
              </w:tabs>
              <w:jc w:val="center"/>
              <w:rPr>
                <w:bCs/>
              </w:rPr>
            </w:pPr>
            <w:r w:rsidRPr="00A0653C">
              <w:rPr>
                <w:bCs/>
              </w:rPr>
              <w:t>1</w:t>
            </w:r>
          </w:p>
        </w:tc>
        <w:tc>
          <w:tcPr>
            <w:tcW w:w="5065" w:type="dxa"/>
            <w:vMerge/>
          </w:tcPr>
          <w:p w:rsidR="00BF47A1" w:rsidRPr="00A0653C" w:rsidRDefault="00BF47A1" w:rsidP="00A0653C">
            <w:pPr>
              <w:autoSpaceDE w:val="0"/>
              <w:autoSpaceDN w:val="0"/>
              <w:adjustRightInd w:val="0"/>
              <w:jc w:val="both"/>
              <w:rPr>
                <w:bCs/>
                <w:sz w:val="20"/>
                <w:szCs w:val="20"/>
              </w:rPr>
            </w:pPr>
          </w:p>
        </w:tc>
      </w:tr>
      <w:tr w:rsidR="00BF47A1" w:rsidRPr="00A0653C" w:rsidTr="001147B8">
        <w:tc>
          <w:tcPr>
            <w:tcW w:w="536" w:type="dxa"/>
          </w:tcPr>
          <w:p w:rsidR="00BF47A1" w:rsidRPr="006D2D73" w:rsidRDefault="00BF47A1" w:rsidP="00BF47A1">
            <w:pPr>
              <w:autoSpaceDE w:val="0"/>
              <w:autoSpaceDN w:val="0"/>
              <w:adjustRightInd w:val="0"/>
              <w:jc w:val="both"/>
            </w:pPr>
            <w:r>
              <w:t>5</w:t>
            </w:r>
          </w:p>
        </w:tc>
        <w:tc>
          <w:tcPr>
            <w:tcW w:w="3402" w:type="dxa"/>
          </w:tcPr>
          <w:p w:rsidR="00BF47A1" w:rsidRPr="006D2D73" w:rsidRDefault="00BF47A1" w:rsidP="00BF47A1">
            <w:pPr>
              <w:autoSpaceDE w:val="0"/>
              <w:autoSpaceDN w:val="0"/>
              <w:adjustRightInd w:val="0"/>
              <w:jc w:val="both"/>
            </w:pPr>
            <w:r w:rsidRPr="006D2D73">
              <w:t>Внешняя политика Российского государства в первой трети XVI в.</w:t>
            </w:r>
          </w:p>
        </w:tc>
        <w:tc>
          <w:tcPr>
            <w:tcW w:w="850" w:type="dxa"/>
          </w:tcPr>
          <w:p w:rsidR="00BF47A1" w:rsidRPr="00A0653C" w:rsidRDefault="00BF47A1" w:rsidP="00BF47A1">
            <w:pPr>
              <w:tabs>
                <w:tab w:val="left" w:pos="5515"/>
              </w:tabs>
              <w:jc w:val="center"/>
              <w:rPr>
                <w:bCs/>
              </w:rPr>
            </w:pPr>
            <w:r>
              <w:rPr>
                <w:bCs/>
              </w:rPr>
              <w:t>1</w:t>
            </w:r>
          </w:p>
        </w:tc>
        <w:tc>
          <w:tcPr>
            <w:tcW w:w="5065" w:type="dxa"/>
            <w:vMerge/>
          </w:tcPr>
          <w:p w:rsidR="00BF47A1" w:rsidRPr="00A0653C" w:rsidRDefault="00BF47A1" w:rsidP="00BF47A1">
            <w:pPr>
              <w:autoSpaceDE w:val="0"/>
              <w:autoSpaceDN w:val="0"/>
              <w:adjustRightInd w:val="0"/>
              <w:jc w:val="both"/>
              <w:rPr>
                <w:bCs/>
                <w:sz w:val="20"/>
                <w:szCs w:val="20"/>
              </w:rPr>
            </w:pPr>
          </w:p>
        </w:tc>
      </w:tr>
      <w:tr w:rsidR="00BF47A1" w:rsidRPr="00A0653C" w:rsidTr="001147B8">
        <w:trPr>
          <w:trHeight w:val="1906"/>
        </w:trPr>
        <w:tc>
          <w:tcPr>
            <w:tcW w:w="536" w:type="dxa"/>
          </w:tcPr>
          <w:p w:rsidR="00BF47A1" w:rsidRDefault="00BF47A1" w:rsidP="00BF47A1">
            <w:pPr>
              <w:autoSpaceDE w:val="0"/>
              <w:autoSpaceDN w:val="0"/>
              <w:adjustRightInd w:val="0"/>
              <w:jc w:val="both"/>
            </w:pPr>
            <w:r>
              <w:t>6</w:t>
            </w:r>
          </w:p>
        </w:tc>
        <w:tc>
          <w:tcPr>
            <w:tcW w:w="3402" w:type="dxa"/>
          </w:tcPr>
          <w:p w:rsidR="00BF47A1" w:rsidRPr="00BF47A1" w:rsidRDefault="00BF47A1" w:rsidP="00BF47A1">
            <w:pPr>
              <w:autoSpaceDE w:val="0"/>
              <w:autoSpaceDN w:val="0"/>
              <w:adjustRightInd w:val="0"/>
              <w:jc w:val="both"/>
              <w:rPr>
                <w:lang w:val="en-US"/>
              </w:rPr>
            </w:pPr>
            <w:r>
              <w:t xml:space="preserve">Начало правления Ивана </w:t>
            </w:r>
            <w:r>
              <w:rPr>
                <w:lang w:val="en-US"/>
              </w:rPr>
              <w:t>IV</w:t>
            </w:r>
          </w:p>
        </w:tc>
        <w:tc>
          <w:tcPr>
            <w:tcW w:w="850" w:type="dxa"/>
          </w:tcPr>
          <w:p w:rsidR="00BF47A1" w:rsidRPr="00BF47A1" w:rsidRDefault="00BF47A1" w:rsidP="00BF47A1">
            <w:pPr>
              <w:tabs>
                <w:tab w:val="left" w:pos="5515"/>
              </w:tabs>
              <w:jc w:val="center"/>
              <w:rPr>
                <w:bCs/>
                <w:lang w:val="en-US"/>
              </w:rPr>
            </w:pPr>
            <w:r>
              <w:rPr>
                <w:bCs/>
                <w:lang w:val="en-US"/>
              </w:rPr>
              <w:t>1</w:t>
            </w:r>
          </w:p>
        </w:tc>
        <w:tc>
          <w:tcPr>
            <w:tcW w:w="5065" w:type="dxa"/>
            <w:vMerge w:val="restart"/>
          </w:tcPr>
          <w:p w:rsidR="001147B8" w:rsidRPr="00A97617" w:rsidRDefault="001147B8" w:rsidP="001147B8">
            <w:pPr>
              <w:jc w:val="both"/>
              <w:rPr>
                <w:sz w:val="22"/>
                <w:szCs w:val="22"/>
              </w:rPr>
            </w:pPr>
            <w:r w:rsidRPr="00A97617">
              <w:rPr>
                <w:sz w:val="22"/>
                <w:szCs w:val="22"/>
              </w:rPr>
              <w:t xml:space="preserve">Показывать на карте территорию России в начале правления Ивана IV; </w:t>
            </w:r>
          </w:p>
          <w:p w:rsidR="001147B8" w:rsidRPr="00A97617" w:rsidRDefault="001147B8" w:rsidP="001147B8">
            <w:pPr>
              <w:jc w:val="both"/>
              <w:rPr>
                <w:sz w:val="22"/>
                <w:szCs w:val="22"/>
              </w:rPr>
            </w:pPr>
            <w:r w:rsidRPr="00A97617">
              <w:rPr>
                <w:sz w:val="22"/>
                <w:szCs w:val="22"/>
              </w:rPr>
              <w:t>Высказывать мнение о значении реформ Елены Глинской для централизации государства, о последствиях боярског</w:t>
            </w:r>
            <w:r>
              <w:rPr>
                <w:sz w:val="22"/>
                <w:szCs w:val="22"/>
              </w:rPr>
              <w:t xml:space="preserve">о правления аргументировать его. </w:t>
            </w:r>
            <w:r w:rsidRPr="00A97617">
              <w:rPr>
                <w:sz w:val="22"/>
                <w:szCs w:val="22"/>
              </w:rPr>
              <w:t>Формулировать и аргументировать суждение о том, как борьба боярских группировок за власть могла отразиться на личности Ивана</w:t>
            </w:r>
            <w:r>
              <w:rPr>
                <w:sz w:val="22"/>
                <w:szCs w:val="22"/>
              </w:rPr>
              <w:t xml:space="preserve">. </w:t>
            </w:r>
            <w:r w:rsidRPr="00A97617">
              <w:rPr>
                <w:sz w:val="22"/>
                <w:szCs w:val="22"/>
              </w:rPr>
              <w:t xml:space="preserve">Раскрывать смысл понятий: Земский собор, Избранная Рада, местничество, сословно-представительная монархия, стрельцы; </w:t>
            </w:r>
          </w:p>
          <w:p w:rsidR="001147B8" w:rsidRPr="00A97617" w:rsidRDefault="001147B8" w:rsidP="001147B8">
            <w:pPr>
              <w:jc w:val="both"/>
              <w:rPr>
                <w:sz w:val="22"/>
                <w:szCs w:val="22"/>
              </w:rPr>
            </w:pPr>
            <w:r w:rsidRPr="00A97617">
              <w:rPr>
                <w:sz w:val="22"/>
                <w:szCs w:val="22"/>
              </w:rPr>
              <w:t>Называть реформы Избранной рады, их даты (на основе работы с текстом учебника);</w:t>
            </w:r>
          </w:p>
          <w:p w:rsidR="00BF47A1" w:rsidRPr="00A0653C" w:rsidRDefault="001147B8" w:rsidP="001147B8">
            <w:pPr>
              <w:jc w:val="both"/>
              <w:rPr>
                <w:bCs/>
                <w:sz w:val="20"/>
                <w:szCs w:val="20"/>
              </w:rPr>
            </w:pPr>
            <w:r w:rsidRPr="00A97617">
              <w:rPr>
                <w:sz w:val="22"/>
                <w:szCs w:val="22"/>
              </w:rPr>
              <w:t>Выделять характерные черты сословно-представительной монар</w:t>
            </w:r>
            <w:r>
              <w:rPr>
                <w:sz w:val="22"/>
                <w:szCs w:val="22"/>
              </w:rPr>
              <w:t>хии.</w:t>
            </w:r>
          </w:p>
        </w:tc>
      </w:tr>
      <w:tr w:rsidR="001147B8" w:rsidRPr="00A0653C" w:rsidTr="00006283">
        <w:trPr>
          <w:trHeight w:val="1540"/>
        </w:trPr>
        <w:tc>
          <w:tcPr>
            <w:tcW w:w="536" w:type="dxa"/>
          </w:tcPr>
          <w:p w:rsidR="001147B8" w:rsidRDefault="001147B8" w:rsidP="00BF47A1">
            <w:pPr>
              <w:autoSpaceDE w:val="0"/>
              <w:autoSpaceDN w:val="0"/>
              <w:adjustRightInd w:val="0"/>
              <w:jc w:val="both"/>
            </w:pPr>
            <w:r>
              <w:t>7</w:t>
            </w:r>
          </w:p>
        </w:tc>
        <w:tc>
          <w:tcPr>
            <w:tcW w:w="3402" w:type="dxa"/>
          </w:tcPr>
          <w:p w:rsidR="001147B8" w:rsidRPr="00BF47A1" w:rsidRDefault="001147B8" w:rsidP="00BF47A1">
            <w:pPr>
              <w:autoSpaceDE w:val="0"/>
              <w:autoSpaceDN w:val="0"/>
              <w:adjustRightInd w:val="0"/>
              <w:jc w:val="both"/>
            </w:pPr>
            <w:r>
              <w:t>Реформы Избранной Рады</w:t>
            </w:r>
          </w:p>
        </w:tc>
        <w:tc>
          <w:tcPr>
            <w:tcW w:w="850" w:type="dxa"/>
          </w:tcPr>
          <w:p w:rsidR="001147B8" w:rsidRPr="00A0653C" w:rsidRDefault="001147B8" w:rsidP="00BF47A1">
            <w:pPr>
              <w:tabs>
                <w:tab w:val="left" w:pos="5515"/>
              </w:tabs>
              <w:jc w:val="center"/>
              <w:rPr>
                <w:bCs/>
              </w:rPr>
            </w:pPr>
            <w:r>
              <w:rPr>
                <w:bCs/>
              </w:rPr>
              <w:t>1</w:t>
            </w:r>
          </w:p>
        </w:tc>
        <w:tc>
          <w:tcPr>
            <w:tcW w:w="5065" w:type="dxa"/>
            <w:vMerge/>
          </w:tcPr>
          <w:p w:rsidR="001147B8" w:rsidRPr="00A0653C" w:rsidRDefault="001147B8" w:rsidP="00BF47A1">
            <w:pPr>
              <w:autoSpaceDE w:val="0"/>
              <w:autoSpaceDN w:val="0"/>
              <w:adjustRightInd w:val="0"/>
              <w:jc w:val="center"/>
              <w:rPr>
                <w:bCs/>
              </w:rPr>
            </w:pPr>
          </w:p>
        </w:tc>
      </w:tr>
      <w:tr w:rsidR="001147B8" w:rsidRPr="00A0653C" w:rsidTr="001147B8">
        <w:trPr>
          <w:trHeight w:val="645"/>
        </w:trPr>
        <w:tc>
          <w:tcPr>
            <w:tcW w:w="536" w:type="dxa"/>
          </w:tcPr>
          <w:p w:rsidR="001147B8" w:rsidRPr="006D2D73" w:rsidRDefault="001147B8" w:rsidP="001147B8">
            <w:pPr>
              <w:autoSpaceDE w:val="0"/>
              <w:autoSpaceDN w:val="0"/>
              <w:adjustRightInd w:val="0"/>
              <w:jc w:val="both"/>
            </w:pPr>
            <w:r>
              <w:t>8</w:t>
            </w:r>
          </w:p>
        </w:tc>
        <w:tc>
          <w:tcPr>
            <w:tcW w:w="3402" w:type="dxa"/>
          </w:tcPr>
          <w:p w:rsidR="001147B8" w:rsidRPr="006D2D73" w:rsidRDefault="001147B8" w:rsidP="001147B8">
            <w:pPr>
              <w:autoSpaceDE w:val="0"/>
              <w:autoSpaceDN w:val="0"/>
              <w:adjustRightInd w:val="0"/>
              <w:jc w:val="both"/>
            </w:pPr>
            <w:r w:rsidRPr="006D2D73">
              <w:t>Государства Поволжья,</w:t>
            </w:r>
            <w:r>
              <w:t xml:space="preserve"> </w:t>
            </w:r>
            <w:r w:rsidRPr="006D2D73">
              <w:t>Северного Причерноморья, Сибири</w:t>
            </w:r>
            <w:r>
              <w:t xml:space="preserve"> </w:t>
            </w:r>
            <w:r w:rsidRPr="006D2D73">
              <w:t>в середине XVI в.</w:t>
            </w:r>
          </w:p>
        </w:tc>
        <w:tc>
          <w:tcPr>
            <w:tcW w:w="850" w:type="dxa"/>
          </w:tcPr>
          <w:p w:rsidR="001147B8" w:rsidRPr="00A0653C" w:rsidRDefault="001147B8" w:rsidP="001147B8">
            <w:pPr>
              <w:tabs>
                <w:tab w:val="left" w:pos="5515"/>
              </w:tabs>
              <w:jc w:val="center"/>
              <w:rPr>
                <w:bCs/>
              </w:rPr>
            </w:pPr>
            <w:r>
              <w:rPr>
                <w:bCs/>
              </w:rPr>
              <w:t>1</w:t>
            </w:r>
          </w:p>
        </w:tc>
        <w:tc>
          <w:tcPr>
            <w:tcW w:w="5065" w:type="dxa"/>
          </w:tcPr>
          <w:p w:rsidR="001147B8" w:rsidRPr="00A97617" w:rsidRDefault="001147B8" w:rsidP="001147B8">
            <w:pPr>
              <w:jc w:val="both"/>
              <w:rPr>
                <w:sz w:val="22"/>
                <w:szCs w:val="22"/>
              </w:rPr>
            </w:pPr>
            <w:r w:rsidRPr="00A97617">
              <w:rPr>
                <w:sz w:val="22"/>
                <w:szCs w:val="22"/>
              </w:rPr>
              <w:t>Работать с исторической картой:</w:t>
            </w:r>
          </w:p>
          <w:p w:rsidR="001147B8" w:rsidRPr="00A97617" w:rsidRDefault="001147B8" w:rsidP="001147B8">
            <w:pPr>
              <w:jc w:val="both"/>
              <w:rPr>
                <w:sz w:val="22"/>
                <w:szCs w:val="22"/>
              </w:rPr>
            </w:pPr>
            <w:r w:rsidRPr="00A97617">
              <w:rPr>
                <w:sz w:val="22"/>
                <w:szCs w:val="22"/>
              </w:rPr>
              <w:t>- показывать границы Крымского, Астраханского, Казанского, сибирского ханств в XVI в ;</w:t>
            </w:r>
          </w:p>
          <w:p w:rsidR="001147B8" w:rsidRPr="00A0653C" w:rsidRDefault="001147B8" w:rsidP="001147B8">
            <w:pPr>
              <w:jc w:val="both"/>
              <w:rPr>
                <w:bCs/>
              </w:rPr>
            </w:pPr>
            <w:r w:rsidRPr="00A97617">
              <w:rPr>
                <w:sz w:val="22"/>
                <w:szCs w:val="22"/>
              </w:rPr>
              <w:t xml:space="preserve">- используя современную административно-территориальную карту России, назвать регионы России, которые сегодня располагаются на территориях бывших казанского, </w:t>
            </w:r>
            <w:r>
              <w:rPr>
                <w:sz w:val="22"/>
                <w:szCs w:val="22"/>
              </w:rPr>
              <w:t>Астраханского, Крымского ханств.</w:t>
            </w:r>
          </w:p>
        </w:tc>
      </w:tr>
      <w:tr w:rsidR="001147B8" w:rsidRPr="00A0653C" w:rsidTr="001147B8">
        <w:tc>
          <w:tcPr>
            <w:tcW w:w="536" w:type="dxa"/>
          </w:tcPr>
          <w:p w:rsidR="001147B8" w:rsidRPr="006D2D73" w:rsidRDefault="001147B8" w:rsidP="001147B8">
            <w:pPr>
              <w:autoSpaceDE w:val="0"/>
              <w:autoSpaceDN w:val="0"/>
              <w:adjustRightInd w:val="0"/>
              <w:jc w:val="both"/>
            </w:pPr>
            <w:r>
              <w:t>9-10</w:t>
            </w:r>
          </w:p>
        </w:tc>
        <w:tc>
          <w:tcPr>
            <w:tcW w:w="3402" w:type="dxa"/>
          </w:tcPr>
          <w:p w:rsidR="001147B8" w:rsidRPr="006D2D73" w:rsidRDefault="001147B8" w:rsidP="001147B8">
            <w:pPr>
              <w:autoSpaceDE w:val="0"/>
              <w:autoSpaceDN w:val="0"/>
              <w:adjustRightInd w:val="0"/>
              <w:jc w:val="both"/>
            </w:pPr>
            <w:r w:rsidRPr="006D2D73">
              <w:t>Внешняя политика России во второй половине XVI в.</w:t>
            </w:r>
          </w:p>
        </w:tc>
        <w:tc>
          <w:tcPr>
            <w:tcW w:w="850" w:type="dxa"/>
          </w:tcPr>
          <w:p w:rsidR="001147B8" w:rsidRPr="00A0653C" w:rsidRDefault="001147B8" w:rsidP="001147B8">
            <w:pPr>
              <w:tabs>
                <w:tab w:val="left" w:pos="5515"/>
              </w:tabs>
              <w:jc w:val="center"/>
              <w:rPr>
                <w:bCs/>
              </w:rPr>
            </w:pPr>
            <w:r w:rsidRPr="00A0653C">
              <w:rPr>
                <w:bCs/>
              </w:rPr>
              <w:t>2</w:t>
            </w:r>
          </w:p>
        </w:tc>
        <w:tc>
          <w:tcPr>
            <w:tcW w:w="5065" w:type="dxa"/>
          </w:tcPr>
          <w:p w:rsidR="001147B8" w:rsidRPr="00A0653C" w:rsidRDefault="001147B8" w:rsidP="001147B8">
            <w:pPr>
              <w:autoSpaceDE w:val="0"/>
              <w:autoSpaceDN w:val="0"/>
              <w:adjustRightInd w:val="0"/>
              <w:jc w:val="both"/>
              <w:rPr>
                <w:bCs/>
              </w:rPr>
            </w:pPr>
            <w:r w:rsidRPr="00A0653C">
              <w:rPr>
                <w:b/>
                <w:bCs/>
                <w:sz w:val="20"/>
                <w:szCs w:val="20"/>
              </w:rPr>
              <w:t>Объяснять</w:t>
            </w:r>
            <w:r w:rsidRPr="00A0653C">
              <w:rPr>
                <w:sz w:val="20"/>
                <w:szCs w:val="20"/>
              </w:rPr>
              <w:t xml:space="preserve">, какие цели преследовал Иван IV Грозный, организуя походы и военные действия на южных, западных и восточных рубежах Московской Руси. </w:t>
            </w:r>
            <w:r w:rsidRPr="00A0653C">
              <w:rPr>
                <w:b/>
                <w:bCs/>
                <w:sz w:val="20"/>
                <w:szCs w:val="20"/>
              </w:rPr>
              <w:t>Раскрывать</w:t>
            </w:r>
            <w:r w:rsidRPr="00A0653C">
              <w:rPr>
                <w:sz w:val="20"/>
                <w:szCs w:val="20"/>
              </w:rPr>
              <w:t xml:space="preserve">, каковы были последствия Ливонской войны для Русского государства. </w:t>
            </w:r>
            <w:r w:rsidRPr="00A0653C">
              <w:rPr>
                <w:b/>
                <w:bCs/>
                <w:sz w:val="20"/>
                <w:szCs w:val="20"/>
              </w:rPr>
              <w:t xml:space="preserve">Использовать </w:t>
            </w:r>
            <w:r w:rsidRPr="00A0653C">
              <w:rPr>
                <w:sz w:val="20"/>
                <w:szCs w:val="20"/>
              </w:rPr>
              <w:t>историческую карту для  характеристики роста территории Московского государства, хода Ливонской войны, похода Ермака и др</w:t>
            </w:r>
            <w:r>
              <w:rPr>
                <w:sz w:val="20"/>
                <w:szCs w:val="20"/>
              </w:rPr>
              <w:t xml:space="preserve">. </w:t>
            </w:r>
            <w:r w:rsidRPr="00A0653C">
              <w:rPr>
                <w:b/>
                <w:bCs/>
                <w:sz w:val="20"/>
                <w:szCs w:val="20"/>
              </w:rPr>
              <w:t>Объяснять</w:t>
            </w:r>
            <w:r w:rsidRPr="00A0653C">
              <w:rPr>
                <w:sz w:val="20"/>
                <w:szCs w:val="20"/>
              </w:rPr>
              <w:t xml:space="preserve"> цели и задачи внешней политики. </w:t>
            </w:r>
            <w:r w:rsidRPr="00A0653C">
              <w:rPr>
                <w:b/>
                <w:bCs/>
                <w:sz w:val="20"/>
                <w:szCs w:val="20"/>
              </w:rPr>
              <w:t>Раскрывать</w:t>
            </w:r>
            <w:r w:rsidRPr="00A0653C">
              <w:rPr>
                <w:sz w:val="20"/>
                <w:szCs w:val="20"/>
              </w:rPr>
              <w:t xml:space="preserve">, каковы были </w:t>
            </w:r>
            <w:r w:rsidRPr="00A0653C">
              <w:rPr>
                <w:sz w:val="20"/>
                <w:szCs w:val="20"/>
              </w:rPr>
              <w:lastRenderedPageBreak/>
              <w:t xml:space="preserve">последствия для Русского государства. </w:t>
            </w:r>
            <w:r w:rsidRPr="00A0653C">
              <w:rPr>
                <w:b/>
                <w:bCs/>
                <w:sz w:val="20"/>
                <w:szCs w:val="20"/>
              </w:rPr>
              <w:t xml:space="preserve">Использовать </w:t>
            </w:r>
            <w:r w:rsidRPr="00A0653C">
              <w:rPr>
                <w:sz w:val="20"/>
                <w:szCs w:val="20"/>
              </w:rPr>
              <w:t>историческую карту для  характеристики роста территории государства</w:t>
            </w:r>
          </w:p>
        </w:tc>
      </w:tr>
      <w:tr w:rsidR="001147B8" w:rsidRPr="00A0653C" w:rsidTr="001147B8">
        <w:tc>
          <w:tcPr>
            <w:tcW w:w="536" w:type="dxa"/>
          </w:tcPr>
          <w:p w:rsidR="001147B8" w:rsidRPr="006D2D73" w:rsidRDefault="001147B8" w:rsidP="001147B8">
            <w:pPr>
              <w:autoSpaceDE w:val="0"/>
              <w:autoSpaceDN w:val="0"/>
              <w:adjustRightInd w:val="0"/>
              <w:jc w:val="both"/>
            </w:pPr>
            <w:r>
              <w:lastRenderedPageBreak/>
              <w:t>11</w:t>
            </w:r>
          </w:p>
        </w:tc>
        <w:tc>
          <w:tcPr>
            <w:tcW w:w="3402" w:type="dxa"/>
          </w:tcPr>
          <w:p w:rsidR="001147B8" w:rsidRPr="006D2D73" w:rsidRDefault="001147B8" w:rsidP="001147B8">
            <w:pPr>
              <w:autoSpaceDE w:val="0"/>
              <w:autoSpaceDN w:val="0"/>
              <w:adjustRightInd w:val="0"/>
              <w:jc w:val="both"/>
            </w:pPr>
            <w:r w:rsidRPr="006D2D73">
              <w:t>Российское общество XVI в.: «служилые» и «тяглые»</w:t>
            </w:r>
          </w:p>
        </w:tc>
        <w:tc>
          <w:tcPr>
            <w:tcW w:w="850" w:type="dxa"/>
          </w:tcPr>
          <w:p w:rsidR="001147B8" w:rsidRPr="00A0653C" w:rsidRDefault="001147B8" w:rsidP="001147B8">
            <w:pPr>
              <w:tabs>
                <w:tab w:val="left" w:pos="5515"/>
              </w:tabs>
              <w:jc w:val="center"/>
              <w:rPr>
                <w:bCs/>
              </w:rPr>
            </w:pPr>
            <w:r>
              <w:rPr>
                <w:bCs/>
              </w:rPr>
              <w:t>1</w:t>
            </w:r>
          </w:p>
        </w:tc>
        <w:tc>
          <w:tcPr>
            <w:tcW w:w="5065" w:type="dxa"/>
          </w:tcPr>
          <w:p w:rsidR="001147B8" w:rsidRPr="00A0653C" w:rsidRDefault="001147B8" w:rsidP="001147B8">
            <w:pPr>
              <w:autoSpaceDE w:val="0"/>
              <w:autoSpaceDN w:val="0"/>
              <w:adjustRightInd w:val="0"/>
              <w:jc w:val="both"/>
              <w:rPr>
                <w:bCs/>
                <w:sz w:val="20"/>
                <w:szCs w:val="20"/>
              </w:rPr>
            </w:pPr>
            <w:r w:rsidRPr="00A0653C">
              <w:rPr>
                <w:b/>
                <w:bCs/>
                <w:sz w:val="20"/>
                <w:szCs w:val="20"/>
              </w:rPr>
              <w:t xml:space="preserve">Характеризовать </w:t>
            </w:r>
            <w:r w:rsidRPr="00A0653C">
              <w:rPr>
                <w:sz w:val="20"/>
                <w:szCs w:val="20"/>
              </w:rPr>
              <w:t xml:space="preserve">социально-экономическое и  политическое развитие Русского государства в XVI в. </w:t>
            </w:r>
            <w:r w:rsidRPr="00A0653C">
              <w:rPr>
                <w:b/>
                <w:bCs/>
                <w:sz w:val="20"/>
                <w:szCs w:val="20"/>
              </w:rPr>
              <w:t xml:space="preserve">Объяснять </w:t>
            </w:r>
            <w:r w:rsidRPr="00A0653C">
              <w:rPr>
                <w:sz w:val="20"/>
                <w:szCs w:val="20"/>
              </w:rPr>
              <w:t xml:space="preserve">смысл понятий: служилые и тяглые. </w:t>
            </w:r>
            <w:r w:rsidRPr="00A0653C">
              <w:rPr>
                <w:b/>
                <w:bCs/>
                <w:sz w:val="20"/>
                <w:szCs w:val="20"/>
              </w:rPr>
              <w:t xml:space="preserve">Изучать </w:t>
            </w:r>
            <w:r w:rsidRPr="00A0653C">
              <w:rPr>
                <w:sz w:val="20"/>
                <w:szCs w:val="20"/>
              </w:rPr>
              <w:t>исторические документы.</w:t>
            </w:r>
          </w:p>
        </w:tc>
      </w:tr>
      <w:tr w:rsidR="001147B8" w:rsidRPr="00A0653C" w:rsidTr="001147B8">
        <w:tc>
          <w:tcPr>
            <w:tcW w:w="536" w:type="dxa"/>
          </w:tcPr>
          <w:p w:rsidR="001147B8" w:rsidRDefault="001147B8" w:rsidP="001147B8">
            <w:pPr>
              <w:autoSpaceDE w:val="0"/>
              <w:autoSpaceDN w:val="0"/>
              <w:adjustRightInd w:val="0"/>
              <w:jc w:val="both"/>
            </w:pPr>
            <w:r>
              <w:t>12</w:t>
            </w:r>
          </w:p>
        </w:tc>
        <w:tc>
          <w:tcPr>
            <w:tcW w:w="3402" w:type="dxa"/>
          </w:tcPr>
          <w:p w:rsidR="001147B8" w:rsidRPr="006D2D73" w:rsidRDefault="001147B8" w:rsidP="001147B8">
            <w:pPr>
              <w:autoSpaceDE w:val="0"/>
              <w:autoSpaceDN w:val="0"/>
              <w:adjustRightInd w:val="0"/>
              <w:jc w:val="both"/>
            </w:pPr>
            <w:r w:rsidRPr="00BF47A1">
              <w:t>Народы России во второй половине XVI в.</w:t>
            </w:r>
          </w:p>
        </w:tc>
        <w:tc>
          <w:tcPr>
            <w:tcW w:w="850" w:type="dxa"/>
          </w:tcPr>
          <w:p w:rsidR="001147B8" w:rsidRDefault="001147B8" w:rsidP="001147B8">
            <w:pPr>
              <w:tabs>
                <w:tab w:val="left" w:pos="5515"/>
              </w:tabs>
              <w:jc w:val="center"/>
              <w:rPr>
                <w:bCs/>
              </w:rPr>
            </w:pPr>
          </w:p>
        </w:tc>
        <w:tc>
          <w:tcPr>
            <w:tcW w:w="5065" w:type="dxa"/>
          </w:tcPr>
          <w:p w:rsidR="00A673A2" w:rsidRPr="00A673A2" w:rsidRDefault="00A673A2" w:rsidP="00A673A2">
            <w:pPr>
              <w:rPr>
                <w:sz w:val="20"/>
                <w:szCs w:val="20"/>
              </w:rPr>
            </w:pPr>
            <w:r w:rsidRPr="00A673A2">
              <w:rPr>
                <w:sz w:val="20"/>
                <w:szCs w:val="20"/>
              </w:rPr>
              <w:t>Высказывать и аргументировать мнение о целях и роли распространения  христианства среди присоединенных народов;</w:t>
            </w:r>
          </w:p>
          <w:p w:rsidR="00A673A2" w:rsidRPr="00A673A2" w:rsidRDefault="00A673A2" w:rsidP="00A673A2">
            <w:pPr>
              <w:rPr>
                <w:sz w:val="20"/>
                <w:szCs w:val="20"/>
              </w:rPr>
            </w:pPr>
            <w:r w:rsidRPr="00A673A2">
              <w:rPr>
                <w:sz w:val="20"/>
                <w:szCs w:val="20"/>
              </w:rPr>
              <w:t>Сравнивать процесс распространения христианства среди населения земель, присоединенных к Российскому государству в XVI в., с Крещением Руси;</w:t>
            </w:r>
          </w:p>
          <w:p w:rsidR="001147B8" w:rsidRPr="00A0653C" w:rsidRDefault="00A673A2" w:rsidP="00A673A2">
            <w:pPr>
              <w:tabs>
                <w:tab w:val="left" w:pos="1875"/>
              </w:tabs>
              <w:autoSpaceDE w:val="0"/>
              <w:autoSpaceDN w:val="0"/>
              <w:adjustRightInd w:val="0"/>
              <w:rPr>
                <w:b/>
                <w:bCs/>
                <w:sz w:val="20"/>
                <w:szCs w:val="20"/>
              </w:rPr>
            </w:pPr>
            <w:r w:rsidRPr="00A673A2">
              <w:rPr>
                <w:sz w:val="20"/>
                <w:szCs w:val="20"/>
              </w:rPr>
              <w:t>Находить в тексте учебника информацию о правах нехристианского населения в Российском государстве в XVI в</w:t>
            </w:r>
          </w:p>
        </w:tc>
      </w:tr>
      <w:tr w:rsidR="001147B8" w:rsidRPr="00A0653C" w:rsidTr="001147B8">
        <w:trPr>
          <w:trHeight w:val="1035"/>
        </w:trPr>
        <w:tc>
          <w:tcPr>
            <w:tcW w:w="536" w:type="dxa"/>
          </w:tcPr>
          <w:p w:rsidR="001147B8" w:rsidRPr="006D2D73" w:rsidRDefault="001147B8" w:rsidP="001147B8">
            <w:pPr>
              <w:autoSpaceDE w:val="0"/>
              <w:autoSpaceDN w:val="0"/>
              <w:adjustRightInd w:val="0"/>
              <w:jc w:val="both"/>
            </w:pPr>
            <w:r>
              <w:t>13</w:t>
            </w:r>
          </w:p>
        </w:tc>
        <w:tc>
          <w:tcPr>
            <w:tcW w:w="3402" w:type="dxa"/>
          </w:tcPr>
          <w:p w:rsidR="001147B8" w:rsidRPr="006D2D73" w:rsidRDefault="001147B8" w:rsidP="001147B8">
            <w:pPr>
              <w:autoSpaceDE w:val="0"/>
              <w:autoSpaceDN w:val="0"/>
              <w:adjustRightInd w:val="0"/>
              <w:jc w:val="both"/>
            </w:pPr>
            <w:r w:rsidRPr="006D2D73">
              <w:t>Опричнина</w:t>
            </w:r>
          </w:p>
        </w:tc>
        <w:tc>
          <w:tcPr>
            <w:tcW w:w="850" w:type="dxa"/>
          </w:tcPr>
          <w:p w:rsidR="001147B8" w:rsidRPr="00A0653C" w:rsidRDefault="001147B8" w:rsidP="001147B8">
            <w:pPr>
              <w:tabs>
                <w:tab w:val="left" w:pos="5515"/>
              </w:tabs>
              <w:jc w:val="center"/>
              <w:rPr>
                <w:bCs/>
              </w:rPr>
            </w:pPr>
            <w:r>
              <w:rPr>
                <w:bCs/>
              </w:rPr>
              <w:t>1</w:t>
            </w:r>
          </w:p>
        </w:tc>
        <w:tc>
          <w:tcPr>
            <w:tcW w:w="5065" w:type="dxa"/>
            <w:vMerge w:val="restart"/>
          </w:tcPr>
          <w:p w:rsidR="001147B8" w:rsidRPr="00A0653C" w:rsidRDefault="001147B8" w:rsidP="001147B8">
            <w:pPr>
              <w:autoSpaceDE w:val="0"/>
              <w:autoSpaceDN w:val="0"/>
              <w:adjustRightInd w:val="0"/>
              <w:jc w:val="both"/>
              <w:rPr>
                <w:bCs/>
                <w:sz w:val="20"/>
                <w:szCs w:val="20"/>
              </w:rPr>
            </w:pPr>
            <w:r w:rsidRPr="00A0653C">
              <w:rPr>
                <w:b/>
                <w:bCs/>
                <w:sz w:val="20"/>
                <w:szCs w:val="20"/>
              </w:rPr>
              <w:t xml:space="preserve">Объяснять </w:t>
            </w:r>
            <w:r w:rsidRPr="00A0653C">
              <w:rPr>
                <w:sz w:val="20"/>
                <w:szCs w:val="20"/>
              </w:rPr>
              <w:t xml:space="preserve">причины, сущность и последствия опричнины. </w:t>
            </w:r>
            <w:r w:rsidRPr="00A0653C">
              <w:rPr>
                <w:b/>
                <w:bCs/>
                <w:sz w:val="20"/>
                <w:szCs w:val="20"/>
              </w:rPr>
              <w:t xml:space="preserve">Определять </w:t>
            </w:r>
            <w:r w:rsidRPr="00A0653C">
              <w:rPr>
                <w:sz w:val="20"/>
                <w:szCs w:val="20"/>
              </w:rPr>
              <w:t xml:space="preserve">своё отношение к опричному террору на основе анализа документов, отрывков из работ историков. </w:t>
            </w:r>
            <w:r w:rsidRPr="00A0653C">
              <w:rPr>
                <w:b/>
                <w:bCs/>
                <w:sz w:val="20"/>
                <w:szCs w:val="20"/>
              </w:rPr>
              <w:t xml:space="preserve">Составлять </w:t>
            </w:r>
            <w:r w:rsidRPr="00A0653C">
              <w:rPr>
                <w:sz w:val="20"/>
                <w:szCs w:val="20"/>
              </w:rPr>
              <w:t xml:space="preserve">характеристику Ивана IV Грозного. </w:t>
            </w:r>
            <w:r w:rsidRPr="00A0653C">
              <w:rPr>
                <w:b/>
                <w:bCs/>
                <w:sz w:val="20"/>
                <w:szCs w:val="20"/>
              </w:rPr>
              <w:t xml:space="preserve">Представлять </w:t>
            </w:r>
            <w:r w:rsidRPr="00A0653C">
              <w:rPr>
                <w:sz w:val="20"/>
                <w:szCs w:val="20"/>
              </w:rPr>
              <w:t xml:space="preserve">и </w:t>
            </w:r>
            <w:r w:rsidRPr="00A0653C">
              <w:rPr>
                <w:b/>
                <w:bCs/>
                <w:sz w:val="20"/>
                <w:szCs w:val="20"/>
              </w:rPr>
              <w:t xml:space="preserve">обосновывать </w:t>
            </w:r>
            <w:r w:rsidRPr="00A0653C">
              <w:rPr>
                <w:sz w:val="20"/>
                <w:szCs w:val="20"/>
              </w:rPr>
              <w:t xml:space="preserve">оценку итогов правления Ивана IV Грозного. </w:t>
            </w:r>
            <w:r w:rsidRPr="00A0653C">
              <w:rPr>
                <w:b/>
                <w:bCs/>
                <w:sz w:val="20"/>
                <w:szCs w:val="20"/>
              </w:rPr>
              <w:t xml:space="preserve">Систематизировать </w:t>
            </w:r>
            <w:r w:rsidRPr="00A0653C">
              <w:rPr>
                <w:sz w:val="20"/>
                <w:szCs w:val="20"/>
              </w:rPr>
              <w:t>материал об основных процессах социально-экономического и политического развития страны в XVI в. (закрепощение крестьян, укрепление самодержавия и др.).</w:t>
            </w:r>
          </w:p>
        </w:tc>
      </w:tr>
      <w:tr w:rsidR="001147B8" w:rsidRPr="00A0653C" w:rsidTr="001147B8">
        <w:trPr>
          <w:trHeight w:val="1260"/>
        </w:trPr>
        <w:tc>
          <w:tcPr>
            <w:tcW w:w="536" w:type="dxa"/>
          </w:tcPr>
          <w:p w:rsidR="001147B8" w:rsidRDefault="001147B8" w:rsidP="001147B8">
            <w:pPr>
              <w:autoSpaceDE w:val="0"/>
              <w:autoSpaceDN w:val="0"/>
              <w:adjustRightInd w:val="0"/>
              <w:jc w:val="both"/>
            </w:pPr>
            <w:r>
              <w:t>14</w:t>
            </w:r>
          </w:p>
        </w:tc>
        <w:tc>
          <w:tcPr>
            <w:tcW w:w="3402" w:type="dxa"/>
          </w:tcPr>
          <w:p w:rsidR="001147B8" w:rsidRPr="00BF47A1" w:rsidRDefault="001147B8" w:rsidP="001147B8">
            <w:pPr>
              <w:autoSpaceDE w:val="0"/>
              <w:autoSpaceDN w:val="0"/>
              <w:adjustRightInd w:val="0"/>
              <w:jc w:val="both"/>
            </w:pPr>
            <w:r>
              <w:t xml:space="preserve">Итоги царствования Ивана </w:t>
            </w:r>
            <w:r>
              <w:rPr>
                <w:lang w:val="en-US"/>
              </w:rPr>
              <w:t>IV</w:t>
            </w:r>
          </w:p>
        </w:tc>
        <w:tc>
          <w:tcPr>
            <w:tcW w:w="850" w:type="dxa"/>
          </w:tcPr>
          <w:p w:rsidR="001147B8" w:rsidRDefault="001147B8" w:rsidP="001147B8">
            <w:pPr>
              <w:tabs>
                <w:tab w:val="left" w:pos="5515"/>
              </w:tabs>
              <w:jc w:val="center"/>
              <w:rPr>
                <w:bCs/>
              </w:rPr>
            </w:pPr>
            <w:r>
              <w:rPr>
                <w:bCs/>
              </w:rPr>
              <w:t>1</w:t>
            </w:r>
          </w:p>
        </w:tc>
        <w:tc>
          <w:tcPr>
            <w:tcW w:w="5065" w:type="dxa"/>
            <w:vMerge/>
          </w:tcPr>
          <w:p w:rsidR="001147B8" w:rsidRPr="00A0653C" w:rsidRDefault="001147B8" w:rsidP="001147B8">
            <w:pPr>
              <w:autoSpaceDE w:val="0"/>
              <w:autoSpaceDN w:val="0"/>
              <w:adjustRightInd w:val="0"/>
              <w:jc w:val="both"/>
              <w:rPr>
                <w:b/>
                <w:bCs/>
                <w:sz w:val="20"/>
                <w:szCs w:val="20"/>
              </w:rPr>
            </w:pPr>
          </w:p>
        </w:tc>
      </w:tr>
      <w:tr w:rsidR="001147B8" w:rsidRPr="00A0653C" w:rsidTr="001147B8">
        <w:tc>
          <w:tcPr>
            <w:tcW w:w="536" w:type="dxa"/>
          </w:tcPr>
          <w:p w:rsidR="001147B8" w:rsidRPr="006D2D73" w:rsidRDefault="001147B8" w:rsidP="001147B8">
            <w:pPr>
              <w:autoSpaceDE w:val="0"/>
              <w:autoSpaceDN w:val="0"/>
              <w:adjustRightInd w:val="0"/>
              <w:jc w:val="both"/>
            </w:pPr>
            <w:r>
              <w:t>15</w:t>
            </w:r>
          </w:p>
        </w:tc>
        <w:tc>
          <w:tcPr>
            <w:tcW w:w="3402" w:type="dxa"/>
          </w:tcPr>
          <w:p w:rsidR="001147B8" w:rsidRPr="006D2D73" w:rsidRDefault="001147B8" w:rsidP="001147B8">
            <w:pPr>
              <w:autoSpaceDE w:val="0"/>
              <w:autoSpaceDN w:val="0"/>
              <w:adjustRightInd w:val="0"/>
              <w:jc w:val="both"/>
            </w:pPr>
            <w:r w:rsidRPr="006D2D73">
              <w:t>Россия в конце XVI в.</w:t>
            </w:r>
          </w:p>
        </w:tc>
        <w:tc>
          <w:tcPr>
            <w:tcW w:w="850" w:type="dxa"/>
          </w:tcPr>
          <w:p w:rsidR="001147B8" w:rsidRPr="00A0653C" w:rsidRDefault="001147B8" w:rsidP="001147B8">
            <w:pPr>
              <w:tabs>
                <w:tab w:val="left" w:pos="5515"/>
              </w:tabs>
              <w:jc w:val="center"/>
              <w:rPr>
                <w:bCs/>
              </w:rPr>
            </w:pPr>
            <w:r>
              <w:rPr>
                <w:bCs/>
              </w:rPr>
              <w:t>1</w:t>
            </w:r>
          </w:p>
        </w:tc>
        <w:tc>
          <w:tcPr>
            <w:tcW w:w="5065" w:type="dxa"/>
          </w:tcPr>
          <w:p w:rsidR="001147B8" w:rsidRPr="00A0653C" w:rsidRDefault="001147B8" w:rsidP="001147B8">
            <w:pPr>
              <w:autoSpaceDE w:val="0"/>
              <w:autoSpaceDN w:val="0"/>
              <w:adjustRightInd w:val="0"/>
              <w:jc w:val="both"/>
              <w:rPr>
                <w:bCs/>
                <w:sz w:val="20"/>
                <w:szCs w:val="20"/>
              </w:rPr>
            </w:pPr>
            <w:r w:rsidRPr="00A0653C">
              <w:rPr>
                <w:b/>
                <w:bCs/>
                <w:sz w:val="20"/>
                <w:szCs w:val="20"/>
              </w:rPr>
              <w:t>Раскрывать</w:t>
            </w:r>
            <w:r w:rsidRPr="00A0653C">
              <w:rPr>
                <w:sz w:val="20"/>
                <w:szCs w:val="20"/>
              </w:rPr>
              <w:t xml:space="preserve">, какие противоречия существовали в русском обществе в конце XVI в. </w:t>
            </w:r>
            <w:r w:rsidRPr="00A0653C">
              <w:rPr>
                <w:b/>
                <w:bCs/>
                <w:sz w:val="20"/>
                <w:szCs w:val="20"/>
              </w:rPr>
              <w:t xml:space="preserve">Характеризовать </w:t>
            </w:r>
            <w:r w:rsidRPr="00A0653C">
              <w:rPr>
                <w:sz w:val="20"/>
                <w:szCs w:val="20"/>
              </w:rPr>
              <w:t xml:space="preserve">личность и деятельность Бориса Годунова. </w:t>
            </w:r>
            <w:r w:rsidRPr="00A0653C">
              <w:rPr>
                <w:b/>
                <w:bCs/>
                <w:sz w:val="20"/>
                <w:szCs w:val="20"/>
              </w:rPr>
              <w:t xml:space="preserve">Показывать </w:t>
            </w:r>
            <w:r w:rsidRPr="00A0653C">
              <w:rPr>
                <w:sz w:val="20"/>
                <w:szCs w:val="20"/>
              </w:rPr>
              <w:t>на исторической карте основные направления торговых и культурных связей Руси и Западной Европы.</w:t>
            </w:r>
          </w:p>
        </w:tc>
      </w:tr>
      <w:tr w:rsidR="001147B8" w:rsidRPr="00A0653C" w:rsidTr="001147B8">
        <w:tc>
          <w:tcPr>
            <w:tcW w:w="536" w:type="dxa"/>
          </w:tcPr>
          <w:p w:rsidR="001147B8" w:rsidRPr="006D2D73" w:rsidRDefault="001147B8" w:rsidP="001147B8">
            <w:pPr>
              <w:autoSpaceDE w:val="0"/>
              <w:autoSpaceDN w:val="0"/>
              <w:adjustRightInd w:val="0"/>
              <w:jc w:val="both"/>
            </w:pPr>
            <w:r>
              <w:t>16</w:t>
            </w:r>
          </w:p>
        </w:tc>
        <w:tc>
          <w:tcPr>
            <w:tcW w:w="3402" w:type="dxa"/>
          </w:tcPr>
          <w:p w:rsidR="001147B8" w:rsidRPr="006D2D73" w:rsidRDefault="001147B8" w:rsidP="001147B8">
            <w:pPr>
              <w:autoSpaceDE w:val="0"/>
              <w:autoSpaceDN w:val="0"/>
              <w:adjustRightInd w:val="0"/>
              <w:jc w:val="both"/>
            </w:pPr>
            <w:r w:rsidRPr="006D2D73">
              <w:t>Церковь и государство в XVI в.</w:t>
            </w:r>
          </w:p>
        </w:tc>
        <w:tc>
          <w:tcPr>
            <w:tcW w:w="850" w:type="dxa"/>
          </w:tcPr>
          <w:p w:rsidR="001147B8" w:rsidRPr="00A0653C" w:rsidRDefault="001147B8" w:rsidP="001147B8">
            <w:pPr>
              <w:tabs>
                <w:tab w:val="left" w:pos="5515"/>
              </w:tabs>
              <w:jc w:val="center"/>
              <w:rPr>
                <w:bCs/>
              </w:rPr>
            </w:pPr>
            <w:r>
              <w:rPr>
                <w:bCs/>
              </w:rPr>
              <w:t>1</w:t>
            </w:r>
          </w:p>
        </w:tc>
        <w:tc>
          <w:tcPr>
            <w:tcW w:w="5065" w:type="dxa"/>
          </w:tcPr>
          <w:p w:rsidR="001147B8" w:rsidRPr="00A0653C" w:rsidRDefault="001147B8" w:rsidP="001147B8">
            <w:pPr>
              <w:autoSpaceDE w:val="0"/>
              <w:autoSpaceDN w:val="0"/>
              <w:adjustRightInd w:val="0"/>
              <w:jc w:val="both"/>
              <w:rPr>
                <w:bCs/>
                <w:sz w:val="20"/>
                <w:szCs w:val="20"/>
              </w:rPr>
            </w:pPr>
            <w:r w:rsidRPr="00A0653C">
              <w:rPr>
                <w:b/>
                <w:bCs/>
                <w:sz w:val="20"/>
                <w:szCs w:val="20"/>
              </w:rPr>
              <w:t xml:space="preserve">Раскрывать </w:t>
            </w:r>
            <w:r w:rsidRPr="00A0653C">
              <w:rPr>
                <w:sz w:val="20"/>
                <w:szCs w:val="20"/>
              </w:rPr>
              <w:t>роль Православной церкви в становлении и развитии российской государственности.</w:t>
            </w:r>
            <w:r w:rsidRPr="00A0653C">
              <w:rPr>
                <w:b/>
                <w:bCs/>
                <w:sz w:val="20"/>
                <w:szCs w:val="20"/>
              </w:rPr>
              <w:t xml:space="preserve"> Объяснять </w:t>
            </w:r>
            <w:r w:rsidRPr="00A0653C">
              <w:rPr>
                <w:sz w:val="20"/>
                <w:szCs w:val="20"/>
              </w:rPr>
              <w:t xml:space="preserve">значение учреждения патриаршества.  </w:t>
            </w:r>
            <w:r w:rsidRPr="00A0653C">
              <w:rPr>
                <w:b/>
                <w:bCs/>
                <w:sz w:val="20"/>
                <w:szCs w:val="20"/>
              </w:rPr>
              <w:t xml:space="preserve">Характеризовать </w:t>
            </w:r>
            <w:r w:rsidRPr="00A0653C">
              <w:rPr>
                <w:sz w:val="20"/>
                <w:szCs w:val="20"/>
              </w:rPr>
              <w:t xml:space="preserve">взаимоотношения церкви с великокняжеской властью. </w:t>
            </w:r>
            <w:r w:rsidRPr="00A0653C">
              <w:rPr>
                <w:b/>
                <w:bCs/>
                <w:sz w:val="20"/>
                <w:szCs w:val="20"/>
              </w:rPr>
              <w:t xml:space="preserve">Приводить </w:t>
            </w:r>
            <w:r w:rsidRPr="00A0653C">
              <w:rPr>
                <w:sz w:val="20"/>
                <w:szCs w:val="20"/>
              </w:rPr>
              <w:t>оценку роли выдающихся религиозных деятелей в истории Московской Руси.</w:t>
            </w:r>
          </w:p>
        </w:tc>
      </w:tr>
      <w:tr w:rsidR="001147B8" w:rsidRPr="00A0653C" w:rsidTr="001147B8">
        <w:tc>
          <w:tcPr>
            <w:tcW w:w="536" w:type="dxa"/>
          </w:tcPr>
          <w:p w:rsidR="001147B8" w:rsidRPr="006D2D73" w:rsidRDefault="001147B8" w:rsidP="001147B8">
            <w:pPr>
              <w:autoSpaceDE w:val="0"/>
              <w:autoSpaceDN w:val="0"/>
              <w:adjustRightInd w:val="0"/>
              <w:jc w:val="both"/>
            </w:pPr>
            <w:r>
              <w:t>17-18</w:t>
            </w:r>
          </w:p>
        </w:tc>
        <w:tc>
          <w:tcPr>
            <w:tcW w:w="3402" w:type="dxa"/>
          </w:tcPr>
          <w:p w:rsidR="001147B8" w:rsidRPr="006D2D73" w:rsidRDefault="001147B8" w:rsidP="001147B8">
            <w:pPr>
              <w:autoSpaceDE w:val="0"/>
              <w:autoSpaceDN w:val="0"/>
              <w:adjustRightInd w:val="0"/>
              <w:jc w:val="both"/>
            </w:pPr>
            <w:r w:rsidRPr="006D2D73">
              <w:t>Культура и повседневная жизнь народов России в XVI в.</w:t>
            </w:r>
          </w:p>
        </w:tc>
        <w:tc>
          <w:tcPr>
            <w:tcW w:w="850" w:type="dxa"/>
          </w:tcPr>
          <w:p w:rsidR="001147B8" w:rsidRPr="00A0653C" w:rsidRDefault="001147B8" w:rsidP="001147B8">
            <w:pPr>
              <w:tabs>
                <w:tab w:val="left" w:pos="5515"/>
              </w:tabs>
              <w:jc w:val="center"/>
              <w:rPr>
                <w:bCs/>
              </w:rPr>
            </w:pPr>
            <w:r w:rsidRPr="00A0653C">
              <w:rPr>
                <w:bCs/>
              </w:rPr>
              <w:t>2</w:t>
            </w:r>
          </w:p>
        </w:tc>
        <w:tc>
          <w:tcPr>
            <w:tcW w:w="5065" w:type="dxa"/>
          </w:tcPr>
          <w:p w:rsidR="001147B8" w:rsidRPr="00A0653C" w:rsidRDefault="001147B8" w:rsidP="001147B8">
            <w:pPr>
              <w:autoSpaceDE w:val="0"/>
              <w:autoSpaceDN w:val="0"/>
              <w:adjustRightInd w:val="0"/>
              <w:jc w:val="both"/>
              <w:rPr>
                <w:sz w:val="20"/>
                <w:szCs w:val="20"/>
              </w:rPr>
            </w:pPr>
            <w:r w:rsidRPr="00A0653C">
              <w:rPr>
                <w:b/>
                <w:bCs/>
                <w:sz w:val="20"/>
                <w:szCs w:val="20"/>
              </w:rPr>
              <w:t xml:space="preserve">Составлять </w:t>
            </w:r>
            <w:r w:rsidRPr="00A0653C">
              <w:rPr>
                <w:sz w:val="20"/>
                <w:szCs w:val="20"/>
              </w:rPr>
              <w:t xml:space="preserve">описание памятников материальной и художественной культуры, </w:t>
            </w:r>
            <w:r w:rsidRPr="00A0653C">
              <w:rPr>
                <w:b/>
                <w:bCs/>
                <w:sz w:val="20"/>
                <w:szCs w:val="20"/>
              </w:rPr>
              <w:t>объяснять</w:t>
            </w:r>
            <w:r w:rsidRPr="00A0653C">
              <w:rPr>
                <w:sz w:val="20"/>
                <w:szCs w:val="20"/>
              </w:rPr>
              <w:t xml:space="preserve">, в чём их назначение, </w:t>
            </w:r>
            <w:r w:rsidRPr="00A0653C">
              <w:rPr>
                <w:b/>
                <w:bCs/>
                <w:sz w:val="20"/>
                <w:szCs w:val="20"/>
              </w:rPr>
              <w:t xml:space="preserve">оценивать </w:t>
            </w:r>
            <w:r w:rsidRPr="00A0653C">
              <w:rPr>
                <w:sz w:val="20"/>
                <w:szCs w:val="20"/>
              </w:rPr>
              <w:t xml:space="preserve">их достоинства. </w:t>
            </w:r>
            <w:r w:rsidRPr="00A0653C">
              <w:rPr>
                <w:b/>
                <w:bCs/>
                <w:sz w:val="20"/>
                <w:szCs w:val="20"/>
              </w:rPr>
              <w:t xml:space="preserve">Характеризовать </w:t>
            </w:r>
            <w:r w:rsidRPr="00A0653C">
              <w:rPr>
                <w:sz w:val="20"/>
                <w:szCs w:val="20"/>
              </w:rPr>
              <w:t xml:space="preserve">основные жанры религиозной и светской литературы, существовавшие в Московской Руси XVI в. </w:t>
            </w:r>
            <w:r w:rsidRPr="00A0653C">
              <w:rPr>
                <w:b/>
                <w:bCs/>
                <w:sz w:val="20"/>
                <w:szCs w:val="20"/>
              </w:rPr>
              <w:t xml:space="preserve">Осуществлять </w:t>
            </w:r>
            <w:r w:rsidRPr="00A0653C">
              <w:rPr>
                <w:sz w:val="20"/>
                <w:szCs w:val="20"/>
              </w:rPr>
              <w:t xml:space="preserve">поиск информации для сообщений о памятниках культуры XVI в. и их создателях (в том числе связанных с историей своего региона). </w:t>
            </w:r>
            <w:r w:rsidRPr="00A0653C">
              <w:rPr>
                <w:b/>
                <w:bCs/>
                <w:sz w:val="20"/>
                <w:szCs w:val="20"/>
              </w:rPr>
              <w:t xml:space="preserve">Рассказывать </w:t>
            </w:r>
            <w:r w:rsidRPr="00A0653C">
              <w:rPr>
                <w:sz w:val="20"/>
                <w:szCs w:val="20"/>
              </w:rPr>
              <w:t>о нравах и быте русского общества XVI в., используя информацию из источников (отрывки из Домостроя, изобразительные материалы и</w:t>
            </w:r>
          </w:p>
          <w:p w:rsidR="001147B8" w:rsidRPr="00A0653C" w:rsidRDefault="001147B8" w:rsidP="001147B8">
            <w:pPr>
              <w:autoSpaceDE w:val="0"/>
              <w:autoSpaceDN w:val="0"/>
              <w:adjustRightInd w:val="0"/>
              <w:jc w:val="both"/>
              <w:rPr>
                <w:bCs/>
                <w:sz w:val="20"/>
                <w:szCs w:val="20"/>
              </w:rPr>
            </w:pPr>
            <w:r w:rsidRPr="00A0653C">
              <w:rPr>
                <w:sz w:val="20"/>
                <w:szCs w:val="20"/>
              </w:rPr>
              <w:t>др.).</w:t>
            </w:r>
          </w:p>
        </w:tc>
      </w:tr>
      <w:tr w:rsidR="001147B8" w:rsidRPr="00A0653C" w:rsidTr="001147B8">
        <w:tc>
          <w:tcPr>
            <w:tcW w:w="536" w:type="dxa"/>
          </w:tcPr>
          <w:p w:rsidR="001147B8" w:rsidRPr="006D2D73" w:rsidRDefault="001147B8" w:rsidP="001147B8">
            <w:pPr>
              <w:autoSpaceDE w:val="0"/>
              <w:autoSpaceDN w:val="0"/>
              <w:adjustRightInd w:val="0"/>
              <w:jc w:val="both"/>
            </w:pPr>
            <w:r>
              <w:t>19</w:t>
            </w:r>
          </w:p>
        </w:tc>
        <w:tc>
          <w:tcPr>
            <w:tcW w:w="3402" w:type="dxa"/>
          </w:tcPr>
          <w:p w:rsidR="001147B8" w:rsidRPr="006D2D73" w:rsidRDefault="001147B8" w:rsidP="001147B8">
            <w:pPr>
              <w:autoSpaceDE w:val="0"/>
              <w:autoSpaceDN w:val="0"/>
              <w:adjustRightInd w:val="0"/>
              <w:jc w:val="both"/>
            </w:pPr>
            <w:r w:rsidRPr="006D2D73">
              <w:t xml:space="preserve">Повторительно-обобщающий урок по теме </w:t>
            </w:r>
            <w:r>
              <w:t>«</w:t>
            </w:r>
            <w:r w:rsidRPr="00A0653C">
              <w:rPr>
                <w:bCs/>
              </w:rPr>
              <w:t>Россия в XVI в.»</w:t>
            </w:r>
          </w:p>
        </w:tc>
        <w:tc>
          <w:tcPr>
            <w:tcW w:w="850" w:type="dxa"/>
          </w:tcPr>
          <w:p w:rsidR="001147B8" w:rsidRPr="00A0653C" w:rsidRDefault="001147B8" w:rsidP="001147B8">
            <w:pPr>
              <w:tabs>
                <w:tab w:val="left" w:pos="5515"/>
              </w:tabs>
              <w:jc w:val="center"/>
              <w:rPr>
                <w:bCs/>
              </w:rPr>
            </w:pPr>
            <w:r w:rsidRPr="00A0653C">
              <w:rPr>
                <w:bCs/>
              </w:rPr>
              <w:t>1</w:t>
            </w:r>
          </w:p>
        </w:tc>
        <w:tc>
          <w:tcPr>
            <w:tcW w:w="5065" w:type="dxa"/>
          </w:tcPr>
          <w:p w:rsidR="001147B8" w:rsidRPr="00A0653C" w:rsidRDefault="001147B8" w:rsidP="001147B8">
            <w:pPr>
              <w:autoSpaceDE w:val="0"/>
              <w:autoSpaceDN w:val="0"/>
              <w:adjustRightInd w:val="0"/>
              <w:jc w:val="both"/>
              <w:rPr>
                <w:bCs/>
              </w:rPr>
            </w:pPr>
            <w:r w:rsidRPr="00A0653C">
              <w:rPr>
                <w:b/>
                <w:bCs/>
                <w:sz w:val="20"/>
                <w:szCs w:val="20"/>
              </w:rPr>
              <w:t xml:space="preserve">Обобщать </w:t>
            </w:r>
            <w:r w:rsidRPr="00A0653C">
              <w:rPr>
                <w:sz w:val="20"/>
                <w:szCs w:val="20"/>
              </w:rPr>
              <w:t xml:space="preserve">и </w:t>
            </w:r>
            <w:r w:rsidRPr="00A0653C">
              <w:rPr>
                <w:b/>
                <w:bCs/>
                <w:sz w:val="20"/>
                <w:szCs w:val="20"/>
              </w:rPr>
              <w:t xml:space="preserve">систематизировать </w:t>
            </w:r>
            <w:r w:rsidRPr="00A0653C">
              <w:rPr>
                <w:sz w:val="20"/>
                <w:szCs w:val="20"/>
              </w:rPr>
              <w:t xml:space="preserve">исторический материал. </w:t>
            </w:r>
            <w:r w:rsidRPr="00A0653C">
              <w:rPr>
                <w:b/>
                <w:bCs/>
                <w:sz w:val="20"/>
                <w:szCs w:val="20"/>
              </w:rPr>
              <w:t xml:space="preserve">Оценивать </w:t>
            </w:r>
            <w:r w:rsidRPr="00A0653C">
              <w:rPr>
                <w:sz w:val="20"/>
                <w:szCs w:val="20"/>
              </w:rPr>
              <w:t xml:space="preserve">основные события и явления в истории государства, роль отдельных исторических личностей. </w:t>
            </w:r>
            <w:r w:rsidRPr="00A0653C">
              <w:rPr>
                <w:b/>
                <w:bCs/>
                <w:sz w:val="20"/>
                <w:szCs w:val="20"/>
              </w:rPr>
              <w:t xml:space="preserve">Сопоставлять </w:t>
            </w:r>
            <w:r w:rsidRPr="00A0653C">
              <w:rPr>
                <w:sz w:val="20"/>
                <w:szCs w:val="20"/>
              </w:rPr>
              <w:t xml:space="preserve">факты развития централизованных государств на Руси и в странах Западной Европы, </w:t>
            </w:r>
            <w:r w:rsidRPr="00A0653C">
              <w:rPr>
                <w:b/>
                <w:bCs/>
                <w:sz w:val="20"/>
                <w:szCs w:val="20"/>
              </w:rPr>
              <w:t xml:space="preserve">выявлять </w:t>
            </w:r>
            <w:r w:rsidRPr="00A0653C">
              <w:rPr>
                <w:sz w:val="20"/>
                <w:szCs w:val="20"/>
              </w:rPr>
              <w:t>общее и особенное.</w:t>
            </w:r>
          </w:p>
        </w:tc>
      </w:tr>
      <w:tr w:rsidR="001147B8" w:rsidRPr="00A0653C" w:rsidTr="001147B8">
        <w:tc>
          <w:tcPr>
            <w:tcW w:w="536" w:type="dxa"/>
          </w:tcPr>
          <w:p w:rsidR="001147B8" w:rsidRPr="00A0653C" w:rsidRDefault="001147B8" w:rsidP="001147B8">
            <w:pPr>
              <w:autoSpaceDE w:val="0"/>
              <w:autoSpaceDN w:val="0"/>
              <w:adjustRightInd w:val="0"/>
              <w:jc w:val="center"/>
              <w:rPr>
                <w:b/>
                <w:bCs/>
              </w:rPr>
            </w:pPr>
          </w:p>
        </w:tc>
        <w:tc>
          <w:tcPr>
            <w:tcW w:w="9317" w:type="dxa"/>
            <w:gridSpan w:val="3"/>
          </w:tcPr>
          <w:p w:rsidR="001147B8" w:rsidRPr="00A0653C" w:rsidRDefault="001147B8" w:rsidP="001147B8">
            <w:pPr>
              <w:autoSpaceDE w:val="0"/>
              <w:autoSpaceDN w:val="0"/>
              <w:adjustRightInd w:val="0"/>
              <w:jc w:val="center"/>
              <w:rPr>
                <w:b/>
                <w:bCs/>
              </w:rPr>
            </w:pPr>
            <w:r w:rsidRPr="00A0653C">
              <w:rPr>
                <w:b/>
                <w:bCs/>
              </w:rPr>
              <w:t>Тема II. Смутное время.</w:t>
            </w:r>
          </w:p>
          <w:p w:rsidR="001147B8" w:rsidRPr="00A0653C" w:rsidRDefault="001147B8" w:rsidP="001147B8">
            <w:pPr>
              <w:autoSpaceDE w:val="0"/>
              <w:autoSpaceDN w:val="0"/>
              <w:adjustRightInd w:val="0"/>
              <w:jc w:val="center"/>
              <w:rPr>
                <w:bCs/>
              </w:rPr>
            </w:pPr>
            <w:r w:rsidRPr="00A0653C">
              <w:rPr>
                <w:b/>
                <w:bCs/>
              </w:rPr>
              <w:t>Россия при п</w:t>
            </w:r>
            <w:r>
              <w:rPr>
                <w:b/>
                <w:bCs/>
              </w:rPr>
              <w:t>ервых Романовых (21</w:t>
            </w:r>
            <w:r w:rsidRPr="00A0653C">
              <w:rPr>
                <w:b/>
                <w:bCs/>
              </w:rPr>
              <w:t xml:space="preserve"> ч)</w:t>
            </w:r>
          </w:p>
        </w:tc>
      </w:tr>
      <w:tr w:rsidR="001147B8" w:rsidRPr="00A0653C" w:rsidTr="001147B8">
        <w:tc>
          <w:tcPr>
            <w:tcW w:w="536" w:type="dxa"/>
          </w:tcPr>
          <w:p w:rsidR="001147B8" w:rsidRPr="0080758F" w:rsidRDefault="001147B8" w:rsidP="001147B8">
            <w:pPr>
              <w:autoSpaceDE w:val="0"/>
              <w:autoSpaceDN w:val="0"/>
              <w:adjustRightInd w:val="0"/>
              <w:jc w:val="both"/>
            </w:pPr>
            <w:r>
              <w:t>20</w:t>
            </w:r>
          </w:p>
        </w:tc>
        <w:tc>
          <w:tcPr>
            <w:tcW w:w="3402" w:type="dxa"/>
          </w:tcPr>
          <w:p w:rsidR="001147B8" w:rsidRPr="0080758F" w:rsidRDefault="001147B8" w:rsidP="001147B8">
            <w:pPr>
              <w:autoSpaceDE w:val="0"/>
              <w:autoSpaceDN w:val="0"/>
              <w:adjustRightInd w:val="0"/>
              <w:jc w:val="both"/>
            </w:pPr>
            <w:r w:rsidRPr="0080758F">
              <w:t>Внешнеполитические связи России с Европой и Азией в конце XVI — начале XVII в.</w:t>
            </w:r>
          </w:p>
        </w:tc>
        <w:tc>
          <w:tcPr>
            <w:tcW w:w="850" w:type="dxa"/>
          </w:tcPr>
          <w:p w:rsidR="001147B8" w:rsidRPr="00A0653C" w:rsidRDefault="001147B8" w:rsidP="001147B8">
            <w:pPr>
              <w:tabs>
                <w:tab w:val="left" w:pos="5515"/>
              </w:tabs>
              <w:jc w:val="center"/>
              <w:rPr>
                <w:bCs/>
              </w:rPr>
            </w:pPr>
            <w:r w:rsidRPr="00A0653C">
              <w:rPr>
                <w:bCs/>
              </w:rPr>
              <w:t>1</w:t>
            </w:r>
          </w:p>
        </w:tc>
        <w:tc>
          <w:tcPr>
            <w:tcW w:w="5065" w:type="dxa"/>
          </w:tcPr>
          <w:p w:rsidR="001147B8" w:rsidRPr="00A0653C" w:rsidRDefault="001147B8" w:rsidP="001147B8">
            <w:pPr>
              <w:autoSpaceDE w:val="0"/>
              <w:autoSpaceDN w:val="0"/>
              <w:adjustRightInd w:val="0"/>
              <w:jc w:val="both"/>
              <w:rPr>
                <w:bCs/>
                <w:sz w:val="20"/>
                <w:szCs w:val="20"/>
              </w:rPr>
            </w:pPr>
            <w:r w:rsidRPr="00A0653C">
              <w:rPr>
                <w:b/>
                <w:bCs/>
                <w:sz w:val="20"/>
                <w:szCs w:val="20"/>
              </w:rPr>
              <w:t>Раскрывать</w:t>
            </w:r>
            <w:r w:rsidRPr="00A0653C">
              <w:rPr>
                <w:sz w:val="20"/>
                <w:szCs w:val="20"/>
              </w:rPr>
              <w:t xml:space="preserve">, какие противоречия существовали в русском обществе в конце XVI в. </w:t>
            </w:r>
            <w:r w:rsidRPr="00A0653C">
              <w:rPr>
                <w:b/>
                <w:bCs/>
                <w:sz w:val="20"/>
                <w:szCs w:val="20"/>
              </w:rPr>
              <w:t xml:space="preserve">Характеризовать </w:t>
            </w:r>
            <w:r w:rsidRPr="00A0653C">
              <w:rPr>
                <w:sz w:val="20"/>
                <w:szCs w:val="20"/>
              </w:rPr>
              <w:t xml:space="preserve">личность и деятельность Бориса Годунова. </w:t>
            </w:r>
            <w:r w:rsidRPr="00A0653C">
              <w:rPr>
                <w:b/>
                <w:bCs/>
                <w:sz w:val="20"/>
                <w:szCs w:val="20"/>
              </w:rPr>
              <w:lastRenderedPageBreak/>
              <w:t xml:space="preserve">Показывать </w:t>
            </w:r>
            <w:r w:rsidRPr="00A0653C">
              <w:rPr>
                <w:sz w:val="20"/>
                <w:szCs w:val="20"/>
              </w:rPr>
              <w:t>на исторической карте основные направления торговых и культурных связей Руси и Западной Европы.</w:t>
            </w:r>
          </w:p>
        </w:tc>
      </w:tr>
      <w:tr w:rsidR="001147B8" w:rsidRPr="00A0653C" w:rsidTr="001147B8">
        <w:tc>
          <w:tcPr>
            <w:tcW w:w="536" w:type="dxa"/>
          </w:tcPr>
          <w:p w:rsidR="001147B8" w:rsidRPr="0080758F" w:rsidRDefault="001147B8" w:rsidP="001147B8">
            <w:pPr>
              <w:autoSpaceDE w:val="0"/>
              <w:autoSpaceDN w:val="0"/>
              <w:adjustRightInd w:val="0"/>
              <w:jc w:val="both"/>
            </w:pPr>
            <w:r>
              <w:lastRenderedPageBreak/>
              <w:t>21-22</w:t>
            </w:r>
          </w:p>
        </w:tc>
        <w:tc>
          <w:tcPr>
            <w:tcW w:w="3402" w:type="dxa"/>
          </w:tcPr>
          <w:p w:rsidR="001147B8" w:rsidRPr="0080758F" w:rsidRDefault="001147B8" w:rsidP="001147B8">
            <w:pPr>
              <w:autoSpaceDE w:val="0"/>
              <w:autoSpaceDN w:val="0"/>
              <w:adjustRightInd w:val="0"/>
              <w:jc w:val="both"/>
            </w:pPr>
            <w:r w:rsidRPr="0080758F">
              <w:t>Смута в Российском</w:t>
            </w:r>
            <w:r>
              <w:t xml:space="preserve"> </w:t>
            </w:r>
            <w:r w:rsidRPr="0080758F">
              <w:t>государстве</w:t>
            </w:r>
          </w:p>
        </w:tc>
        <w:tc>
          <w:tcPr>
            <w:tcW w:w="850" w:type="dxa"/>
          </w:tcPr>
          <w:p w:rsidR="001147B8" w:rsidRPr="00A0653C" w:rsidRDefault="001147B8" w:rsidP="001147B8">
            <w:pPr>
              <w:tabs>
                <w:tab w:val="left" w:pos="5515"/>
              </w:tabs>
              <w:jc w:val="center"/>
              <w:rPr>
                <w:bCs/>
              </w:rPr>
            </w:pPr>
            <w:r w:rsidRPr="00A0653C">
              <w:rPr>
                <w:bCs/>
              </w:rPr>
              <w:t>2</w:t>
            </w:r>
          </w:p>
        </w:tc>
        <w:tc>
          <w:tcPr>
            <w:tcW w:w="5065" w:type="dxa"/>
          </w:tcPr>
          <w:p w:rsidR="001147B8" w:rsidRPr="00A0653C" w:rsidRDefault="001147B8" w:rsidP="001147B8">
            <w:pPr>
              <w:autoSpaceDE w:val="0"/>
              <w:autoSpaceDN w:val="0"/>
              <w:adjustRightInd w:val="0"/>
              <w:jc w:val="both"/>
              <w:rPr>
                <w:sz w:val="20"/>
                <w:szCs w:val="20"/>
              </w:rPr>
            </w:pPr>
            <w:r w:rsidRPr="00A0653C">
              <w:rPr>
                <w:b/>
                <w:bCs/>
                <w:sz w:val="20"/>
                <w:szCs w:val="20"/>
              </w:rPr>
              <w:t xml:space="preserve">Объяснять </w:t>
            </w:r>
            <w:r w:rsidRPr="00A0653C">
              <w:rPr>
                <w:sz w:val="20"/>
                <w:szCs w:val="20"/>
              </w:rPr>
              <w:t xml:space="preserve">смысл понятий: Смута, самозванец, интервенция. </w:t>
            </w:r>
            <w:r w:rsidRPr="00A0653C">
              <w:rPr>
                <w:b/>
                <w:bCs/>
                <w:sz w:val="20"/>
                <w:szCs w:val="20"/>
              </w:rPr>
              <w:t>Раскрывать</w:t>
            </w:r>
            <w:r w:rsidRPr="00A0653C">
              <w:rPr>
                <w:sz w:val="20"/>
                <w:szCs w:val="20"/>
              </w:rPr>
              <w:t xml:space="preserve">, в чём заключались причины Смуты начала XVI в. </w:t>
            </w:r>
            <w:r w:rsidRPr="00A0653C">
              <w:rPr>
                <w:b/>
                <w:bCs/>
                <w:sz w:val="20"/>
                <w:szCs w:val="20"/>
              </w:rPr>
              <w:t xml:space="preserve">Показывать </w:t>
            </w:r>
            <w:r w:rsidRPr="00A0653C">
              <w:rPr>
                <w:sz w:val="20"/>
                <w:szCs w:val="20"/>
              </w:rPr>
              <w:t>на исторической</w:t>
            </w:r>
          </w:p>
          <w:p w:rsidR="001147B8" w:rsidRPr="00A0653C" w:rsidRDefault="001147B8" w:rsidP="001147B8">
            <w:pPr>
              <w:autoSpaceDE w:val="0"/>
              <w:autoSpaceDN w:val="0"/>
              <w:adjustRightInd w:val="0"/>
              <w:jc w:val="both"/>
              <w:rPr>
                <w:bCs/>
                <w:sz w:val="20"/>
                <w:szCs w:val="20"/>
              </w:rPr>
            </w:pPr>
            <w:r w:rsidRPr="00A0653C">
              <w:rPr>
                <w:sz w:val="20"/>
                <w:szCs w:val="20"/>
              </w:rPr>
              <w:t>карте направления походов Лжедмитрия, отрядов под предводительством Ивана Болотникова и др.</w:t>
            </w:r>
          </w:p>
        </w:tc>
      </w:tr>
      <w:tr w:rsidR="001147B8" w:rsidRPr="00A0653C" w:rsidTr="001147B8">
        <w:tc>
          <w:tcPr>
            <w:tcW w:w="536" w:type="dxa"/>
          </w:tcPr>
          <w:p w:rsidR="001147B8" w:rsidRPr="0080758F" w:rsidRDefault="001147B8" w:rsidP="001147B8">
            <w:pPr>
              <w:autoSpaceDE w:val="0"/>
              <w:autoSpaceDN w:val="0"/>
              <w:adjustRightInd w:val="0"/>
              <w:jc w:val="both"/>
            </w:pPr>
            <w:r>
              <w:t>23</w:t>
            </w:r>
          </w:p>
        </w:tc>
        <w:tc>
          <w:tcPr>
            <w:tcW w:w="3402" w:type="dxa"/>
          </w:tcPr>
          <w:p w:rsidR="001147B8" w:rsidRPr="0080758F" w:rsidRDefault="001147B8" w:rsidP="001147B8">
            <w:pPr>
              <w:autoSpaceDE w:val="0"/>
              <w:autoSpaceDN w:val="0"/>
              <w:adjustRightInd w:val="0"/>
              <w:jc w:val="both"/>
            </w:pPr>
            <w:r w:rsidRPr="0080758F">
              <w:t>Окончание Смутного времени</w:t>
            </w:r>
          </w:p>
        </w:tc>
        <w:tc>
          <w:tcPr>
            <w:tcW w:w="850" w:type="dxa"/>
          </w:tcPr>
          <w:p w:rsidR="001147B8" w:rsidRPr="00A0653C" w:rsidRDefault="001147B8" w:rsidP="001147B8">
            <w:pPr>
              <w:tabs>
                <w:tab w:val="left" w:pos="5515"/>
              </w:tabs>
              <w:jc w:val="center"/>
              <w:rPr>
                <w:bCs/>
              </w:rPr>
            </w:pPr>
            <w:r w:rsidRPr="00A0653C">
              <w:rPr>
                <w:bCs/>
              </w:rPr>
              <w:t>1</w:t>
            </w:r>
          </w:p>
        </w:tc>
        <w:tc>
          <w:tcPr>
            <w:tcW w:w="5065" w:type="dxa"/>
          </w:tcPr>
          <w:p w:rsidR="001147B8" w:rsidRPr="00A0653C" w:rsidRDefault="001147B8" w:rsidP="001147B8">
            <w:pPr>
              <w:autoSpaceDE w:val="0"/>
              <w:autoSpaceDN w:val="0"/>
              <w:adjustRightInd w:val="0"/>
              <w:jc w:val="both"/>
              <w:rPr>
                <w:sz w:val="20"/>
                <w:szCs w:val="20"/>
              </w:rPr>
            </w:pPr>
            <w:r w:rsidRPr="00A0653C">
              <w:rPr>
                <w:b/>
                <w:bCs/>
                <w:sz w:val="20"/>
                <w:szCs w:val="20"/>
              </w:rPr>
              <w:t xml:space="preserve">Систематизировать </w:t>
            </w:r>
            <w:r w:rsidRPr="00A0653C">
              <w:rPr>
                <w:sz w:val="20"/>
                <w:szCs w:val="20"/>
              </w:rPr>
              <w:t xml:space="preserve">исторический материал в хронологической таблице «Смутное время в России». </w:t>
            </w:r>
            <w:r w:rsidRPr="00A0653C">
              <w:rPr>
                <w:b/>
                <w:bCs/>
                <w:sz w:val="20"/>
                <w:szCs w:val="20"/>
              </w:rPr>
              <w:t xml:space="preserve">Рассказывать </w:t>
            </w:r>
            <w:r w:rsidRPr="00A0653C">
              <w:rPr>
                <w:sz w:val="20"/>
                <w:szCs w:val="20"/>
              </w:rPr>
              <w:t>о положении людей разных сословий</w:t>
            </w:r>
          </w:p>
          <w:p w:rsidR="001147B8" w:rsidRPr="00A0653C" w:rsidRDefault="001147B8" w:rsidP="001147B8">
            <w:pPr>
              <w:autoSpaceDE w:val="0"/>
              <w:autoSpaceDN w:val="0"/>
              <w:adjustRightInd w:val="0"/>
              <w:jc w:val="both"/>
              <w:rPr>
                <w:bCs/>
                <w:sz w:val="20"/>
                <w:szCs w:val="20"/>
              </w:rPr>
            </w:pPr>
            <w:r w:rsidRPr="00A0653C">
              <w:rPr>
                <w:sz w:val="20"/>
                <w:szCs w:val="20"/>
              </w:rPr>
              <w:t xml:space="preserve">в годы Смуты, используя информацию учебника и исторических источников (возможны ролевые высказывания). </w:t>
            </w:r>
            <w:r w:rsidRPr="00A0653C">
              <w:rPr>
                <w:b/>
                <w:bCs/>
                <w:sz w:val="20"/>
                <w:szCs w:val="20"/>
              </w:rPr>
              <w:t xml:space="preserve">Характеризовать </w:t>
            </w:r>
            <w:r w:rsidRPr="00A0653C">
              <w:rPr>
                <w:sz w:val="20"/>
                <w:szCs w:val="20"/>
              </w:rPr>
              <w:t xml:space="preserve">последствия Смуты для Российского государства. </w:t>
            </w:r>
            <w:r w:rsidRPr="00A0653C">
              <w:rPr>
                <w:b/>
                <w:bCs/>
                <w:sz w:val="20"/>
                <w:szCs w:val="20"/>
              </w:rPr>
              <w:t xml:space="preserve">Показывать </w:t>
            </w:r>
            <w:r w:rsidRPr="00A0653C">
              <w:rPr>
                <w:sz w:val="20"/>
                <w:szCs w:val="20"/>
              </w:rPr>
              <w:t xml:space="preserve">на исторической карте направления походов польских и шведских интервентов, движения отрядов Второго ополчения. </w:t>
            </w:r>
            <w:r w:rsidRPr="00A0653C">
              <w:rPr>
                <w:b/>
                <w:bCs/>
                <w:sz w:val="20"/>
                <w:szCs w:val="20"/>
              </w:rPr>
              <w:t xml:space="preserve">Высказывать </w:t>
            </w:r>
            <w:r w:rsidRPr="00A0653C">
              <w:rPr>
                <w:sz w:val="20"/>
                <w:szCs w:val="20"/>
              </w:rPr>
              <w:t xml:space="preserve">и </w:t>
            </w:r>
            <w:r w:rsidRPr="00A0653C">
              <w:rPr>
                <w:b/>
                <w:bCs/>
                <w:sz w:val="20"/>
                <w:szCs w:val="20"/>
              </w:rPr>
              <w:t xml:space="preserve">обосновывать </w:t>
            </w:r>
            <w:r w:rsidRPr="00A0653C">
              <w:rPr>
                <w:sz w:val="20"/>
                <w:szCs w:val="20"/>
              </w:rPr>
              <w:t xml:space="preserve">оценку действий участников освободительных ополчений. </w:t>
            </w:r>
            <w:r w:rsidRPr="00A0653C">
              <w:rPr>
                <w:b/>
                <w:bCs/>
                <w:sz w:val="20"/>
                <w:szCs w:val="20"/>
              </w:rPr>
              <w:t xml:space="preserve">Рассказывать </w:t>
            </w:r>
            <w:r w:rsidRPr="00A0653C">
              <w:rPr>
                <w:sz w:val="20"/>
                <w:szCs w:val="20"/>
              </w:rPr>
              <w:t>о причинах воцарения династии Романовых.</w:t>
            </w:r>
          </w:p>
        </w:tc>
      </w:tr>
      <w:tr w:rsidR="001147B8" w:rsidRPr="00A0653C" w:rsidTr="001147B8">
        <w:tc>
          <w:tcPr>
            <w:tcW w:w="536" w:type="dxa"/>
          </w:tcPr>
          <w:p w:rsidR="001147B8" w:rsidRPr="0080758F" w:rsidRDefault="001147B8" w:rsidP="001147B8">
            <w:pPr>
              <w:autoSpaceDE w:val="0"/>
              <w:autoSpaceDN w:val="0"/>
              <w:adjustRightInd w:val="0"/>
              <w:jc w:val="both"/>
            </w:pPr>
            <w:r>
              <w:t>24</w:t>
            </w:r>
          </w:p>
        </w:tc>
        <w:tc>
          <w:tcPr>
            <w:tcW w:w="3402" w:type="dxa"/>
          </w:tcPr>
          <w:p w:rsidR="001147B8" w:rsidRPr="0080758F" w:rsidRDefault="001147B8" w:rsidP="001147B8">
            <w:pPr>
              <w:autoSpaceDE w:val="0"/>
              <w:autoSpaceDN w:val="0"/>
              <w:adjustRightInd w:val="0"/>
              <w:jc w:val="both"/>
            </w:pPr>
            <w:r w:rsidRPr="0080758F">
              <w:t>Экономическое развитие</w:t>
            </w:r>
            <w:r>
              <w:t xml:space="preserve"> </w:t>
            </w:r>
            <w:r w:rsidRPr="0080758F">
              <w:t>России в XVII в.</w:t>
            </w:r>
          </w:p>
        </w:tc>
        <w:tc>
          <w:tcPr>
            <w:tcW w:w="850" w:type="dxa"/>
          </w:tcPr>
          <w:p w:rsidR="001147B8" w:rsidRPr="00A0653C" w:rsidRDefault="001147B8" w:rsidP="001147B8">
            <w:pPr>
              <w:tabs>
                <w:tab w:val="left" w:pos="5515"/>
              </w:tabs>
              <w:jc w:val="center"/>
              <w:rPr>
                <w:bCs/>
              </w:rPr>
            </w:pPr>
            <w:r w:rsidRPr="00A0653C">
              <w:rPr>
                <w:bCs/>
              </w:rPr>
              <w:t>1</w:t>
            </w:r>
          </w:p>
        </w:tc>
        <w:tc>
          <w:tcPr>
            <w:tcW w:w="5065" w:type="dxa"/>
          </w:tcPr>
          <w:p w:rsidR="001147B8" w:rsidRPr="00A0653C" w:rsidRDefault="001147B8" w:rsidP="001147B8">
            <w:pPr>
              <w:autoSpaceDE w:val="0"/>
              <w:autoSpaceDN w:val="0"/>
              <w:adjustRightInd w:val="0"/>
              <w:jc w:val="both"/>
              <w:rPr>
                <w:bCs/>
                <w:sz w:val="20"/>
                <w:szCs w:val="20"/>
              </w:rPr>
            </w:pPr>
            <w:r w:rsidRPr="00A0653C">
              <w:rPr>
                <w:b/>
                <w:bCs/>
                <w:sz w:val="20"/>
                <w:szCs w:val="20"/>
              </w:rPr>
              <w:t xml:space="preserve">Использовать </w:t>
            </w:r>
            <w:r w:rsidRPr="00A0653C">
              <w:rPr>
                <w:sz w:val="20"/>
                <w:szCs w:val="20"/>
              </w:rPr>
              <w:t xml:space="preserve">информацию исторических карт при рассмотрении экономического развития России в XVII в. </w:t>
            </w:r>
            <w:r w:rsidRPr="00A0653C">
              <w:rPr>
                <w:b/>
                <w:bCs/>
                <w:sz w:val="20"/>
                <w:szCs w:val="20"/>
              </w:rPr>
              <w:t xml:space="preserve">Объяснять </w:t>
            </w:r>
            <w:r w:rsidRPr="00A0653C">
              <w:rPr>
                <w:sz w:val="20"/>
                <w:szCs w:val="20"/>
              </w:rPr>
              <w:t xml:space="preserve">смысл понятий: мелкотоварное производство, мануфактура, крепостное право. </w:t>
            </w:r>
            <w:r w:rsidRPr="00A0653C">
              <w:rPr>
                <w:b/>
                <w:bCs/>
                <w:sz w:val="20"/>
                <w:szCs w:val="20"/>
              </w:rPr>
              <w:t xml:space="preserve">Обсуждать </w:t>
            </w:r>
            <w:r w:rsidRPr="00A0653C">
              <w:rPr>
                <w:sz w:val="20"/>
                <w:szCs w:val="20"/>
              </w:rPr>
              <w:t>причины и последствия новых явлений в экономике России.</w:t>
            </w:r>
          </w:p>
        </w:tc>
      </w:tr>
      <w:tr w:rsidR="001147B8" w:rsidRPr="00A0653C" w:rsidTr="001147B8">
        <w:tc>
          <w:tcPr>
            <w:tcW w:w="536" w:type="dxa"/>
          </w:tcPr>
          <w:p w:rsidR="001147B8" w:rsidRDefault="001147B8" w:rsidP="001147B8">
            <w:pPr>
              <w:autoSpaceDE w:val="0"/>
              <w:autoSpaceDN w:val="0"/>
              <w:adjustRightInd w:val="0"/>
              <w:jc w:val="both"/>
            </w:pPr>
            <w:r>
              <w:t>25</w:t>
            </w:r>
          </w:p>
        </w:tc>
        <w:tc>
          <w:tcPr>
            <w:tcW w:w="3402" w:type="dxa"/>
          </w:tcPr>
          <w:p w:rsidR="001147B8" w:rsidRPr="0080758F" w:rsidRDefault="001147B8" w:rsidP="001147B8">
            <w:pPr>
              <w:autoSpaceDE w:val="0"/>
              <w:autoSpaceDN w:val="0"/>
              <w:adjustRightInd w:val="0"/>
              <w:jc w:val="both"/>
            </w:pPr>
            <w:r>
              <w:t>Россия при первых Романовых.</w:t>
            </w:r>
          </w:p>
        </w:tc>
        <w:tc>
          <w:tcPr>
            <w:tcW w:w="850" w:type="dxa"/>
          </w:tcPr>
          <w:p w:rsidR="001147B8" w:rsidRPr="00A0653C" w:rsidRDefault="001147B8" w:rsidP="001147B8">
            <w:pPr>
              <w:tabs>
                <w:tab w:val="left" w:pos="5515"/>
              </w:tabs>
              <w:jc w:val="center"/>
              <w:rPr>
                <w:bCs/>
              </w:rPr>
            </w:pPr>
            <w:r w:rsidRPr="00A0653C">
              <w:rPr>
                <w:bCs/>
              </w:rPr>
              <w:t>1</w:t>
            </w:r>
          </w:p>
        </w:tc>
        <w:tc>
          <w:tcPr>
            <w:tcW w:w="5065" w:type="dxa"/>
          </w:tcPr>
          <w:p w:rsidR="001147B8" w:rsidRPr="00A0653C" w:rsidRDefault="001147B8" w:rsidP="001147B8">
            <w:pPr>
              <w:autoSpaceDE w:val="0"/>
              <w:autoSpaceDN w:val="0"/>
              <w:adjustRightInd w:val="0"/>
              <w:jc w:val="both"/>
              <w:rPr>
                <w:sz w:val="20"/>
                <w:szCs w:val="20"/>
              </w:rPr>
            </w:pPr>
            <w:r w:rsidRPr="00A0653C">
              <w:rPr>
                <w:b/>
                <w:bCs/>
                <w:sz w:val="20"/>
                <w:szCs w:val="20"/>
              </w:rPr>
              <w:t xml:space="preserve">Объяснять </w:t>
            </w:r>
            <w:r w:rsidRPr="00A0653C">
              <w:rPr>
                <w:sz w:val="20"/>
                <w:szCs w:val="20"/>
              </w:rPr>
              <w:t>смысл понятия «абсолютизм» на основе знаний из курса всеобщей истории.</w:t>
            </w:r>
          </w:p>
          <w:p w:rsidR="001147B8" w:rsidRPr="00A0653C" w:rsidRDefault="001147B8" w:rsidP="001147B8">
            <w:pPr>
              <w:autoSpaceDE w:val="0"/>
              <w:autoSpaceDN w:val="0"/>
              <w:adjustRightInd w:val="0"/>
              <w:jc w:val="both"/>
              <w:rPr>
                <w:sz w:val="20"/>
                <w:szCs w:val="20"/>
              </w:rPr>
            </w:pPr>
            <w:r w:rsidRPr="00A0653C">
              <w:rPr>
                <w:b/>
                <w:bCs/>
                <w:sz w:val="20"/>
                <w:szCs w:val="20"/>
              </w:rPr>
              <w:t xml:space="preserve">Анализировать </w:t>
            </w:r>
            <w:r w:rsidRPr="00A0653C">
              <w:rPr>
                <w:sz w:val="20"/>
                <w:szCs w:val="20"/>
              </w:rPr>
              <w:t xml:space="preserve">отрывки из Соборного уложения </w:t>
            </w:r>
            <w:smartTag w:uri="urn:schemas-microsoft-com:office:smarttags" w:element="metricconverter">
              <w:smartTagPr>
                <w:attr w:name="ProductID" w:val="1649 г"/>
              </w:smartTagPr>
              <w:r w:rsidRPr="00A0653C">
                <w:rPr>
                  <w:sz w:val="20"/>
                  <w:szCs w:val="20"/>
                </w:rPr>
                <w:t>1649 г</w:t>
              </w:r>
            </w:smartTag>
            <w:r w:rsidRPr="00A0653C">
              <w:rPr>
                <w:sz w:val="20"/>
                <w:szCs w:val="20"/>
              </w:rPr>
              <w:t xml:space="preserve">., </w:t>
            </w:r>
            <w:r w:rsidRPr="00A0653C">
              <w:rPr>
                <w:b/>
                <w:bCs/>
                <w:sz w:val="20"/>
                <w:szCs w:val="20"/>
              </w:rPr>
              <w:t xml:space="preserve">использовать </w:t>
            </w:r>
            <w:r w:rsidRPr="00A0653C">
              <w:rPr>
                <w:sz w:val="20"/>
                <w:szCs w:val="20"/>
              </w:rPr>
              <w:t>их для характеристики политического устройства</w:t>
            </w:r>
          </w:p>
          <w:p w:rsidR="001147B8" w:rsidRPr="00A0653C" w:rsidRDefault="001147B8" w:rsidP="001147B8">
            <w:pPr>
              <w:autoSpaceDE w:val="0"/>
              <w:autoSpaceDN w:val="0"/>
              <w:adjustRightInd w:val="0"/>
              <w:jc w:val="both"/>
              <w:rPr>
                <w:sz w:val="20"/>
                <w:szCs w:val="20"/>
              </w:rPr>
            </w:pPr>
            <w:r w:rsidRPr="00A0653C">
              <w:rPr>
                <w:sz w:val="20"/>
                <w:szCs w:val="20"/>
              </w:rPr>
              <w:t xml:space="preserve">России. </w:t>
            </w:r>
            <w:r w:rsidRPr="00A0653C">
              <w:rPr>
                <w:b/>
                <w:bCs/>
                <w:sz w:val="20"/>
                <w:szCs w:val="20"/>
              </w:rPr>
              <w:t>Разъяснять</w:t>
            </w:r>
            <w:r w:rsidRPr="00A0653C">
              <w:rPr>
                <w:sz w:val="20"/>
                <w:szCs w:val="20"/>
              </w:rPr>
              <w:t>, в чём заключались</w:t>
            </w:r>
          </w:p>
          <w:p w:rsidR="001147B8" w:rsidRPr="00A0653C" w:rsidRDefault="001147B8" w:rsidP="001147B8">
            <w:pPr>
              <w:autoSpaceDE w:val="0"/>
              <w:autoSpaceDN w:val="0"/>
              <w:adjustRightInd w:val="0"/>
              <w:jc w:val="both"/>
              <w:rPr>
                <w:bCs/>
                <w:sz w:val="20"/>
                <w:szCs w:val="20"/>
              </w:rPr>
            </w:pPr>
            <w:r w:rsidRPr="00A0653C">
              <w:rPr>
                <w:sz w:val="20"/>
                <w:szCs w:val="20"/>
              </w:rPr>
              <w:t xml:space="preserve">функции отдельных представительных и административных органов в системе управления государством. </w:t>
            </w:r>
            <w:r w:rsidRPr="00A0653C">
              <w:rPr>
                <w:b/>
                <w:bCs/>
                <w:sz w:val="20"/>
                <w:szCs w:val="20"/>
              </w:rPr>
              <w:t xml:space="preserve">Характеризовать </w:t>
            </w:r>
            <w:r w:rsidRPr="00A0653C">
              <w:rPr>
                <w:sz w:val="20"/>
                <w:szCs w:val="20"/>
              </w:rPr>
              <w:t>личность и деятельность царей Алексея Михайловича и Фёдора Алексеевича.</w:t>
            </w:r>
            <w:r w:rsidRPr="00A0653C">
              <w:rPr>
                <w:b/>
                <w:bCs/>
                <w:sz w:val="20"/>
                <w:szCs w:val="20"/>
              </w:rPr>
              <w:t>_</w:t>
            </w:r>
          </w:p>
        </w:tc>
      </w:tr>
      <w:tr w:rsidR="001147B8" w:rsidRPr="00A0653C" w:rsidTr="001147B8">
        <w:tc>
          <w:tcPr>
            <w:tcW w:w="536" w:type="dxa"/>
          </w:tcPr>
          <w:p w:rsidR="001147B8" w:rsidRPr="0080758F" w:rsidRDefault="001147B8" w:rsidP="001147B8">
            <w:pPr>
              <w:autoSpaceDE w:val="0"/>
              <w:autoSpaceDN w:val="0"/>
              <w:adjustRightInd w:val="0"/>
              <w:jc w:val="both"/>
            </w:pPr>
            <w:r>
              <w:t>26</w:t>
            </w:r>
          </w:p>
        </w:tc>
        <w:tc>
          <w:tcPr>
            <w:tcW w:w="3402" w:type="dxa"/>
          </w:tcPr>
          <w:p w:rsidR="001147B8" w:rsidRPr="0080758F" w:rsidRDefault="001147B8" w:rsidP="001147B8">
            <w:pPr>
              <w:autoSpaceDE w:val="0"/>
              <w:autoSpaceDN w:val="0"/>
              <w:adjustRightInd w:val="0"/>
              <w:jc w:val="both"/>
            </w:pPr>
            <w:r w:rsidRPr="0080758F">
              <w:t>Изменения в социальной</w:t>
            </w:r>
            <w:r>
              <w:t xml:space="preserve"> </w:t>
            </w:r>
            <w:r w:rsidRPr="0080758F">
              <w:t>структуре российского общества</w:t>
            </w:r>
          </w:p>
        </w:tc>
        <w:tc>
          <w:tcPr>
            <w:tcW w:w="850" w:type="dxa"/>
          </w:tcPr>
          <w:p w:rsidR="001147B8" w:rsidRPr="00A0653C" w:rsidRDefault="001147B8" w:rsidP="001147B8">
            <w:pPr>
              <w:tabs>
                <w:tab w:val="left" w:pos="5515"/>
              </w:tabs>
              <w:jc w:val="center"/>
              <w:rPr>
                <w:bCs/>
              </w:rPr>
            </w:pPr>
            <w:r w:rsidRPr="00A0653C">
              <w:rPr>
                <w:bCs/>
              </w:rPr>
              <w:t>1</w:t>
            </w:r>
          </w:p>
        </w:tc>
        <w:tc>
          <w:tcPr>
            <w:tcW w:w="5065" w:type="dxa"/>
          </w:tcPr>
          <w:p w:rsidR="001147B8" w:rsidRPr="00A0653C" w:rsidRDefault="001147B8" w:rsidP="001147B8">
            <w:pPr>
              <w:autoSpaceDE w:val="0"/>
              <w:autoSpaceDN w:val="0"/>
              <w:adjustRightInd w:val="0"/>
              <w:jc w:val="both"/>
              <w:rPr>
                <w:bCs/>
                <w:sz w:val="20"/>
                <w:szCs w:val="20"/>
              </w:rPr>
            </w:pPr>
            <w:r w:rsidRPr="00A0653C">
              <w:rPr>
                <w:b/>
                <w:bCs/>
                <w:sz w:val="20"/>
                <w:szCs w:val="20"/>
              </w:rPr>
              <w:t xml:space="preserve">Характеризовать </w:t>
            </w:r>
            <w:r w:rsidRPr="00A0653C">
              <w:rPr>
                <w:sz w:val="20"/>
                <w:szCs w:val="20"/>
              </w:rPr>
              <w:t xml:space="preserve">изменения в социальной структуре общества. </w:t>
            </w:r>
            <w:r w:rsidRPr="00A0653C">
              <w:rPr>
                <w:b/>
                <w:bCs/>
                <w:sz w:val="20"/>
                <w:szCs w:val="20"/>
              </w:rPr>
              <w:t xml:space="preserve">Анализировать </w:t>
            </w:r>
            <w:r w:rsidRPr="00A0653C">
              <w:rPr>
                <w:sz w:val="20"/>
                <w:szCs w:val="20"/>
              </w:rPr>
              <w:t xml:space="preserve">отрывки из Соборного уложения </w:t>
            </w:r>
            <w:smartTag w:uri="urn:schemas-microsoft-com:office:smarttags" w:element="metricconverter">
              <w:smartTagPr>
                <w:attr w:name="ProductID" w:val="1649 г"/>
              </w:smartTagPr>
              <w:r w:rsidRPr="00A0653C">
                <w:rPr>
                  <w:sz w:val="20"/>
                  <w:szCs w:val="20"/>
                </w:rPr>
                <w:t>1649 г</w:t>
              </w:r>
            </w:smartTag>
            <w:r w:rsidRPr="00A0653C">
              <w:rPr>
                <w:sz w:val="20"/>
                <w:szCs w:val="20"/>
              </w:rPr>
              <w:t>. при рассмотрении вопроса об окончательном закрепощении крестьян.</w:t>
            </w:r>
          </w:p>
        </w:tc>
      </w:tr>
      <w:tr w:rsidR="001147B8" w:rsidRPr="00A0653C" w:rsidTr="001147B8">
        <w:tc>
          <w:tcPr>
            <w:tcW w:w="536" w:type="dxa"/>
          </w:tcPr>
          <w:p w:rsidR="001147B8" w:rsidRPr="0080758F" w:rsidRDefault="001147B8" w:rsidP="001147B8">
            <w:pPr>
              <w:autoSpaceDE w:val="0"/>
              <w:autoSpaceDN w:val="0"/>
              <w:adjustRightInd w:val="0"/>
              <w:jc w:val="both"/>
            </w:pPr>
            <w:r>
              <w:t>27</w:t>
            </w:r>
          </w:p>
        </w:tc>
        <w:tc>
          <w:tcPr>
            <w:tcW w:w="3402" w:type="dxa"/>
          </w:tcPr>
          <w:p w:rsidR="001147B8" w:rsidRPr="0080758F" w:rsidRDefault="001147B8" w:rsidP="001147B8">
            <w:pPr>
              <w:autoSpaceDE w:val="0"/>
              <w:autoSpaceDN w:val="0"/>
              <w:adjustRightInd w:val="0"/>
              <w:jc w:val="both"/>
            </w:pPr>
            <w:r w:rsidRPr="0080758F">
              <w:t>Народные движения в</w:t>
            </w:r>
            <w:r>
              <w:t xml:space="preserve"> </w:t>
            </w:r>
            <w:r w:rsidRPr="0080758F">
              <w:t>XVII в.</w:t>
            </w:r>
          </w:p>
        </w:tc>
        <w:tc>
          <w:tcPr>
            <w:tcW w:w="850" w:type="dxa"/>
          </w:tcPr>
          <w:p w:rsidR="001147B8" w:rsidRPr="00A0653C" w:rsidRDefault="001147B8" w:rsidP="001147B8">
            <w:pPr>
              <w:tabs>
                <w:tab w:val="left" w:pos="5515"/>
              </w:tabs>
              <w:jc w:val="center"/>
              <w:rPr>
                <w:bCs/>
              </w:rPr>
            </w:pPr>
            <w:r w:rsidRPr="00A0653C">
              <w:rPr>
                <w:bCs/>
              </w:rPr>
              <w:t>1</w:t>
            </w:r>
          </w:p>
        </w:tc>
        <w:tc>
          <w:tcPr>
            <w:tcW w:w="5065" w:type="dxa"/>
          </w:tcPr>
          <w:p w:rsidR="001147B8" w:rsidRPr="00A0653C" w:rsidRDefault="001147B8" w:rsidP="001147B8">
            <w:pPr>
              <w:autoSpaceDE w:val="0"/>
              <w:autoSpaceDN w:val="0"/>
              <w:adjustRightInd w:val="0"/>
              <w:jc w:val="both"/>
              <w:rPr>
                <w:bCs/>
                <w:sz w:val="20"/>
                <w:szCs w:val="20"/>
              </w:rPr>
            </w:pPr>
            <w:r w:rsidRPr="00A0653C">
              <w:rPr>
                <w:b/>
                <w:bCs/>
                <w:sz w:val="20"/>
                <w:szCs w:val="20"/>
              </w:rPr>
              <w:t xml:space="preserve">Показывать </w:t>
            </w:r>
            <w:r w:rsidRPr="00A0653C">
              <w:rPr>
                <w:sz w:val="20"/>
                <w:szCs w:val="20"/>
              </w:rPr>
              <w:t xml:space="preserve">территории и </w:t>
            </w:r>
            <w:r w:rsidRPr="00A0653C">
              <w:rPr>
                <w:b/>
                <w:bCs/>
                <w:sz w:val="20"/>
                <w:szCs w:val="20"/>
              </w:rPr>
              <w:t xml:space="preserve">характеризовать </w:t>
            </w:r>
            <w:r w:rsidRPr="00A0653C">
              <w:rPr>
                <w:sz w:val="20"/>
                <w:szCs w:val="20"/>
              </w:rPr>
              <w:t xml:space="preserve">масштабы народных движений, используя историческую карту. </w:t>
            </w:r>
            <w:r w:rsidRPr="00A0653C">
              <w:rPr>
                <w:b/>
                <w:bCs/>
                <w:sz w:val="20"/>
                <w:szCs w:val="20"/>
              </w:rPr>
              <w:t xml:space="preserve">Раскрывать </w:t>
            </w:r>
            <w:r w:rsidRPr="00A0653C">
              <w:rPr>
                <w:sz w:val="20"/>
                <w:szCs w:val="20"/>
              </w:rPr>
              <w:t xml:space="preserve">причины народных движений в России XVII в. </w:t>
            </w:r>
            <w:r w:rsidRPr="00A0653C">
              <w:rPr>
                <w:b/>
                <w:bCs/>
                <w:sz w:val="20"/>
                <w:szCs w:val="20"/>
              </w:rPr>
              <w:t xml:space="preserve">Систематизировать </w:t>
            </w:r>
            <w:r w:rsidRPr="00A0653C">
              <w:rPr>
                <w:sz w:val="20"/>
                <w:szCs w:val="20"/>
              </w:rPr>
              <w:t>исторический материал в форме таблицы «Народные движения в России XVII в.».</w:t>
            </w:r>
          </w:p>
        </w:tc>
      </w:tr>
      <w:tr w:rsidR="001147B8" w:rsidRPr="00A0653C" w:rsidTr="001147B8">
        <w:tc>
          <w:tcPr>
            <w:tcW w:w="536" w:type="dxa"/>
          </w:tcPr>
          <w:p w:rsidR="001147B8" w:rsidRPr="0080758F" w:rsidRDefault="001147B8" w:rsidP="001147B8">
            <w:pPr>
              <w:autoSpaceDE w:val="0"/>
              <w:autoSpaceDN w:val="0"/>
              <w:adjustRightInd w:val="0"/>
            </w:pPr>
            <w:r>
              <w:t>28-29</w:t>
            </w:r>
          </w:p>
        </w:tc>
        <w:tc>
          <w:tcPr>
            <w:tcW w:w="3402" w:type="dxa"/>
          </w:tcPr>
          <w:p w:rsidR="001147B8" w:rsidRPr="0080758F" w:rsidRDefault="001147B8" w:rsidP="001147B8">
            <w:pPr>
              <w:autoSpaceDE w:val="0"/>
              <w:autoSpaceDN w:val="0"/>
              <w:adjustRightInd w:val="0"/>
            </w:pPr>
            <w:r w:rsidRPr="0080758F">
              <w:t>Россия в системе</w:t>
            </w:r>
            <w:r>
              <w:t xml:space="preserve"> </w:t>
            </w:r>
            <w:r w:rsidRPr="0080758F">
              <w:t>международных отношений</w:t>
            </w:r>
          </w:p>
        </w:tc>
        <w:tc>
          <w:tcPr>
            <w:tcW w:w="850" w:type="dxa"/>
          </w:tcPr>
          <w:p w:rsidR="001147B8" w:rsidRPr="00A0653C" w:rsidRDefault="001147B8" w:rsidP="001147B8">
            <w:pPr>
              <w:tabs>
                <w:tab w:val="left" w:pos="5515"/>
              </w:tabs>
              <w:jc w:val="center"/>
              <w:rPr>
                <w:bCs/>
              </w:rPr>
            </w:pPr>
            <w:r>
              <w:rPr>
                <w:bCs/>
              </w:rPr>
              <w:t>2</w:t>
            </w:r>
          </w:p>
        </w:tc>
        <w:tc>
          <w:tcPr>
            <w:tcW w:w="5065" w:type="dxa"/>
            <w:vMerge w:val="restart"/>
          </w:tcPr>
          <w:p w:rsidR="001147B8" w:rsidRPr="00A0653C" w:rsidRDefault="001147B8" w:rsidP="001147B8">
            <w:pPr>
              <w:autoSpaceDE w:val="0"/>
              <w:autoSpaceDN w:val="0"/>
              <w:adjustRightInd w:val="0"/>
              <w:jc w:val="both"/>
              <w:rPr>
                <w:sz w:val="20"/>
                <w:szCs w:val="20"/>
              </w:rPr>
            </w:pPr>
            <w:r w:rsidRPr="00A0653C">
              <w:rPr>
                <w:b/>
                <w:bCs/>
                <w:sz w:val="20"/>
                <w:szCs w:val="20"/>
              </w:rPr>
              <w:t xml:space="preserve">Показывать </w:t>
            </w:r>
            <w:r w:rsidRPr="00A0653C">
              <w:rPr>
                <w:sz w:val="20"/>
                <w:szCs w:val="20"/>
              </w:rPr>
              <w:t xml:space="preserve">на карте территорию России и области, присоединённые к ней в XVII в., ход войн и направления военных походов. </w:t>
            </w:r>
            <w:r w:rsidRPr="00A0653C">
              <w:rPr>
                <w:b/>
                <w:bCs/>
                <w:sz w:val="20"/>
                <w:szCs w:val="20"/>
              </w:rPr>
              <w:t>Объяснять</w:t>
            </w:r>
            <w:r w:rsidRPr="00A0653C">
              <w:rPr>
                <w:sz w:val="20"/>
                <w:szCs w:val="20"/>
              </w:rPr>
              <w:t xml:space="preserve">, в чём заключались цели и результаты внешней политики России в XVII в. </w:t>
            </w:r>
            <w:r w:rsidRPr="00A0653C">
              <w:rPr>
                <w:b/>
                <w:bCs/>
                <w:sz w:val="20"/>
                <w:szCs w:val="20"/>
              </w:rPr>
              <w:t xml:space="preserve">Составлять </w:t>
            </w:r>
            <w:r w:rsidRPr="00A0653C">
              <w:rPr>
                <w:sz w:val="20"/>
                <w:szCs w:val="20"/>
              </w:rPr>
              <w:t>рассказ о народах, живших в России в XVII в., используя материал учебника и дополнительную информацию (в том числе по истории</w:t>
            </w:r>
          </w:p>
          <w:p w:rsidR="001147B8" w:rsidRPr="00A0653C" w:rsidRDefault="001147B8" w:rsidP="001147B8">
            <w:pPr>
              <w:autoSpaceDE w:val="0"/>
              <w:autoSpaceDN w:val="0"/>
              <w:adjustRightInd w:val="0"/>
              <w:jc w:val="both"/>
              <w:rPr>
                <w:bCs/>
                <w:sz w:val="20"/>
                <w:szCs w:val="20"/>
              </w:rPr>
            </w:pPr>
            <w:r w:rsidRPr="00A0653C">
              <w:rPr>
                <w:sz w:val="20"/>
                <w:szCs w:val="20"/>
              </w:rPr>
              <w:t>края).</w:t>
            </w:r>
          </w:p>
        </w:tc>
      </w:tr>
      <w:tr w:rsidR="001147B8" w:rsidRPr="00A0653C" w:rsidTr="001147B8">
        <w:tc>
          <w:tcPr>
            <w:tcW w:w="536" w:type="dxa"/>
          </w:tcPr>
          <w:p w:rsidR="001147B8" w:rsidRPr="0080758F" w:rsidRDefault="001147B8" w:rsidP="001147B8">
            <w:pPr>
              <w:autoSpaceDE w:val="0"/>
              <w:autoSpaceDN w:val="0"/>
              <w:adjustRightInd w:val="0"/>
            </w:pPr>
            <w:r>
              <w:t>30</w:t>
            </w:r>
          </w:p>
        </w:tc>
        <w:tc>
          <w:tcPr>
            <w:tcW w:w="3402" w:type="dxa"/>
          </w:tcPr>
          <w:p w:rsidR="001147B8" w:rsidRPr="0080758F" w:rsidRDefault="001147B8" w:rsidP="001147B8">
            <w:pPr>
              <w:autoSpaceDE w:val="0"/>
              <w:autoSpaceDN w:val="0"/>
              <w:adjustRightInd w:val="0"/>
            </w:pPr>
            <w:r w:rsidRPr="0080758F">
              <w:t>«Под рукой» российского государя: вхождение Украины</w:t>
            </w:r>
          </w:p>
          <w:p w:rsidR="001147B8" w:rsidRPr="0080758F" w:rsidRDefault="001147B8" w:rsidP="001147B8">
            <w:pPr>
              <w:autoSpaceDE w:val="0"/>
              <w:autoSpaceDN w:val="0"/>
              <w:adjustRightInd w:val="0"/>
            </w:pPr>
            <w:r w:rsidRPr="0080758F">
              <w:t>в состав России</w:t>
            </w:r>
          </w:p>
        </w:tc>
        <w:tc>
          <w:tcPr>
            <w:tcW w:w="850" w:type="dxa"/>
          </w:tcPr>
          <w:p w:rsidR="001147B8" w:rsidRPr="00A0653C" w:rsidRDefault="001147B8" w:rsidP="001147B8">
            <w:pPr>
              <w:tabs>
                <w:tab w:val="left" w:pos="5515"/>
              </w:tabs>
              <w:jc w:val="center"/>
              <w:rPr>
                <w:bCs/>
              </w:rPr>
            </w:pPr>
            <w:r w:rsidRPr="00A0653C">
              <w:rPr>
                <w:bCs/>
              </w:rPr>
              <w:t>1</w:t>
            </w:r>
          </w:p>
        </w:tc>
        <w:tc>
          <w:tcPr>
            <w:tcW w:w="5065" w:type="dxa"/>
            <w:vMerge/>
          </w:tcPr>
          <w:p w:rsidR="001147B8" w:rsidRPr="00A0653C" w:rsidRDefault="001147B8" w:rsidP="001147B8">
            <w:pPr>
              <w:autoSpaceDE w:val="0"/>
              <w:autoSpaceDN w:val="0"/>
              <w:adjustRightInd w:val="0"/>
              <w:jc w:val="both"/>
              <w:rPr>
                <w:bCs/>
                <w:sz w:val="20"/>
                <w:szCs w:val="20"/>
              </w:rPr>
            </w:pPr>
          </w:p>
        </w:tc>
      </w:tr>
      <w:tr w:rsidR="001147B8" w:rsidRPr="00A0653C" w:rsidTr="001147B8">
        <w:trPr>
          <w:trHeight w:val="1324"/>
        </w:trPr>
        <w:tc>
          <w:tcPr>
            <w:tcW w:w="536" w:type="dxa"/>
          </w:tcPr>
          <w:p w:rsidR="001147B8" w:rsidRPr="0080758F" w:rsidRDefault="001147B8" w:rsidP="001147B8">
            <w:pPr>
              <w:autoSpaceDE w:val="0"/>
              <w:autoSpaceDN w:val="0"/>
              <w:adjustRightInd w:val="0"/>
            </w:pPr>
            <w:r>
              <w:t>31</w:t>
            </w:r>
          </w:p>
        </w:tc>
        <w:tc>
          <w:tcPr>
            <w:tcW w:w="3402" w:type="dxa"/>
          </w:tcPr>
          <w:p w:rsidR="001147B8" w:rsidRPr="0080758F" w:rsidRDefault="001147B8" w:rsidP="001147B8">
            <w:pPr>
              <w:autoSpaceDE w:val="0"/>
              <w:autoSpaceDN w:val="0"/>
              <w:adjustRightInd w:val="0"/>
            </w:pPr>
            <w:r w:rsidRPr="0080758F">
              <w:t>Русская православная церковь в XVII в. Реформа патриарха</w:t>
            </w:r>
            <w:r>
              <w:t xml:space="preserve"> </w:t>
            </w:r>
            <w:r w:rsidRPr="0080758F">
              <w:t>Никона и раскол</w:t>
            </w:r>
          </w:p>
        </w:tc>
        <w:tc>
          <w:tcPr>
            <w:tcW w:w="850" w:type="dxa"/>
          </w:tcPr>
          <w:p w:rsidR="001147B8" w:rsidRPr="00A0653C" w:rsidRDefault="001147B8" w:rsidP="001147B8">
            <w:pPr>
              <w:tabs>
                <w:tab w:val="left" w:pos="5515"/>
              </w:tabs>
              <w:jc w:val="center"/>
              <w:rPr>
                <w:bCs/>
              </w:rPr>
            </w:pPr>
            <w:r w:rsidRPr="00A0653C">
              <w:rPr>
                <w:bCs/>
              </w:rPr>
              <w:t>1</w:t>
            </w:r>
          </w:p>
        </w:tc>
        <w:tc>
          <w:tcPr>
            <w:tcW w:w="5065" w:type="dxa"/>
          </w:tcPr>
          <w:p w:rsidR="001147B8" w:rsidRPr="00A0653C" w:rsidRDefault="001147B8" w:rsidP="001147B8">
            <w:pPr>
              <w:autoSpaceDE w:val="0"/>
              <w:autoSpaceDN w:val="0"/>
              <w:adjustRightInd w:val="0"/>
              <w:jc w:val="both"/>
              <w:rPr>
                <w:bCs/>
                <w:sz w:val="20"/>
                <w:szCs w:val="20"/>
              </w:rPr>
            </w:pPr>
            <w:r w:rsidRPr="00A0653C">
              <w:rPr>
                <w:b/>
                <w:bCs/>
                <w:sz w:val="20"/>
                <w:szCs w:val="20"/>
              </w:rPr>
              <w:t xml:space="preserve">Объяснять </w:t>
            </w:r>
            <w:r w:rsidRPr="00A0653C">
              <w:rPr>
                <w:sz w:val="20"/>
                <w:szCs w:val="20"/>
              </w:rPr>
              <w:t xml:space="preserve">смысл понятий: церковный раскол, старообрядец. </w:t>
            </w:r>
            <w:r w:rsidRPr="00A0653C">
              <w:rPr>
                <w:b/>
                <w:bCs/>
                <w:sz w:val="20"/>
                <w:szCs w:val="20"/>
              </w:rPr>
              <w:t xml:space="preserve">Раскрывать </w:t>
            </w:r>
            <w:r w:rsidRPr="00A0653C">
              <w:rPr>
                <w:sz w:val="20"/>
                <w:szCs w:val="20"/>
              </w:rPr>
              <w:t xml:space="preserve">сущность конфликта «священства» и «царства», причины и последствия раскола. </w:t>
            </w:r>
            <w:r w:rsidRPr="00A0653C">
              <w:rPr>
                <w:b/>
                <w:bCs/>
                <w:sz w:val="20"/>
                <w:szCs w:val="20"/>
              </w:rPr>
              <w:t xml:space="preserve">Характеризовать </w:t>
            </w:r>
            <w:r w:rsidRPr="00A0653C">
              <w:rPr>
                <w:sz w:val="20"/>
                <w:szCs w:val="20"/>
              </w:rPr>
              <w:t>позиции патриарха Никона и протопопа Аввакума (в том числе в форме высказывания в ролевой ситуации).</w:t>
            </w:r>
          </w:p>
        </w:tc>
      </w:tr>
      <w:tr w:rsidR="001147B8" w:rsidRPr="00A0653C" w:rsidTr="001147B8">
        <w:trPr>
          <w:trHeight w:val="520"/>
        </w:trPr>
        <w:tc>
          <w:tcPr>
            <w:tcW w:w="536" w:type="dxa"/>
          </w:tcPr>
          <w:p w:rsidR="001147B8" w:rsidRDefault="001147B8" w:rsidP="001147B8">
            <w:pPr>
              <w:autoSpaceDE w:val="0"/>
              <w:autoSpaceDN w:val="0"/>
              <w:adjustRightInd w:val="0"/>
            </w:pPr>
            <w:r>
              <w:lastRenderedPageBreak/>
              <w:t>32</w:t>
            </w:r>
          </w:p>
        </w:tc>
        <w:tc>
          <w:tcPr>
            <w:tcW w:w="3402" w:type="dxa"/>
          </w:tcPr>
          <w:p w:rsidR="001147B8" w:rsidRPr="0080758F" w:rsidRDefault="001147B8" w:rsidP="001147B8">
            <w:pPr>
              <w:autoSpaceDE w:val="0"/>
              <w:autoSpaceDN w:val="0"/>
              <w:adjustRightInd w:val="0"/>
            </w:pPr>
            <w:r w:rsidRPr="001147B8">
              <w:t>Народы России в XVII в</w:t>
            </w:r>
          </w:p>
        </w:tc>
        <w:tc>
          <w:tcPr>
            <w:tcW w:w="850" w:type="dxa"/>
          </w:tcPr>
          <w:p w:rsidR="001147B8" w:rsidRPr="00A0653C" w:rsidRDefault="001147B8" w:rsidP="001147B8">
            <w:pPr>
              <w:tabs>
                <w:tab w:val="left" w:pos="5515"/>
              </w:tabs>
              <w:jc w:val="center"/>
              <w:rPr>
                <w:bCs/>
              </w:rPr>
            </w:pPr>
            <w:r>
              <w:rPr>
                <w:bCs/>
              </w:rPr>
              <w:t>1</w:t>
            </w:r>
          </w:p>
        </w:tc>
        <w:tc>
          <w:tcPr>
            <w:tcW w:w="5065" w:type="dxa"/>
            <w:vMerge w:val="restart"/>
          </w:tcPr>
          <w:p w:rsidR="001147B8" w:rsidRPr="00A0653C" w:rsidRDefault="001147B8" w:rsidP="001147B8">
            <w:pPr>
              <w:autoSpaceDE w:val="0"/>
              <w:autoSpaceDN w:val="0"/>
              <w:adjustRightInd w:val="0"/>
              <w:jc w:val="both"/>
              <w:rPr>
                <w:b/>
                <w:bCs/>
                <w:sz w:val="20"/>
                <w:szCs w:val="20"/>
              </w:rPr>
            </w:pPr>
            <w:r w:rsidRPr="00A0653C">
              <w:rPr>
                <w:b/>
                <w:bCs/>
                <w:sz w:val="20"/>
                <w:szCs w:val="20"/>
              </w:rPr>
              <w:t xml:space="preserve">Показывать </w:t>
            </w:r>
            <w:r w:rsidRPr="00A0653C">
              <w:rPr>
                <w:sz w:val="20"/>
                <w:szCs w:val="20"/>
              </w:rPr>
              <w:t>на карте территории расселения народов в Российском государстве XVII в., маршруты отрядов первопроходцев в Сибири и на Дальнем Востоке.</w:t>
            </w:r>
          </w:p>
        </w:tc>
      </w:tr>
      <w:tr w:rsidR="001147B8" w:rsidRPr="00A0653C" w:rsidTr="001147B8">
        <w:tc>
          <w:tcPr>
            <w:tcW w:w="536" w:type="dxa"/>
          </w:tcPr>
          <w:p w:rsidR="001147B8" w:rsidRPr="0080758F" w:rsidRDefault="001147B8" w:rsidP="001147B8">
            <w:pPr>
              <w:autoSpaceDE w:val="0"/>
              <w:autoSpaceDN w:val="0"/>
              <w:adjustRightInd w:val="0"/>
            </w:pPr>
            <w:r>
              <w:t>33</w:t>
            </w:r>
          </w:p>
        </w:tc>
        <w:tc>
          <w:tcPr>
            <w:tcW w:w="3402" w:type="dxa"/>
          </w:tcPr>
          <w:p w:rsidR="001147B8" w:rsidRPr="0080758F" w:rsidRDefault="001147B8" w:rsidP="001147B8">
            <w:pPr>
              <w:autoSpaceDE w:val="0"/>
              <w:autoSpaceDN w:val="0"/>
              <w:adjustRightInd w:val="0"/>
            </w:pPr>
            <w:r w:rsidRPr="0080758F">
              <w:t>Русские путешественники</w:t>
            </w:r>
            <w:r>
              <w:t xml:space="preserve"> </w:t>
            </w:r>
            <w:r w:rsidRPr="0080758F">
              <w:t>и первопроходцы XVII в.</w:t>
            </w:r>
          </w:p>
        </w:tc>
        <w:tc>
          <w:tcPr>
            <w:tcW w:w="850" w:type="dxa"/>
          </w:tcPr>
          <w:p w:rsidR="001147B8" w:rsidRPr="00A0653C" w:rsidRDefault="001147B8" w:rsidP="001147B8">
            <w:pPr>
              <w:tabs>
                <w:tab w:val="left" w:pos="5515"/>
              </w:tabs>
              <w:jc w:val="center"/>
              <w:rPr>
                <w:bCs/>
              </w:rPr>
            </w:pPr>
            <w:r>
              <w:rPr>
                <w:bCs/>
              </w:rPr>
              <w:t>1</w:t>
            </w:r>
          </w:p>
        </w:tc>
        <w:tc>
          <w:tcPr>
            <w:tcW w:w="5065" w:type="dxa"/>
            <w:vMerge/>
          </w:tcPr>
          <w:p w:rsidR="001147B8" w:rsidRPr="00A0653C" w:rsidRDefault="001147B8" w:rsidP="001147B8">
            <w:pPr>
              <w:autoSpaceDE w:val="0"/>
              <w:autoSpaceDN w:val="0"/>
              <w:adjustRightInd w:val="0"/>
              <w:jc w:val="both"/>
              <w:rPr>
                <w:bCs/>
                <w:sz w:val="20"/>
                <w:szCs w:val="20"/>
              </w:rPr>
            </w:pPr>
          </w:p>
        </w:tc>
      </w:tr>
      <w:tr w:rsidR="001147B8" w:rsidRPr="00A0653C" w:rsidTr="001147B8">
        <w:tc>
          <w:tcPr>
            <w:tcW w:w="536" w:type="dxa"/>
          </w:tcPr>
          <w:p w:rsidR="001147B8" w:rsidRPr="0080758F" w:rsidRDefault="001147B8" w:rsidP="001147B8">
            <w:pPr>
              <w:autoSpaceDE w:val="0"/>
              <w:autoSpaceDN w:val="0"/>
              <w:adjustRightInd w:val="0"/>
            </w:pPr>
            <w:r>
              <w:t>34</w:t>
            </w:r>
          </w:p>
        </w:tc>
        <w:tc>
          <w:tcPr>
            <w:tcW w:w="3402" w:type="dxa"/>
          </w:tcPr>
          <w:p w:rsidR="001147B8" w:rsidRPr="0080758F" w:rsidRDefault="001147B8" w:rsidP="001147B8">
            <w:pPr>
              <w:autoSpaceDE w:val="0"/>
              <w:autoSpaceDN w:val="0"/>
              <w:adjustRightInd w:val="0"/>
            </w:pPr>
            <w:r w:rsidRPr="0080758F">
              <w:t>Культура народов России</w:t>
            </w:r>
            <w:r>
              <w:t xml:space="preserve"> </w:t>
            </w:r>
            <w:r w:rsidRPr="0080758F">
              <w:t>в XVII в.</w:t>
            </w:r>
          </w:p>
        </w:tc>
        <w:tc>
          <w:tcPr>
            <w:tcW w:w="850" w:type="dxa"/>
          </w:tcPr>
          <w:p w:rsidR="001147B8" w:rsidRPr="00A0653C" w:rsidRDefault="001147B8" w:rsidP="001147B8">
            <w:pPr>
              <w:tabs>
                <w:tab w:val="left" w:pos="5515"/>
              </w:tabs>
              <w:jc w:val="center"/>
              <w:rPr>
                <w:bCs/>
              </w:rPr>
            </w:pPr>
            <w:r>
              <w:rPr>
                <w:bCs/>
              </w:rPr>
              <w:t>1</w:t>
            </w:r>
          </w:p>
        </w:tc>
        <w:tc>
          <w:tcPr>
            <w:tcW w:w="5065" w:type="dxa"/>
          </w:tcPr>
          <w:p w:rsidR="001147B8" w:rsidRPr="00A0653C" w:rsidRDefault="001147B8" w:rsidP="001147B8">
            <w:pPr>
              <w:autoSpaceDE w:val="0"/>
              <w:autoSpaceDN w:val="0"/>
              <w:adjustRightInd w:val="0"/>
              <w:jc w:val="both"/>
              <w:rPr>
                <w:bCs/>
                <w:sz w:val="20"/>
                <w:szCs w:val="20"/>
              </w:rPr>
            </w:pPr>
            <w:r w:rsidRPr="00A0653C">
              <w:rPr>
                <w:b/>
                <w:bCs/>
                <w:sz w:val="20"/>
                <w:szCs w:val="20"/>
              </w:rPr>
              <w:t xml:space="preserve">Составлять </w:t>
            </w:r>
            <w:r w:rsidRPr="00A0653C">
              <w:rPr>
                <w:sz w:val="20"/>
                <w:szCs w:val="20"/>
              </w:rPr>
              <w:t xml:space="preserve">описание памятников культуры XVII в. (в том числе находящихся на территории края, города), </w:t>
            </w:r>
            <w:r w:rsidRPr="00A0653C">
              <w:rPr>
                <w:b/>
                <w:bCs/>
                <w:sz w:val="20"/>
                <w:szCs w:val="20"/>
              </w:rPr>
              <w:t xml:space="preserve">характери зовать </w:t>
            </w:r>
            <w:r w:rsidRPr="00A0653C">
              <w:rPr>
                <w:sz w:val="20"/>
                <w:szCs w:val="20"/>
              </w:rPr>
              <w:t xml:space="preserve">их назначение, художественные достоинства и др. </w:t>
            </w:r>
            <w:r w:rsidRPr="00A0653C">
              <w:rPr>
                <w:b/>
                <w:bCs/>
                <w:sz w:val="20"/>
                <w:szCs w:val="20"/>
              </w:rPr>
              <w:t>Объяснять</w:t>
            </w:r>
            <w:r w:rsidRPr="00A0653C">
              <w:rPr>
                <w:sz w:val="20"/>
                <w:szCs w:val="20"/>
              </w:rPr>
              <w:t xml:space="preserve">, в чём заключались новые веяния в отечественной культуре XVII в. </w:t>
            </w:r>
            <w:r w:rsidRPr="00A0653C">
              <w:rPr>
                <w:b/>
                <w:bCs/>
                <w:sz w:val="20"/>
                <w:szCs w:val="20"/>
              </w:rPr>
              <w:t xml:space="preserve">Проводить </w:t>
            </w:r>
            <w:r w:rsidRPr="00A0653C">
              <w:rPr>
                <w:sz w:val="20"/>
                <w:szCs w:val="20"/>
              </w:rPr>
              <w:t>поиск информации для сообщений о достижениях и деятелях отечественной культуры XVII в., а также для участия в ролевых играх (например, «Путешествие по русскому городу XVII в.»).</w:t>
            </w:r>
          </w:p>
        </w:tc>
      </w:tr>
      <w:tr w:rsidR="001147B8" w:rsidRPr="00A0653C" w:rsidTr="001147B8">
        <w:trPr>
          <w:trHeight w:val="735"/>
        </w:trPr>
        <w:tc>
          <w:tcPr>
            <w:tcW w:w="536" w:type="dxa"/>
          </w:tcPr>
          <w:p w:rsidR="001147B8" w:rsidRPr="00BF47A1" w:rsidRDefault="001147B8" w:rsidP="001147B8">
            <w:pPr>
              <w:autoSpaceDE w:val="0"/>
              <w:autoSpaceDN w:val="0"/>
              <w:adjustRightInd w:val="0"/>
            </w:pPr>
            <w:r>
              <w:t>35</w:t>
            </w:r>
          </w:p>
        </w:tc>
        <w:tc>
          <w:tcPr>
            <w:tcW w:w="3402" w:type="dxa"/>
          </w:tcPr>
          <w:p w:rsidR="001147B8" w:rsidRPr="0080758F" w:rsidRDefault="001147B8" w:rsidP="001147B8">
            <w:pPr>
              <w:autoSpaceDE w:val="0"/>
              <w:autoSpaceDN w:val="0"/>
              <w:adjustRightInd w:val="0"/>
            </w:pPr>
            <w:r w:rsidRPr="00BF47A1">
              <w:t>Сословный быт и картина мира русского человека в XVII в</w:t>
            </w:r>
          </w:p>
        </w:tc>
        <w:tc>
          <w:tcPr>
            <w:tcW w:w="850" w:type="dxa"/>
          </w:tcPr>
          <w:p w:rsidR="001147B8" w:rsidRPr="00A0653C" w:rsidRDefault="001147B8" w:rsidP="001147B8">
            <w:pPr>
              <w:tabs>
                <w:tab w:val="left" w:pos="5515"/>
              </w:tabs>
              <w:jc w:val="center"/>
              <w:rPr>
                <w:bCs/>
              </w:rPr>
            </w:pPr>
            <w:r>
              <w:rPr>
                <w:bCs/>
              </w:rPr>
              <w:t>1</w:t>
            </w:r>
          </w:p>
        </w:tc>
        <w:tc>
          <w:tcPr>
            <w:tcW w:w="5065" w:type="dxa"/>
            <w:vMerge w:val="restart"/>
          </w:tcPr>
          <w:p w:rsidR="001147B8" w:rsidRPr="00A0653C" w:rsidRDefault="001147B8" w:rsidP="001147B8">
            <w:pPr>
              <w:autoSpaceDE w:val="0"/>
              <w:autoSpaceDN w:val="0"/>
              <w:adjustRightInd w:val="0"/>
              <w:jc w:val="both"/>
              <w:rPr>
                <w:bCs/>
                <w:sz w:val="20"/>
                <w:szCs w:val="20"/>
              </w:rPr>
            </w:pPr>
            <w:r w:rsidRPr="00A0653C">
              <w:rPr>
                <w:b/>
                <w:bCs/>
                <w:sz w:val="20"/>
                <w:szCs w:val="20"/>
              </w:rPr>
              <w:t xml:space="preserve">Рассказывать </w:t>
            </w:r>
            <w:r w:rsidRPr="00A0653C">
              <w:rPr>
                <w:sz w:val="20"/>
                <w:szCs w:val="20"/>
              </w:rPr>
              <w:t xml:space="preserve">о нравах и быте русского общества XVIIв., используя информацию из источников. </w:t>
            </w:r>
            <w:r w:rsidRPr="00A0653C">
              <w:rPr>
                <w:b/>
                <w:sz w:val="20"/>
                <w:szCs w:val="20"/>
              </w:rPr>
              <w:t>Характеризовать</w:t>
            </w:r>
            <w:r w:rsidRPr="00A0653C">
              <w:rPr>
                <w:sz w:val="20"/>
                <w:szCs w:val="20"/>
              </w:rPr>
              <w:t xml:space="preserve"> сословный быт и картину мира русского человека в XVII в., повседневную жизнь народов Украины, Поволжья, Сибири и Северного Кавказа в XVII в.</w:t>
            </w:r>
          </w:p>
        </w:tc>
      </w:tr>
      <w:tr w:rsidR="001147B8" w:rsidRPr="00A0653C" w:rsidTr="001147B8">
        <w:trPr>
          <w:trHeight w:val="645"/>
        </w:trPr>
        <w:tc>
          <w:tcPr>
            <w:tcW w:w="536" w:type="dxa"/>
          </w:tcPr>
          <w:p w:rsidR="001147B8" w:rsidRPr="00BF47A1" w:rsidRDefault="001147B8" w:rsidP="001147B8">
            <w:pPr>
              <w:autoSpaceDE w:val="0"/>
              <w:autoSpaceDN w:val="0"/>
              <w:adjustRightInd w:val="0"/>
            </w:pPr>
            <w:r>
              <w:t>36</w:t>
            </w:r>
          </w:p>
        </w:tc>
        <w:tc>
          <w:tcPr>
            <w:tcW w:w="3402" w:type="dxa"/>
          </w:tcPr>
          <w:p w:rsidR="001147B8" w:rsidRPr="00BF47A1" w:rsidRDefault="001147B8" w:rsidP="001147B8">
            <w:pPr>
              <w:autoSpaceDE w:val="0"/>
              <w:autoSpaceDN w:val="0"/>
              <w:adjustRightInd w:val="0"/>
            </w:pPr>
            <w:r w:rsidRPr="00BF47A1">
              <w:t>Повседневная жизнь народов Украины, Поволжья, Сибири и Северного Кавказа в XVII в.</w:t>
            </w:r>
          </w:p>
        </w:tc>
        <w:tc>
          <w:tcPr>
            <w:tcW w:w="850" w:type="dxa"/>
          </w:tcPr>
          <w:p w:rsidR="001147B8" w:rsidRDefault="001147B8" w:rsidP="001147B8">
            <w:pPr>
              <w:tabs>
                <w:tab w:val="left" w:pos="5515"/>
              </w:tabs>
              <w:jc w:val="center"/>
              <w:rPr>
                <w:bCs/>
              </w:rPr>
            </w:pPr>
            <w:r>
              <w:rPr>
                <w:bCs/>
              </w:rPr>
              <w:t>1</w:t>
            </w:r>
          </w:p>
        </w:tc>
        <w:tc>
          <w:tcPr>
            <w:tcW w:w="5065" w:type="dxa"/>
            <w:vMerge/>
          </w:tcPr>
          <w:p w:rsidR="001147B8" w:rsidRPr="00A0653C" w:rsidRDefault="001147B8" w:rsidP="001147B8">
            <w:pPr>
              <w:autoSpaceDE w:val="0"/>
              <w:autoSpaceDN w:val="0"/>
              <w:adjustRightInd w:val="0"/>
              <w:jc w:val="both"/>
              <w:rPr>
                <w:b/>
                <w:bCs/>
                <w:sz w:val="20"/>
                <w:szCs w:val="20"/>
              </w:rPr>
            </w:pPr>
          </w:p>
        </w:tc>
      </w:tr>
      <w:tr w:rsidR="001147B8" w:rsidRPr="00A0653C" w:rsidTr="001147B8">
        <w:tc>
          <w:tcPr>
            <w:tcW w:w="536" w:type="dxa"/>
          </w:tcPr>
          <w:p w:rsidR="001147B8" w:rsidRPr="0080758F" w:rsidRDefault="001147B8" w:rsidP="001147B8">
            <w:pPr>
              <w:autoSpaceDE w:val="0"/>
              <w:autoSpaceDN w:val="0"/>
              <w:adjustRightInd w:val="0"/>
            </w:pPr>
            <w:r>
              <w:t>37</w:t>
            </w:r>
          </w:p>
        </w:tc>
        <w:tc>
          <w:tcPr>
            <w:tcW w:w="3402" w:type="dxa"/>
          </w:tcPr>
          <w:p w:rsidR="001147B8" w:rsidRDefault="001147B8" w:rsidP="001147B8">
            <w:pPr>
              <w:autoSpaceDE w:val="0"/>
              <w:autoSpaceDN w:val="0"/>
              <w:adjustRightInd w:val="0"/>
            </w:pPr>
            <w:r w:rsidRPr="0080758F">
              <w:t>Повторительно-обобщающие уроки по теме</w:t>
            </w:r>
            <w:r>
              <w:t>:</w:t>
            </w:r>
          </w:p>
          <w:p w:rsidR="001147B8" w:rsidRPr="0080758F" w:rsidRDefault="001147B8" w:rsidP="001147B8">
            <w:pPr>
              <w:autoSpaceDE w:val="0"/>
              <w:autoSpaceDN w:val="0"/>
              <w:adjustRightInd w:val="0"/>
            </w:pPr>
            <w:r w:rsidRPr="00A0653C">
              <w:rPr>
                <w:bCs/>
              </w:rPr>
              <w:t>-«</w:t>
            </w:r>
            <w:r>
              <w:rPr>
                <w:bCs/>
              </w:rPr>
              <w:t xml:space="preserve">Россия в </w:t>
            </w:r>
            <w:r>
              <w:rPr>
                <w:bCs/>
                <w:lang w:val="en-US"/>
              </w:rPr>
              <w:t>XVII</w:t>
            </w:r>
            <w:r>
              <w:rPr>
                <w:bCs/>
              </w:rPr>
              <w:t xml:space="preserve"> в.</w:t>
            </w:r>
            <w:r w:rsidRPr="00A0653C">
              <w:rPr>
                <w:bCs/>
              </w:rPr>
              <w:t>»</w:t>
            </w:r>
          </w:p>
        </w:tc>
        <w:tc>
          <w:tcPr>
            <w:tcW w:w="850" w:type="dxa"/>
          </w:tcPr>
          <w:p w:rsidR="001147B8" w:rsidRPr="00A0653C" w:rsidRDefault="001147B8" w:rsidP="001147B8">
            <w:pPr>
              <w:tabs>
                <w:tab w:val="left" w:pos="5515"/>
              </w:tabs>
              <w:jc w:val="center"/>
              <w:rPr>
                <w:bCs/>
              </w:rPr>
            </w:pPr>
            <w:r>
              <w:rPr>
                <w:bCs/>
              </w:rPr>
              <w:t>1</w:t>
            </w:r>
          </w:p>
        </w:tc>
        <w:tc>
          <w:tcPr>
            <w:tcW w:w="5065" w:type="dxa"/>
          </w:tcPr>
          <w:p w:rsidR="001147B8" w:rsidRPr="00A0653C" w:rsidRDefault="001147B8" w:rsidP="001147B8">
            <w:pPr>
              <w:autoSpaceDE w:val="0"/>
              <w:autoSpaceDN w:val="0"/>
              <w:adjustRightInd w:val="0"/>
              <w:jc w:val="both"/>
              <w:rPr>
                <w:bCs/>
                <w:sz w:val="20"/>
                <w:szCs w:val="20"/>
              </w:rPr>
            </w:pPr>
            <w:r w:rsidRPr="00A0653C">
              <w:rPr>
                <w:b/>
                <w:bCs/>
                <w:sz w:val="20"/>
                <w:szCs w:val="20"/>
              </w:rPr>
              <w:t xml:space="preserve">Обобщать </w:t>
            </w:r>
            <w:r w:rsidRPr="00A0653C">
              <w:rPr>
                <w:sz w:val="20"/>
                <w:szCs w:val="20"/>
              </w:rPr>
              <w:t xml:space="preserve">и </w:t>
            </w:r>
            <w:r w:rsidRPr="00A0653C">
              <w:rPr>
                <w:b/>
                <w:bCs/>
                <w:sz w:val="20"/>
                <w:szCs w:val="20"/>
              </w:rPr>
              <w:t xml:space="preserve">систематизировать </w:t>
            </w:r>
            <w:r w:rsidRPr="00A0653C">
              <w:rPr>
                <w:sz w:val="20"/>
                <w:szCs w:val="20"/>
              </w:rPr>
              <w:t xml:space="preserve">исторический материал. </w:t>
            </w:r>
            <w:r w:rsidRPr="00A0653C">
              <w:rPr>
                <w:b/>
                <w:bCs/>
                <w:sz w:val="20"/>
                <w:szCs w:val="20"/>
              </w:rPr>
              <w:t xml:space="preserve">Оценивать </w:t>
            </w:r>
            <w:r w:rsidRPr="00A0653C">
              <w:rPr>
                <w:sz w:val="20"/>
                <w:szCs w:val="20"/>
              </w:rPr>
              <w:t xml:space="preserve">основные события и явления в истории России XVII в., роль отдельных исторических личностей. </w:t>
            </w:r>
            <w:r w:rsidRPr="00A0653C">
              <w:rPr>
                <w:b/>
                <w:bCs/>
                <w:sz w:val="20"/>
                <w:szCs w:val="20"/>
              </w:rPr>
              <w:t xml:space="preserve">Сопоставлять </w:t>
            </w:r>
            <w:r w:rsidRPr="00A0653C">
              <w:rPr>
                <w:sz w:val="20"/>
                <w:szCs w:val="20"/>
              </w:rPr>
              <w:t xml:space="preserve">факты образования централизованных государств на Руси и в странах Западной Европы, </w:t>
            </w:r>
            <w:r w:rsidRPr="00A0653C">
              <w:rPr>
                <w:b/>
                <w:bCs/>
                <w:sz w:val="20"/>
                <w:szCs w:val="20"/>
              </w:rPr>
              <w:t xml:space="preserve">выявлять </w:t>
            </w:r>
            <w:r w:rsidRPr="00A0653C">
              <w:rPr>
                <w:sz w:val="20"/>
                <w:szCs w:val="20"/>
              </w:rPr>
              <w:t>общее и особенное.</w:t>
            </w:r>
          </w:p>
        </w:tc>
      </w:tr>
      <w:tr w:rsidR="001147B8" w:rsidRPr="00A0653C" w:rsidTr="001147B8">
        <w:tc>
          <w:tcPr>
            <w:tcW w:w="536" w:type="dxa"/>
          </w:tcPr>
          <w:p w:rsidR="001147B8" w:rsidRDefault="001147B8" w:rsidP="001147B8">
            <w:pPr>
              <w:autoSpaceDE w:val="0"/>
              <w:autoSpaceDN w:val="0"/>
              <w:adjustRightInd w:val="0"/>
            </w:pPr>
            <w:r>
              <w:t>38</w:t>
            </w:r>
          </w:p>
        </w:tc>
        <w:tc>
          <w:tcPr>
            <w:tcW w:w="3402" w:type="dxa"/>
          </w:tcPr>
          <w:p w:rsidR="001147B8" w:rsidRPr="0080758F" w:rsidRDefault="001147B8" w:rsidP="001147B8">
            <w:pPr>
              <w:autoSpaceDE w:val="0"/>
              <w:autoSpaceDN w:val="0"/>
              <w:adjustRightInd w:val="0"/>
            </w:pPr>
            <w:r>
              <w:t>Итоговое повторение</w:t>
            </w:r>
            <w:r w:rsidRPr="0080758F">
              <w:t xml:space="preserve"> </w:t>
            </w:r>
            <w:r>
              <w:t xml:space="preserve">«Россия  в </w:t>
            </w:r>
            <w:r>
              <w:rPr>
                <w:lang w:val="en-US"/>
              </w:rPr>
              <w:t>XVI</w:t>
            </w:r>
            <w:r w:rsidRPr="00BF47A1">
              <w:t>-</w:t>
            </w:r>
            <w:r>
              <w:rPr>
                <w:lang w:val="en-US"/>
              </w:rPr>
              <w:t>XVII</w:t>
            </w:r>
            <w:r>
              <w:t xml:space="preserve"> вв.»</w:t>
            </w:r>
          </w:p>
        </w:tc>
        <w:tc>
          <w:tcPr>
            <w:tcW w:w="850" w:type="dxa"/>
          </w:tcPr>
          <w:p w:rsidR="001147B8" w:rsidRPr="00A0653C" w:rsidRDefault="001147B8" w:rsidP="001147B8">
            <w:pPr>
              <w:tabs>
                <w:tab w:val="left" w:pos="5515"/>
              </w:tabs>
              <w:jc w:val="center"/>
              <w:rPr>
                <w:bCs/>
              </w:rPr>
            </w:pPr>
            <w:r>
              <w:rPr>
                <w:bCs/>
              </w:rPr>
              <w:t>1</w:t>
            </w:r>
          </w:p>
        </w:tc>
        <w:tc>
          <w:tcPr>
            <w:tcW w:w="5065" w:type="dxa"/>
          </w:tcPr>
          <w:p w:rsidR="001147B8" w:rsidRPr="00A0653C" w:rsidRDefault="001147B8" w:rsidP="001147B8">
            <w:pPr>
              <w:autoSpaceDE w:val="0"/>
              <w:autoSpaceDN w:val="0"/>
              <w:adjustRightInd w:val="0"/>
              <w:jc w:val="center"/>
              <w:rPr>
                <w:bCs/>
                <w:sz w:val="20"/>
                <w:szCs w:val="20"/>
              </w:rPr>
            </w:pPr>
            <w:r w:rsidRPr="00A0653C">
              <w:rPr>
                <w:bCs/>
                <w:sz w:val="20"/>
                <w:szCs w:val="20"/>
              </w:rPr>
              <w:t>---</w:t>
            </w:r>
          </w:p>
        </w:tc>
      </w:tr>
      <w:tr w:rsidR="001147B8" w:rsidRPr="00A0653C" w:rsidTr="001147B8">
        <w:tc>
          <w:tcPr>
            <w:tcW w:w="536" w:type="dxa"/>
          </w:tcPr>
          <w:p w:rsidR="001147B8" w:rsidRDefault="001147B8" w:rsidP="001147B8">
            <w:pPr>
              <w:autoSpaceDE w:val="0"/>
              <w:autoSpaceDN w:val="0"/>
              <w:adjustRightInd w:val="0"/>
            </w:pPr>
            <w:r>
              <w:t>39-40</w:t>
            </w:r>
          </w:p>
        </w:tc>
        <w:tc>
          <w:tcPr>
            <w:tcW w:w="3402" w:type="dxa"/>
          </w:tcPr>
          <w:p w:rsidR="001147B8" w:rsidRDefault="001147B8" w:rsidP="001147B8">
            <w:pPr>
              <w:autoSpaceDE w:val="0"/>
              <w:autoSpaceDN w:val="0"/>
              <w:adjustRightInd w:val="0"/>
            </w:pPr>
            <w:r w:rsidRPr="001147B8">
              <w:t>Уральский регион в XVI-XVII вв.</w:t>
            </w:r>
          </w:p>
        </w:tc>
        <w:tc>
          <w:tcPr>
            <w:tcW w:w="850" w:type="dxa"/>
          </w:tcPr>
          <w:p w:rsidR="001147B8" w:rsidRDefault="001147B8" w:rsidP="001147B8">
            <w:pPr>
              <w:tabs>
                <w:tab w:val="left" w:pos="5515"/>
              </w:tabs>
              <w:jc w:val="center"/>
              <w:rPr>
                <w:bCs/>
              </w:rPr>
            </w:pPr>
            <w:r>
              <w:rPr>
                <w:bCs/>
              </w:rPr>
              <w:t>2</w:t>
            </w:r>
          </w:p>
        </w:tc>
        <w:tc>
          <w:tcPr>
            <w:tcW w:w="5065" w:type="dxa"/>
          </w:tcPr>
          <w:p w:rsidR="001147B8" w:rsidRPr="00A0653C" w:rsidRDefault="001147B8" w:rsidP="001147B8">
            <w:pPr>
              <w:autoSpaceDE w:val="0"/>
              <w:autoSpaceDN w:val="0"/>
              <w:adjustRightInd w:val="0"/>
              <w:jc w:val="center"/>
              <w:rPr>
                <w:bCs/>
                <w:sz w:val="20"/>
                <w:szCs w:val="20"/>
              </w:rPr>
            </w:pPr>
          </w:p>
        </w:tc>
      </w:tr>
    </w:tbl>
    <w:p w:rsidR="005A3A94" w:rsidRDefault="005A3A94" w:rsidP="005A3A94">
      <w:pPr>
        <w:tabs>
          <w:tab w:val="left" w:pos="5515"/>
        </w:tabs>
        <w:jc w:val="center"/>
        <w:rPr>
          <w:b/>
          <w:bCs/>
        </w:rPr>
      </w:pPr>
      <w:r>
        <w:rPr>
          <w:b/>
          <w:bCs/>
        </w:rPr>
        <w:t>8 класс  (4</w:t>
      </w:r>
      <w:r w:rsidR="00191E2F">
        <w:rPr>
          <w:b/>
          <w:bCs/>
        </w:rPr>
        <w:t>6</w:t>
      </w:r>
      <w:r>
        <w:rPr>
          <w:b/>
          <w:bCs/>
        </w:rPr>
        <w:t>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3611"/>
        <w:gridCol w:w="887"/>
        <w:gridCol w:w="4514"/>
      </w:tblGrid>
      <w:tr w:rsidR="005A3A94" w:rsidRPr="00A0653C" w:rsidTr="00762A84">
        <w:tc>
          <w:tcPr>
            <w:tcW w:w="4310" w:type="dxa"/>
            <w:gridSpan w:val="2"/>
            <w:shd w:val="clear" w:color="auto" w:fill="D9D9D9"/>
          </w:tcPr>
          <w:p w:rsidR="005A3A94" w:rsidRPr="00A0653C" w:rsidRDefault="005A3A94" w:rsidP="00A0653C">
            <w:pPr>
              <w:tabs>
                <w:tab w:val="left" w:pos="5515"/>
              </w:tabs>
              <w:jc w:val="center"/>
              <w:rPr>
                <w:b/>
                <w:bCs/>
              </w:rPr>
            </w:pPr>
            <w:r w:rsidRPr="00A0653C">
              <w:rPr>
                <w:b/>
                <w:bCs/>
              </w:rPr>
              <w:t>Темы</w:t>
            </w:r>
          </w:p>
        </w:tc>
        <w:tc>
          <w:tcPr>
            <w:tcW w:w="890" w:type="dxa"/>
            <w:shd w:val="clear" w:color="auto" w:fill="D9D9D9"/>
          </w:tcPr>
          <w:p w:rsidR="005A3A94" w:rsidRPr="00A0653C" w:rsidRDefault="005A3A94" w:rsidP="00A0653C">
            <w:pPr>
              <w:tabs>
                <w:tab w:val="left" w:pos="5515"/>
              </w:tabs>
              <w:jc w:val="center"/>
              <w:rPr>
                <w:b/>
                <w:bCs/>
              </w:rPr>
            </w:pPr>
            <w:r w:rsidRPr="00A0653C">
              <w:rPr>
                <w:b/>
                <w:bCs/>
              </w:rPr>
              <w:t>Кол-во часов</w:t>
            </w:r>
          </w:p>
        </w:tc>
        <w:tc>
          <w:tcPr>
            <w:tcW w:w="4653" w:type="dxa"/>
            <w:shd w:val="clear" w:color="auto" w:fill="D9D9D9"/>
          </w:tcPr>
          <w:p w:rsidR="005A3A94" w:rsidRPr="00A0653C" w:rsidRDefault="005A3A94" w:rsidP="00A0653C">
            <w:pPr>
              <w:autoSpaceDE w:val="0"/>
              <w:autoSpaceDN w:val="0"/>
              <w:adjustRightInd w:val="0"/>
              <w:jc w:val="center"/>
              <w:rPr>
                <w:b/>
                <w:bCs/>
              </w:rPr>
            </w:pPr>
            <w:r w:rsidRPr="00A0653C">
              <w:rPr>
                <w:b/>
                <w:bCs/>
              </w:rPr>
              <w:t>Характеристика основных</w:t>
            </w:r>
          </w:p>
          <w:p w:rsidR="005A3A94" w:rsidRPr="00A0653C" w:rsidRDefault="005A3A94" w:rsidP="00A0653C">
            <w:pPr>
              <w:autoSpaceDE w:val="0"/>
              <w:autoSpaceDN w:val="0"/>
              <w:adjustRightInd w:val="0"/>
              <w:jc w:val="center"/>
              <w:rPr>
                <w:b/>
                <w:bCs/>
              </w:rPr>
            </w:pPr>
            <w:r w:rsidRPr="00A0653C">
              <w:rPr>
                <w:b/>
                <w:bCs/>
              </w:rPr>
              <w:t>видов деятельности ученика</w:t>
            </w:r>
          </w:p>
          <w:p w:rsidR="005A3A94" w:rsidRPr="00A0653C" w:rsidRDefault="005A3A94" w:rsidP="00A0653C">
            <w:pPr>
              <w:tabs>
                <w:tab w:val="left" w:pos="5515"/>
              </w:tabs>
              <w:jc w:val="center"/>
              <w:rPr>
                <w:b/>
                <w:bCs/>
              </w:rPr>
            </w:pPr>
            <w:r w:rsidRPr="00A0653C">
              <w:rPr>
                <w:b/>
                <w:bCs/>
              </w:rPr>
              <w:t>(на уровне учебных действий)</w:t>
            </w:r>
          </w:p>
        </w:tc>
      </w:tr>
      <w:tr w:rsidR="005A3A94" w:rsidRPr="00A0653C" w:rsidTr="00A0653C">
        <w:tc>
          <w:tcPr>
            <w:tcW w:w="9853" w:type="dxa"/>
            <w:gridSpan w:val="4"/>
          </w:tcPr>
          <w:p w:rsidR="005A3A94" w:rsidRPr="00A0653C" w:rsidRDefault="005A3A94" w:rsidP="00A0653C">
            <w:pPr>
              <w:autoSpaceDE w:val="0"/>
              <w:autoSpaceDN w:val="0"/>
              <w:adjustRightInd w:val="0"/>
              <w:jc w:val="center"/>
              <w:rPr>
                <w:b/>
                <w:bCs/>
              </w:rPr>
            </w:pPr>
            <w:r w:rsidRPr="00A0653C">
              <w:rPr>
                <w:b/>
                <w:bCs/>
              </w:rPr>
              <w:t>Введение (1 ч)</w:t>
            </w:r>
          </w:p>
        </w:tc>
      </w:tr>
      <w:tr w:rsidR="00B63063" w:rsidRPr="00A0653C" w:rsidTr="00762A84">
        <w:tc>
          <w:tcPr>
            <w:tcW w:w="620" w:type="dxa"/>
          </w:tcPr>
          <w:p w:rsidR="00B63063" w:rsidRPr="00A0653C" w:rsidRDefault="00B63063" w:rsidP="00B63063">
            <w:pPr>
              <w:tabs>
                <w:tab w:val="left" w:pos="5515"/>
              </w:tabs>
              <w:jc w:val="center"/>
              <w:rPr>
                <w:bCs/>
              </w:rPr>
            </w:pPr>
            <w:r>
              <w:rPr>
                <w:bCs/>
              </w:rPr>
              <w:t>1</w:t>
            </w:r>
          </w:p>
        </w:tc>
        <w:tc>
          <w:tcPr>
            <w:tcW w:w="3690" w:type="dxa"/>
          </w:tcPr>
          <w:p w:rsidR="00B63063" w:rsidRPr="00A0653C" w:rsidRDefault="00B63063" w:rsidP="00B63063">
            <w:pPr>
              <w:tabs>
                <w:tab w:val="left" w:pos="5515"/>
              </w:tabs>
              <w:rPr>
                <w:bCs/>
              </w:rPr>
            </w:pPr>
            <w:r w:rsidRPr="006B7621">
              <w:t>У истоков российской модернизации</w:t>
            </w:r>
          </w:p>
        </w:tc>
        <w:tc>
          <w:tcPr>
            <w:tcW w:w="890" w:type="dxa"/>
          </w:tcPr>
          <w:p w:rsidR="00B63063" w:rsidRPr="00A0653C" w:rsidRDefault="00B63063" w:rsidP="00A0653C">
            <w:pPr>
              <w:tabs>
                <w:tab w:val="left" w:pos="5515"/>
              </w:tabs>
              <w:jc w:val="center"/>
              <w:rPr>
                <w:bCs/>
              </w:rPr>
            </w:pPr>
            <w:r w:rsidRPr="00A0653C">
              <w:rPr>
                <w:bCs/>
              </w:rPr>
              <w:t>1</w:t>
            </w:r>
          </w:p>
        </w:tc>
        <w:tc>
          <w:tcPr>
            <w:tcW w:w="4653" w:type="dxa"/>
          </w:tcPr>
          <w:p w:rsidR="00B63063" w:rsidRPr="00A0653C" w:rsidRDefault="00B63063" w:rsidP="00A0653C">
            <w:pPr>
              <w:autoSpaceDE w:val="0"/>
              <w:autoSpaceDN w:val="0"/>
              <w:adjustRightInd w:val="0"/>
              <w:jc w:val="both"/>
              <w:rPr>
                <w:bCs/>
                <w:sz w:val="20"/>
                <w:szCs w:val="20"/>
              </w:rPr>
            </w:pPr>
            <w:r w:rsidRPr="00A0653C">
              <w:rPr>
                <w:b/>
                <w:bCs/>
                <w:sz w:val="20"/>
                <w:szCs w:val="20"/>
              </w:rPr>
              <w:t xml:space="preserve">Характеризовать </w:t>
            </w:r>
            <w:r w:rsidRPr="00A0653C">
              <w:rPr>
                <w:bCs/>
                <w:sz w:val="20"/>
                <w:szCs w:val="20"/>
              </w:rPr>
              <w:t>особенности</w:t>
            </w:r>
            <w:r w:rsidRPr="00A0653C">
              <w:rPr>
                <w:b/>
                <w:bCs/>
                <w:sz w:val="20"/>
                <w:szCs w:val="20"/>
              </w:rPr>
              <w:t xml:space="preserve">  </w:t>
            </w:r>
            <w:r w:rsidRPr="00A0653C">
              <w:rPr>
                <w:bCs/>
                <w:sz w:val="20"/>
                <w:szCs w:val="20"/>
              </w:rPr>
              <w:t>исторического развития</w:t>
            </w:r>
            <w:r w:rsidRPr="00A0653C">
              <w:rPr>
                <w:sz w:val="20"/>
                <w:szCs w:val="20"/>
              </w:rPr>
              <w:t xml:space="preserve"> России, используя историческую карту. </w:t>
            </w:r>
          </w:p>
        </w:tc>
      </w:tr>
      <w:tr w:rsidR="00F823C3" w:rsidRPr="00A0653C" w:rsidTr="00A0653C">
        <w:tc>
          <w:tcPr>
            <w:tcW w:w="9853" w:type="dxa"/>
            <w:gridSpan w:val="4"/>
          </w:tcPr>
          <w:p w:rsidR="00F823C3" w:rsidRPr="00A0653C" w:rsidRDefault="00F823C3" w:rsidP="00A0653C">
            <w:pPr>
              <w:autoSpaceDE w:val="0"/>
              <w:autoSpaceDN w:val="0"/>
              <w:adjustRightInd w:val="0"/>
              <w:jc w:val="center"/>
              <w:rPr>
                <w:bCs/>
              </w:rPr>
            </w:pPr>
            <w:r w:rsidRPr="00A0653C">
              <w:rPr>
                <w:b/>
                <w:bCs/>
              </w:rPr>
              <w:t>Тема I. Россия в эпоху преобразований Петра I (13 ч)</w:t>
            </w:r>
          </w:p>
        </w:tc>
      </w:tr>
      <w:tr w:rsidR="00B63063" w:rsidRPr="00A0653C" w:rsidTr="00762A84">
        <w:tc>
          <w:tcPr>
            <w:tcW w:w="620" w:type="dxa"/>
          </w:tcPr>
          <w:p w:rsidR="00B63063" w:rsidRPr="00A0653C" w:rsidRDefault="00B63063" w:rsidP="00B63063">
            <w:pPr>
              <w:tabs>
                <w:tab w:val="left" w:pos="5515"/>
              </w:tabs>
              <w:jc w:val="center"/>
              <w:rPr>
                <w:bCs/>
              </w:rPr>
            </w:pPr>
            <w:r>
              <w:rPr>
                <w:bCs/>
              </w:rPr>
              <w:t>2</w:t>
            </w:r>
          </w:p>
        </w:tc>
        <w:tc>
          <w:tcPr>
            <w:tcW w:w="3690" w:type="dxa"/>
          </w:tcPr>
          <w:p w:rsidR="00B63063" w:rsidRPr="00A0653C" w:rsidRDefault="00B63063" w:rsidP="00A0653C">
            <w:pPr>
              <w:tabs>
                <w:tab w:val="left" w:pos="5515"/>
              </w:tabs>
              <w:jc w:val="both"/>
              <w:rPr>
                <w:bCs/>
              </w:rPr>
            </w:pPr>
            <w:r w:rsidRPr="006B7621">
              <w:t>Россия и Европа в конце XVII в.</w:t>
            </w:r>
          </w:p>
        </w:tc>
        <w:tc>
          <w:tcPr>
            <w:tcW w:w="890" w:type="dxa"/>
          </w:tcPr>
          <w:p w:rsidR="00B63063" w:rsidRPr="00A0653C" w:rsidRDefault="00B63063" w:rsidP="00A0653C">
            <w:pPr>
              <w:tabs>
                <w:tab w:val="left" w:pos="5515"/>
              </w:tabs>
              <w:jc w:val="center"/>
              <w:rPr>
                <w:bCs/>
              </w:rPr>
            </w:pPr>
            <w:r w:rsidRPr="00A0653C">
              <w:rPr>
                <w:bCs/>
              </w:rPr>
              <w:t>1</w:t>
            </w:r>
          </w:p>
        </w:tc>
        <w:tc>
          <w:tcPr>
            <w:tcW w:w="4653" w:type="dxa"/>
            <w:vMerge w:val="restart"/>
          </w:tcPr>
          <w:p w:rsidR="00B63063" w:rsidRPr="00A0653C" w:rsidRDefault="00B63063" w:rsidP="00A0653C">
            <w:pPr>
              <w:autoSpaceDE w:val="0"/>
              <w:autoSpaceDN w:val="0"/>
              <w:adjustRightInd w:val="0"/>
              <w:jc w:val="both"/>
              <w:rPr>
                <w:bCs/>
                <w:sz w:val="20"/>
                <w:szCs w:val="20"/>
              </w:rPr>
            </w:pPr>
            <w:r w:rsidRPr="00A0653C">
              <w:rPr>
                <w:b/>
                <w:bCs/>
                <w:sz w:val="20"/>
                <w:szCs w:val="20"/>
              </w:rPr>
              <w:t xml:space="preserve">Характеризовать </w:t>
            </w:r>
            <w:r w:rsidRPr="00A0653C">
              <w:rPr>
                <w:sz w:val="20"/>
                <w:szCs w:val="20"/>
              </w:rPr>
              <w:t xml:space="preserve">географическое и экономическое положение России на рубеже XVII–XVIII вв., используя историческую карту. </w:t>
            </w:r>
            <w:r w:rsidRPr="00A0653C">
              <w:rPr>
                <w:b/>
                <w:bCs/>
                <w:sz w:val="20"/>
                <w:szCs w:val="20"/>
              </w:rPr>
              <w:t>Объяснять</w:t>
            </w:r>
            <w:r w:rsidRPr="00A0653C">
              <w:rPr>
                <w:sz w:val="20"/>
                <w:szCs w:val="20"/>
              </w:rPr>
              <w:t>, в чём заключались предпосылки петровских преобразований.</w:t>
            </w:r>
          </w:p>
        </w:tc>
      </w:tr>
      <w:tr w:rsidR="00B63063" w:rsidRPr="00A0653C" w:rsidTr="00762A84">
        <w:tc>
          <w:tcPr>
            <w:tcW w:w="620" w:type="dxa"/>
          </w:tcPr>
          <w:p w:rsidR="00B63063" w:rsidRPr="00A0653C" w:rsidRDefault="00B63063" w:rsidP="00B63063">
            <w:pPr>
              <w:tabs>
                <w:tab w:val="left" w:pos="5515"/>
              </w:tabs>
              <w:jc w:val="center"/>
              <w:rPr>
                <w:bCs/>
              </w:rPr>
            </w:pPr>
            <w:r>
              <w:rPr>
                <w:bCs/>
              </w:rPr>
              <w:t>3</w:t>
            </w:r>
          </w:p>
        </w:tc>
        <w:tc>
          <w:tcPr>
            <w:tcW w:w="3690" w:type="dxa"/>
          </w:tcPr>
          <w:p w:rsidR="00B63063" w:rsidRPr="00A0653C" w:rsidRDefault="00B63063" w:rsidP="00A0653C">
            <w:pPr>
              <w:tabs>
                <w:tab w:val="left" w:pos="5515"/>
              </w:tabs>
              <w:jc w:val="both"/>
              <w:rPr>
                <w:bCs/>
              </w:rPr>
            </w:pPr>
            <w:r w:rsidRPr="006B7621">
              <w:t>Предпосылки Петровских реформ</w:t>
            </w:r>
          </w:p>
        </w:tc>
        <w:tc>
          <w:tcPr>
            <w:tcW w:w="890" w:type="dxa"/>
          </w:tcPr>
          <w:p w:rsidR="00B63063" w:rsidRPr="00A0653C" w:rsidRDefault="00B63063" w:rsidP="00A0653C">
            <w:pPr>
              <w:tabs>
                <w:tab w:val="left" w:pos="5515"/>
              </w:tabs>
              <w:jc w:val="center"/>
              <w:rPr>
                <w:bCs/>
              </w:rPr>
            </w:pPr>
            <w:r w:rsidRPr="00A0653C">
              <w:rPr>
                <w:bCs/>
              </w:rPr>
              <w:t>1</w:t>
            </w:r>
          </w:p>
        </w:tc>
        <w:tc>
          <w:tcPr>
            <w:tcW w:w="4653" w:type="dxa"/>
            <w:vMerge/>
          </w:tcPr>
          <w:p w:rsidR="00B63063" w:rsidRPr="00A0653C" w:rsidRDefault="00B63063" w:rsidP="00A0653C">
            <w:pPr>
              <w:autoSpaceDE w:val="0"/>
              <w:autoSpaceDN w:val="0"/>
              <w:adjustRightInd w:val="0"/>
              <w:jc w:val="both"/>
              <w:rPr>
                <w:bCs/>
                <w:sz w:val="20"/>
                <w:szCs w:val="20"/>
              </w:rPr>
            </w:pPr>
          </w:p>
        </w:tc>
      </w:tr>
      <w:tr w:rsidR="00B63063" w:rsidRPr="00A0653C" w:rsidTr="00762A84">
        <w:tc>
          <w:tcPr>
            <w:tcW w:w="620" w:type="dxa"/>
          </w:tcPr>
          <w:p w:rsidR="00B63063" w:rsidRPr="00A0653C" w:rsidRDefault="00B63063" w:rsidP="00B63063">
            <w:pPr>
              <w:tabs>
                <w:tab w:val="left" w:pos="5515"/>
              </w:tabs>
              <w:jc w:val="center"/>
              <w:rPr>
                <w:bCs/>
              </w:rPr>
            </w:pPr>
            <w:r>
              <w:rPr>
                <w:bCs/>
              </w:rPr>
              <w:t>4</w:t>
            </w:r>
          </w:p>
        </w:tc>
        <w:tc>
          <w:tcPr>
            <w:tcW w:w="3690" w:type="dxa"/>
          </w:tcPr>
          <w:p w:rsidR="00B63063" w:rsidRPr="00A0653C" w:rsidRDefault="00B63063" w:rsidP="00A0653C">
            <w:pPr>
              <w:tabs>
                <w:tab w:val="left" w:pos="5515"/>
              </w:tabs>
              <w:jc w:val="both"/>
              <w:rPr>
                <w:bCs/>
              </w:rPr>
            </w:pPr>
            <w:r w:rsidRPr="006B7621">
              <w:t>Начало правления Петра I</w:t>
            </w:r>
          </w:p>
        </w:tc>
        <w:tc>
          <w:tcPr>
            <w:tcW w:w="890" w:type="dxa"/>
          </w:tcPr>
          <w:p w:rsidR="00B63063" w:rsidRPr="00A0653C" w:rsidRDefault="00B63063" w:rsidP="00A0653C">
            <w:pPr>
              <w:tabs>
                <w:tab w:val="left" w:pos="5515"/>
              </w:tabs>
              <w:jc w:val="center"/>
              <w:rPr>
                <w:bCs/>
              </w:rPr>
            </w:pPr>
            <w:r w:rsidRPr="00A0653C">
              <w:rPr>
                <w:bCs/>
              </w:rPr>
              <w:t>1</w:t>
            </w:r>
          </w:p>
        </w:tc>
        <w:tc>
          <w:tcPr>
            <w:tcW w:w="4653" w:type="dxa"/>
            <w:vMerge/>
          </w:tcPr>
          <w:p w:rsidR="00B63063" w:rsidRPr="00A0653C" w:rsidRDefault="00B63063" w:rsidP="00A0653C">
            <w:pPr>
              <w:autoSpaceDE w:val="0"/>
              <w:autoSpaceDN w:val="0"/>
              <w:adjustRightInd w:val="0"/>
              <w:jc w:val="both"/>
              <w:rPr>
                <w:bCs/>
                <w:sz w:val="20"/>
                <w:szCs w:val="20"/>
              </w:rPr>
            </w:pPr>
          </w:p>
        </w:tc>
      </w:tr>
      <w:tr w:rsidR="00B63063" w:rsidRPr="00A0653C" w:rsidTr="00762A84">
        <w:tc>
          <w:tcPr>
            <w:tcW w:w="620" w:type="dxa"/>
          </w:tcPr>
          <w:p w:rsidR="00B63063" w:rsidRPr="00A0653C" w:rsidRDefault="00B63063" w:rsidP="00B63063">
            <w:pPr>
              <w:tabs>
                <w:tab w:val="left" w:pos="5515"/>
              </w:tabs>
              <w:jc w:val="center"/>
              <w:rPr>
                <w:bCs/>
              </w:rPr>
            </w:pPr>
            <w:r>
              <w:rPr>
                <w:bCs/>
              </w:rPr>
              <w:t>5</w:t>
            </w:r>
          </w:p>
        </w:tc>
        <w:tc>
          <w:tcPr>
            <w:tcW w:w="3690" w:type="dxa"/>
          </w:tcPr>
          <w:p w:rsidR="00B63063" w:rsidRPr="00A0653C" w:rsidRDefault="00B63063" w:rsidP="00A0653C">
            <w:pPr>
              <w:tabs>
                <w:tab w:val="left" w:pos="5515"/>
              </w:tabs>
              <w:jc w:val="both"/>
              <w:rPr>
                <w:bCs/>
              </w:rPr>
            </w:pPr>
            <w:r w:rsidRPr="006B7621">
              <w:t>Великая Северная война 1700—1721 гг.</w:t>
            </w:r>
          </w:p>
        </w:tc>
        <w:tc>
          <w:tcPr>
            <w:tcW w:w="890" w:type="dxa"/>
          </w:tcPr>
          <w:p w:rsidR="00B63063" w:rsidRPr="00A0653C" w:rsidRDefault="00B63063" w:rsidP="00A0653C">
            <w:pPr>
              <w:tabs>
                <w:tab w:val="left" w:pos="5515"/>
              </w:tabs>
              <w:jc w:val="center"/>
              <w:rPr>
                <w:bCs/>
              </w:rPr>
            </w:pPr>
            <w:r w:rsidRPr="00A0653C">
              <w:rPr>
                <w:bCs/>
              </w:rPr>
              <w:t>1</w:t>
            </w:r>
          </w:p>
        </w:tc>
        <w:tc>
          <w:tcPr>
            <w:tcW w:w="4653" w:type="dxa"/>
          </w:tcPr>
          <w:p w:rsidR="00B63063" w:rsidRPr="00A0653C" w:rsidRDefault="00B63063" w:rsidP="00A0653C">
            <w:pPr>
              <w:autoSpaceDE w:val="0"/>
              <w:autoSpaceDN w:val="0"/>
              <w:adjustRightInd w:val="0"/>
              <w:jc w:val="both"/>
              <w:rPr>
                <w:bCs/>
                <w:sz w:val="20"/>
                <w:szCs w:val="20"/>
              </w:rPr>
            </w:pPr>
            <w:r w:rsidRPr="00A0653C">
              <w:rPr>
                <w:b/>
                <w:bCs/>
                <w:sz w:val="20"/>
                <w:szCs w:val="20"/>
              </w:rPr>
              <w:t xml:space="preserve">Объяснять </w:t>
            </w:r>
            <w:r w:rsidRPr="00A0653C">
              <w:rPr>
                <w:sz w:val="20"/>
                <w:szCs w:val="20"/>
              </w:rPr>
              <w:t xml:space="preserve">причины Северной войны. </w:t>
            </w:r>
            <w:r w:rsidRPr="00A0653C">
              <w:rPr>
                <w:b/>
                <w:bCs/>
                <w:sz w:val="20"/>
                <w:szCs w:val="20"/>
              </w:rPr>
              <w:t xml:space="preserve">Использовать </w:t>
            </w:r>
            <w:r w:rsidRPr="00A0653C">
              <w:rPr>
                <w:sz w:val="20"/>
                <w:szCs w:val="20"/>
              </w:rPr>
              <w:t xml:space="preserve">историческую карту в рассказе о событиях Северной войны. </w:t>
            </w:r>
            <w:r w:rsidRPr="00A0653C">
              <w:rPr>
                <w:b/>
                <w:bCs/>
                <w:sz w:val="20"/>
                <w:szCs w:val="20"/>
              </w:rPr>
              <w:t xml:space="preserve">Рассказывать </w:t>
            </w:r>
            <w:r w:rsidRPr="00A0653C">
              <w:rPr>
                <w:sz w:val="20"/>
                <w:szCs w:val="20"/>
              </w:rPr>
              <w:t xml:space="preserve">об основных событиях и итогах Северной войны, используя историческую карту. </w:t>
            </w:r>
            <w:r w:rsidRPr="00A0653C">
              <w:rPr>
                <w:b/>
                <w:bCs/>
                <w:sz w:val="20"/>
                <w:szCs w:val="20"/>
              </w:rPr>
              <w:t xml:space="preserve">Объяснять </w:t>
            </w:r>
            <w:r w:rsidRPr="00A0653C">
              <w:rPr>
                <w:sz w:val="20"/>
                <w:szCs w:val="20"/>
              </w:rPr>
              <w:t xml:space="preserve">цели Прутского и Каспийского походов.  </w:t>
            </w:r>
            <w:r w:rsidRPr="00A0653C">
              <w:rPr>
                <w:b/>
                <w:bCs/>
                <w:sz w:val="20"/>
                <w:szCs w:val="20"/>
              </w:rPr>
              <w:t xml:space="preserve">Давать </w:t>
            </w:r>
            <w:r w:rsidRPr="00A0653C">
              <w:rPr>
                <w:sz w:val="20"/>
                <w:szCs w:val="20"/>
              </w:rPr>
              <w:t>оценку внешнеполитической деятельности Петра I.</w:t>
            </w:r>
          </w:p>
        </w:tc>
      </w:tr>
      <w:tr w:rsidR="00B63063" w:rsidRPr="00A0653C" w:rsidTr="00762A84">
        <w:tc>
          <w:tcPr>
            <w:tcW w:w="620" w:type="dxa"/>
          </w:tcPr>
          <w:p w:rsidR="00B63063" w:rsidRPr="00A0653C" w:rsidRDefault="00B63063" w:rsidP="00B63063">
            <w:pPr>
              <w:tabs>
                <w:tab w:val="left" w:pos="5515"/>
              </w:tabs>
              <w:jc w:val="center"/>
              <w:rPr>
                <w:bCs/>
              </w:rPr>
            </w:pPr>
            <w:r>
              <w:rPr>
                <w:bCs/>
              </w:rPr>
              <w:t>6</w:t>
            </w:r>
          </w:p>
        </w:tc>
        <w:tc>
          <w:tcPr>
            <w:tcW w:w="3690" w:type="dxa"/>
          </w:tcPr>
          <w:p w:rsidR="00B63063" w:rsidRPr="00A0653C" w:rsidRDefault="00B63063" w:rsidP="00A0653C">
            <w:pPr>
              <w:tabs>
                <w:tab w:val="left" w:pos="5515"/>
              </w:tabs>
              <w:jc w:val="both"/>
              <w:rPr>
                <w:bCs/>
              </w:rPr>
            </w:pPr>
            <w:r w:rsidRPr="006B7621">
              <w:t>Реформы управления Петра I</w:t>
            </w:r>
          </w:p>
        </w:tc>
        <w:tc>
          <w:tcPr>
            <w:tcW w:w="890" w:type="dxa"/>
          </w:tcPr>
          <w:p w:rsidR="00B63063" w:rsidRPr="00A0653C" w:rsidRDefault="00B63063" w:rsidP="00A0653C">
            <w:pPr>
              <w:tabs>
                <w:tab w:val="left" w:pos="5515"/>
              </w:tabs>
              <w:jc w:val="center"/>
              <w:rPr>
                <w:bCs/>
              </w:rPr>
            </w:pPr>
            <w:r w:rsidRPr="00A0653C">
              <w:rPr>
                <w:bCs/>
              </w:rPr>
              <w:t>1</w:t>
            </w:r>
          </w:p>
        </w:tc>
        <w:tc>
          <w:tcPr>
            <w:tcW w:w="4653" w:type="dxa"/>
          </w:tcPr>
          <w:p w:rsidR="00B63063" w:rsidRPr="00A0653C" w:rsidRDefault="00B63063" w:rsidP="00A0653C">
            <w:pPr>
              <w:autoSpaceDE w:val="0"/>
              <w:autoSpaceDN w:val="0"/>
              <w:adjustRightInd w:val="0"/>
              <w:jc w:val="both"/>
              <w:rPr>
                <w:bCs/>
                <w:sz w:val="20"/>
                <w:szCs w:val="20"/>
              </w:rPr>
            </w:pPr>
            <w:r w:rsidRPr="00A0653C">
              <w:rPr>
                <w:b/>
                <w:bCs/>
                <w:sz w:val="20"/>
                <w:szCs w:val="20"/>
              </w:rPr>
              <w:t xml:space="preserve">Характеризовать </w:t>
            </w:r>
            <w:r w:rsidRPr="00A0653C">
              <w:rPr>
                <w:sz w:val="20"/>
                <w:szCs w:val="20"/>
              </w:rPr>
              <w:t xml:space="preserve">важнейшие преобразования Петра I и </w:t>
            </w:r>
            <w:r w:rsidRPr="00A0653C">
              <w:rPr>
                <w:b/>
                <w:bCs/>
                <w:sz w:val="20"/>
                <w:szCs w:val="20"/>
              </w:rPr>
              <w:t xml:space="preserve">систематизировать </w:t>
            </w:r>
            <w:r w:rsidRPr="00A0653C">
              <w:rPr>
                <w:sz w:val="20"/>
                <w:szCs w:val="20"/>
              </w:rPr>
              <w:t xml:space="preserve">материал (в форме таблицы «Петровские преобразования»). </w:t>
            </w:r>
            <w:r w:rsidRPr="00A0653C">
              <w:rPr>
                <w:b/>
                <w:bCs/>
                <w:sz w:val="20"/>
                <w:szCs w:val="20"/>
              </w:rPr>
              <w:t xml:space="preserve">Объяснять </w:t>
            </w:r>
            <w:r w:rsidRPr="00A0653C">
              <w:rPr>
                <w:sz w:val="20"/>
                <w:szCs w:val="20"/>
              </w:rPr>
              <w:t xml:space="preserve">сущность царских указов о единонаследии, подушной подати. </w:t>
            </w:r>
            <w:r w:rsidRPr="00A0653C">
              <w:rPr>
                <w:b/>
                <w:bCs/>
                <w:sz w:val="20"/>
                <w:szCs w:val="20"/>
              </w:rPr>
              <w:t xml:space="preserve">Использовать </w:t>
            </w:r>
            <w:r w:rsidRPr="00A0653C">
              <w:rPr>
                <w:sz w:val="20"/>
                <w:szCs w:val="20"/>
              </w:rPr>
              <w:t xml:space="preserve">тексты исторических источников (отрывки петровских указов, Табели о рангах и др.) для характеристики социальной политики власти. </w:t>
            </w:r>
            <w:r w:rsidRPr="00A0653C">
              <w:rPr>
                <w:b/>
                <w:bCs/>
                <w:sz w:val="20"/>
                <w:szCs w:val="20"/>
              </w:rPr>
              <w:t xml:space="preserve">Характеризовать </w:t>
            </w:r>
            <w:r w:rsidRPr="00A0653C">
              <w:rPr>
                <w:sz w:val="20"/>
                <w:szCs w:val="20"/>
              </w:rPr>
              <w:t>сущность петровского абсолютизма.</w:t>
            </w:r>
          </w:p>
        </w:tc>
      </w:tr>
      <w:tr w:rsidR="00B63063" w:rsidRPr="00A0653C" w:rsidTr="00762A84">
        <w:tc>
          <w:tcPr>
            <w:tcW w:w="620" w:type="dxa"/>
          </w:tcPr>
          <w:p w:rsidR="00B63063" w:rsidRPr="006B7621" w:rsidRDefault="00B63063" w:rsidP="00B63063">
            <w:pPr>
              <w:autoSpaceDE w:val="0"/>
              <w:autoSpaceDN w:val="0"/>
              <w:adjustRightInd w:val="0"/>
              <w:jc w:val="center"/>
            </w:pPr>
            <w:r>
              <w:lastRenderedPageBreak/>
              <w:t>7</w:t>
            </w:r>
          </w:p>
        </w:tc>
        <w:tc>
          <w:tcPr>
            <w:tcW w:w="3690" w:type="dxa"/>
          </w:tcPr>
          <w:p w:rsidR="00B63063" w:rsidRPr="006B7621" w:rsidRDefault="00B63063" w:rsidP="00A0653C">
            <w:pPr>
              <w:autoSpaceDE w:val="0"/>
              <w:autoSpaceDN w:val="0"/>
              <w:adjustRightInd w:val="0"/>
            </w:pPr>
            <w:r w:rsidRPr="006B7621">
              <w:t>Экономическая политика Петра I</w:t>
            </w:r>
          </w:p>
        </w:tc>
        <w:tc>
          <w:tcPr>
            <w:tcW w:w="890" w:type="dxa"/>
          </w:tcPr>
          <w:p w:rsidR="00B63063" w:rsidRPr="00A0653C" w:rsidRDefault="00B63063" w:rsidP="00A0653C">
            <w:pPr>
              <w:tabs>
                <w:tab w:val="left" w:pos="5515"/>
              </w:tabs>
              <w:jc w:val="center"/>
              <w:rPr>
                <w:bCs/>
              </w:rPr>
            </w:pPr>
            <w:r w:rsidRPr="00A0653C">
              <w:rPr>
                <w:bCs/>
              </w:rPr>
              <w:t>1</w:t>
            </w:r>
          </w:p>
        </w:tc>
        <w:tc>
          <w:tcPr>
            <w:tcW w:w="4653" w:type="dxa"/>
          </w:tcPr>
          <w:p w:rsidR="00B63063" w:rsidRPr="00A0653C" w:rsidRDefault="00B63063" w:rsidP="00A0653C">
            <w:pPr>
              <w:autoSpaceDE w:val="0"/>
              <w:autoSpaceDN w:val="0"/>
              <w:adjustRightInd w:val="0"/>
              <w:jc w:val="both"/>
              <w:rPr>
                <w:sz w:val="20"/>
                <w:szCs w:val="20"/>
              </w:rPr>
            </w:pPr>
            <w:r w:rsidRPr="00A0653C">
              <w:rPr>
                <w:b/>
                <w:bCs/>
                <w:sz w:val="20"/>
                <w:szCs w:val="20"/>
              </w:rPr>
              <w:t xml:space="preserve">Объяснять </w:t>
            </w:r>
            <w:r w:rsidRPr="00A0653C">
              <w:rPr>
                <w:sz w:val="20"/>
                <w:szCs w:val="20"/>
              </w:rPr>
              <w:t>смысл понятий: протекционизм, меркантилизм, приписные и посессионные крестьяне.</w:t>
            </w:r>
          </w:p>
          <w:p w:rsidR="00B63063" w:rsidRPr="00A0653C" w:rsidRDefault="00B63063" w:rsidP="00A0653C">
            <w:pPr>
              <w:autoSpaceDE w:val="0"/>
              <w:autoSpaceDN w:val="0"/>
              <w:adjustRightInd w:val="0"/>
              <w:jc w:val="both"/>
              <w:rPr>
                <w:bCs/>
                <w:sz w:val="20"/>
                <w:szCs w:val="20"/>
              </w:rPr>
            </w:pPr>
            <w:r w:rsidRPr="00A0653C">
              <w:rPr>
                <w:b/>
                <w:bCs/>
                <w:sz w:val="20"/>
                <w:szCs w:val="20"/>
              </w:rPr>
              <w:t xml:space="preserve">Давать </w:t>
            </w:r>
            <w:r w:rsidRPr="00A0653C">
              <w:rPr>
                <w:sz w:val="20"/>
                <w:szCs w:val="20"/>
              </w:rPr>
              <w:t>оценку итогов экономической политики ПетраI.</w:t>
            </w:r>
          </w:p>
        </w:tc>
      </w:tr>
      <w:tr w:rsidR="00B63063" w:rsidRPr="00A0653C" w:rsidTr="00762A84">
        <w:tc>
          <w:tcPr>
            <w:tcW w:w="620" w:type="dxa"/>
          </w:tcPr>
          <w:p w:rsidR="00B63063" w:rsidRPr="006B7621" w:rsidRDefault="00B63063" w:rsidP="00B63063">
            <w:pPr>
              <w:autoSpaceDE w:val="0"/>
              <w:autoSpaceDN w:val="0"/>
              <w:adjustRightInd w:val="0"/>
              <w:jc w:val="center"/>
            </w:pPr>
            <w:r>
              <w:t>8</w:t>
            </w:r>
          </w:p>
        </w:tc>
        <w:tc>
          <w:tcPr>
            <w:tcW w:w="3690" w:type="dxa"/>
          </w:tcPr>
          <w:p w:rsidR="00B63063" w:rsidRPr="006B7621" w:rsidRDefault="00B63063" w:rsidP="00333B57">
            <w:pPr>
              <w:autoSpaceDE w:val="0"/>
              <w:autoSpaceDN w:val="0"/>
              <w:adjustRightInd w:val="0"/>
            </w:pPr>
            <w:r w:rsidRPr="006B7621">
              <w:t>Российское общество в Петровскую эпоху</w:t>
            </w:r>
          </w:p>
        </w:tc>
        <w:tc>
          <w:tcPr>
            <w:tcW w:w="890" w:type="dxa"/>
          </w:tcPr>
          <w:p w:rsidR="00B63063" w:rsidRPr="00A0653C" w:rsidRDefault="00B63063" w:rsidP="00A0653C">
            <w:pPr>
              <w:tabs>
                <w:tab w:val="left" w:pos="5515"/>
              </w:tabs>
              <w:jc w:val="center"/>
              <w:rPr>
                <w:bCs/>
              </w:rPr>
            </w:pPr>
            <w:r w:rsidRPr="00A0653C">
              <w:rPr>
                <w:bCs/>
              </w:rPr>
              <w:t>1</w:t>
            </w:r>
          </w:p>
        </w:tc>
        <w:tc>
          <w:tcPr>
            <w:tcW w:w="4653" w:type="dxa"/>
          </w:tcPr>
          <w:p w:rsidR="00B63063" w:rsidRPr="00A0653C" w:rsidRDefault="00B63063" w:rsidP="00A0653C">
            <w:pPr>
              <w:autoSpaceDE w:val="0"/>
              <w:autoSpaceDN w:val="0"/>
              <w:adjustRightInd w:val="0"/>
              <w:jc w:val="both"/>
              <w:rPr>
                <w:bCs/>
                <w:sz w:val="20"/>
                <w:szCs w:val="20"/>
              </w:rPr>
            </w:pPr>
            <w:r w:rsidRPr="00A0653C">
              <w:rPr>
                <w:b/>
                <w:bCs/>
                <w:sz w:val="20"/>
                <w:szCs w:val="20"/>
              </w:rPr>
              <w:t xml:space="preserve">Характеризовать  </w:t>
            </w:r>
            <w:r w:rsidRPr="00A0653C">
              <w:rPr>
                <w:bCs/>
                <w:sz w:val="20"/>
                <w:szCs w:val="20"/>
              </w:rPr>
              <w:t>особенности российского общества в Петровскую эпоху</w:t>
            </w:r>
            <w:r w:rsidRPr="00A0653C">
              <w:rPr>
                <w:b/>
                <w:bCs/>
                <w:sz w:val="20"/>
                <w:szCs w:val="20"/>
              </w:rPr>
              <w:t xml:space="preserve">. Использовать </w:t>
            </w:r>
            <w:r w:rsidRPr="00A0653C">
              <w:rPr>
                <w:sz w:val="20"/>
                <w:szCs w:val="20"/>
              </w:rPr>
              <w:t xml:space="preserve">тексты исторических различных источников. </w:t>
            </w:r>
          </w:p>
        </w:tc>
      </w:tr>
      <w:tr w:rsidR="00B63063" w:rsidRPr="00A0653C" w:rsidTr="00762A84">
        <w:tc>
          <w:tcPr>
            <w:tcW w:w="620" w:type="dxa"/>
          </w:tcPr>
          <w:p w:rsidR="00B63063" w:rsidRPr="006B7621" w:rsidRDefault="00B63063" w:rsidP="00B63063">
            <w:pPr>
              <w:autoSpaceDE w:val="0"/>
              <w:autoSpaceDN w:val="0"/>
              <w:adjustRightInd w:val="0"/>
              <w:jc w:val="center"/>
            </w:pPr>
            <w:r>
              <w:t>9</w:t>
            </w:r>
          </w:p>
        </w:tc>
        <w:tc>
          <w:tcPr>
            <w:tcW w:w="3690" w:type="dxa"/>
          </w:tcPr>
          <w:p w:rsidR="00B63063" w:rsidRPr="006B7621" w:rsidRDefault="00B63063" w:rsidP="00333B57">
            <w:pPr>
              <w:autoSpaceDE w:val="0"/>
              <w:autoSpaceDN w:val="0"/>
              <w:adjustRightInd w:val="0"/>
            </w:pPr>
            <w:r w:rsidRPr="006B7621">
              <w:t>Церковная реформа. Положение традиционных конфессий</w:t>
            </w:r>
          </w:p>
        </w:tc>
        <w:tc>
          <w:tcPr>
            <w:tcW w:w="890" w:type="dxa"/>
          </w:tcPr>
          <w:p w:rsidR="00B63063" w:rsidRPr="00A0653C" w:rsidRDefault="00B63063" w:rsidP="00A0653C">
            <w:pPr>
              <w:tabs>
                <w:tab w:val="left" w:pos="5515"/>
              </w:tabs>
              <w:jc w:val="center"/>
              <w:rPr>
                <w:bCs/>
              </w:rPr>
            </w:pPr>
            <w:r w:rsidRPr="00A0653C">
              <w:rPr>
                <w:bCs/>
              </w:rPr>
              <w:t>1</w:t>
            </w:r>
          </w:p>
        </w:tc>
        <w:tc>
          <w:tcPr>
            <w:tcW w:w="4653" w:type="dxa"/>
          </w:tcPr>
          <w:p w:rsidR="00B63063" w:rsidRPr="00A0653C" w:rsidRDefault="00B63063" w:rsidP="00A0653C">
            <w:pPr>
              <w:autoSpaceDE w:val="0"/>
              <w:autoSpaceDN w:val="0"/>
              <w:adjustRightInd w:val="0"/>
              <w:jc w:val="both"/>
              <w:rPr>
                <w:bCs/>
                <w:sz w:val="20"/>
                <w:szCs w:val="20"/>
              </w:rPr>
            </w:pPr>
            <w:r w:rsidRPr="00A0653C">
              <w:rPr>
                <w:b/>
                <w:bCs/>
                <w:sz w:val="20"/>
                <w:szCs w:val="20"/>
              </w:rPr>
              <w:t xml:space="preserve">Объяснять </w:t>
            </w:r>
            <w:r w:rsidRPr="00A0653C">
              <w:rPr>
                <w:sz w:val="20"/>
                <w:szCs w:val="20"/>
              </w:rPr>
              <w:t xml:space="preserve">причины учреждения патриаршества и синода. </w:t>
            </w:r>
            <w:r w:rsidRPr="00A0653C">
              <w:rPr>
                <w:b/>
                <w:bCs/>
                <w:sz w:val="20"/>
                <w:szCs w:val="20"/>
              </w:rPr>
              <w:t xml:space="preserve">Характеризовать </w:t>
            </w:r>
            <w:r w:rsidRPr="00A0653C">
              <w:rPr>
                <w:sz w:val="20"/>
                <w:szCs w:val="20"/>
              </w:rPr>
              <w:t>сущность петровского абсолютизма.</w:t>
            </w:r>
          </w:p>
        </w:tc>
      </w:tr>
      <w:tr w:rsidR="00B63063" w:rsidRPr="00A0653C" w:rsidTr="00762A84">
        <w:tc>
          <w:tcPr>
            <w:tcW w:w="620" w:type="dxa"/>
          </w:tcPr>
          <w:p w:rsidR="00B63063" w:rsidRPr="006B7621" w:rsidRDefault="00B63063" w:rsidP="00B63063">
            <w:pPr>
              <w:autoSpaceDE w:val="0"/>
              <w:autoSpaceDN w:val="0"/>
              <w:adjustRightInd w:val="0"/>
              <w:jc w:val="center"/>
            </w:pPr>
            <w:r>
              <w:t>10</w:t>
            </w:r>
          </w:p>
        </w:tc>
        <w:tc>
          <w:tcPr>
            <w:tcW w:w="3690" w:type="dxa"/>
          </w:tcPr>
          <w:p w:rsidR="00B63063" w:rsidRPr="006B7621" w:rsidRDefault="00B63063" w:rsidP="00333B57">
            <w:pPr>
              <w:autoSpaceDE w:val="0"/>
              <w:autoSpaceDN w:val="0"/>
              <w:adjustRightInd w:val="0"/>
            </w:pPr>
            <w:r w:rsidRPr="006B7621">
              <w:t>Социальные и национальные движения. Оппозиция реформам</w:t>
            </w:r>
          </w:p>
        </w:tc>
        <w:tc>
          <w:tcPr>
            <w:tcW w:w="890" w:type="dxa"/>
          </w:tcPr>
          <w:p w:rsidR="00B63063" w:rsidRPr="00A0653C" w:rsidRDefault="00B63063" w:rsidP="00A0653C">
            <w:pPr>
              <w:tabs>
                <w:tab w:val="left" w:pos="5515"/>
              </w:tabs>
              <w:jc w:val="center"/>
              <w:rPr>
                <w:bCs/>
              </w:rPr>
            </w:pPr>
            <w:r w:rsidRPr="00A0653C">
              <w:rPr>
                <w:bCs/>
              </w:rPr>
              <w:t>1</w:t>
            </w:r>
          </w:p>
        </w:tc>
        <w:tc>
          <w:tcPr>
            <w:tcW w:w="4653" w:type="dxa"/>
          </w:tcPr>
          <w:p w:rsidR="00B63063" w:rsidRPr="00A0653C" w:rsidRDefault="00B63063" w:rsidP="00A0653C">
            <w:pPr>
              <w:autoSpaceDE w:val="0"/>
              <w:autoSpaceDN w:val="0"/>
              <w:adjustRightInd w:val="0"/>
              <w:jc w:val="both"/>
              <w:rPr>
                <w:bCs/>
                <w:sz w:val="20"/>
                <w:szCs w:val="20"/>
              </w:rPr>
            </w:pPr>
            <w:r w:rsidRPr="00A0653C">
              <w:rPr>
                <w:b/>
                <w:bCs/>
                <w:sz w:val="20"/>
                <w:szCs w:val="20"/>
              </w:rPr>
              <w:t xml:space="preserve">Показывать </w:t>
            </w:r>
            <w:r w:rsidRPr="00A0653C">
              <w:rPr>
                <w:sz w:val="20"/>
                <w:szCs w:val="20"/>
              </w:rPr>
              <w:t xml:space="preserve">на исторической карте районы народных движений. </w:t>
            </w:r>
            <w:r w:rsidRPr="00A0653C">
              <w:rPr>
                <w:b/>
                <w:bCs/>
                <w:sz w:val="20"/>
                <w:szCs w:val="20"/>
              </w:rPr>
              <w:t xml:space="preserve">Характеризовать </w:t>
            </w:r>
            <w:r w:rsidRPr="00A0653C">
              <w:rPr>
                <w:sz w:val="20"/>
                <w:szCs w:val="20"/>
              </w:rPr>
              <w:t>причины участников и итоги восстаний.</w:t>
            </w:r>
          </w:p>
        </w:tc>
      </w:tr>
      <w:tr w:rsidR="00B63063" w:rsidRPr="00A0653C" w:rsidTr="00762A84">
        <w:tc>
          <w:tcPr>
            <w:tcW w:w="620" w:type="dxa"/>
          </w:tcPr>
          <w:p w:rsidR="00B63063" w:rsidRPr="006B7621" w:rsidRDefault="00B63063" w:rsidP="00B63063">
            <w:pPr>
              <w:autoSpaceDE w:val="0"/>
              <w:autoSpaceDN w:val="0"/>
              <w:adjustRightInd w:val="0"/>
              <w:jc w:val="center"/>
            </w:pPr>
            <w:r>
              <w:t>11</w:t>
            </w:r>
          </w:p>
        </w:tc>
        <w:tc>
          <w:tcPr>
            <w:tcW w:w="3690" w:type="dxa"/>
          </w:tcPr>
          <w:p w:rsidR="00B63063" w:rsidRPr="006B7621" w:rsidRDefault="00B63063" w:rsidP="00333B57">
            <w:pPr>
              <w:autoSpaceDE w:val="0"/>
              <w:autoSpaceDN w:val="0"/>
              <w:adjustRightInd w:val="0"/>
            </w:pPr>
            <w:r w:rsidRPr="006B7621">
              <w:t>Перемены в культуре России в годы Петровских реформ</w:t>
            </w:r>
          </w:p>
        </w:tc>
        <w:tc>
          <w:tcPr>
            <w:tcW w:w="890" w:type="dxa"/>
          </w:tcPr>
          <w:p w:rsidR="00B63063" w:rsidRPr="00A0653C" w:rsidRDefault="00B63063" w:rsidP="00A0653C">
            <w:pPr>
              <w:tabs>
                <w:tab w:val="left" w:pos="5515"/>
              </w:tabs>
              <w:jc w:val="center"/>
              <w:rPr>
                <w:bCs/>
              </w:rPr>
            </w:pPr>
            <w:r w:rsidRPr="00A0653C">
              <w:rPr>
                <w:bCs/>
              </w:rPr>
              <w:t>1</w:t>
            </w:r>
          </w:p>
        </w:tc>
        <w:tc>
          <w:tcPr>
            <w:tcW w:w="4653" w:type="dxa"/>
            <w:vMerge w:val="restart"/>
          </w:tcPr>
          <w:p w:rsidR="00B63063" w:rsidRPr="00A0653C" w:rsidRDefault="00B63063" w:rsidP="00A0653C">
            <w:pPr>
              <w:autoSpaceDE w:val="0"/>
              <w:autoSpaceDN w:val="0"/>
              <w:adjustRightInd w:val="0"/>
              <w:jc w:val="both"/>
              <w:rPr>
                <w:bCs/>
                <w:sz w:val="20"/>
                <w:szCs w:val="20"/>
              </w:rPr>
            </w:pPr>
            <w:r w:rsidRPr="00A0653C">
              <w:rPr>
                <w:b/>
                <w:bCs/>
                <w:sz w:val="20"/>
                <w:szCs w:val="20"/>
              </w:rPr>
              <w:t xml:space="preserve">Характеризовать </w:t>
            </w:r>
            <w:r w:rsidRPr="00A0653C">
              <w:rPr>
                <w:sz w:val="20"/>
                <w:szCs w:val="20"/>
              </w:rPr>
              <w:t xml:space="preserve">основные преобразования в области культуры и быта. </w:t>
            </w:r>
            <w:r w:rsidRPr="00A0653C">
              <w:rPr>
                <w:b/>
                <w:bCs/>
                <w:sz w:val="20"/>
                <w:szCs w:val="20"/>
              </w:rPr>
              <w:t xml:space="preserve">Составлять </w:t>
            </w:r>
            <w:r w:rsidRPr="00A0653C">
              <w:rPr>
                <w:sz w:val="20"/>
                <w:szCs w:val="20"/>
              </w:rPr>
              <w:t>описание нравов и быта Петровской эпохи с использованием информации из исторических источников («Юности честное зерцало», изобразительные материалы и др.).</w:t>
            </w:r>
          </w:p>
        </w:tc>
      </w:tr>
      <w:tr w:rsidR="00B63063" w:rsidRPr="00A0653C" w:rsidTr="00762A84">
        <w:tc>
          <w:tcPr>
            <w:tcW w:w="620" w:type="dxa"/>
          </w:tcPr>
          <w:p w:rsidR="00B63063" w:rsidRPr="006B7621" w:rsidRDefault="00B63063" w:rsidP="00B63063">
            <w:pPr>
              <w:autoSpaceDE w:val="0"/>
              <w:autoSpaceDN w:val="0"/>
              <w:adjustRightInd w:val="0"/>
              <w:jc w:val="center"/>
            </w:pPr>
            <w:r>
              <w:t>12</w:t>
            </w:r>
          </w:p>
        </w:tc>
        <w:tc>
          <w:tcPr>
            <w:tcW w:w="3690" w:type="dxa"/>
          </w:tcPr>
          <w:p w:rsidR="00B63063" w:rsidRPr="006B7621" w:rsidRDefault="00B63063" w:rsidP="00333B57">
            <w:pPr>
              <w:autoSpaceDE w:val="0"/>
              <w:autoSpaceDN w:val="0"/>
              <w:adjustRightInd w:val="0"/>
            </w:pPr>
            <w:r w:rsidRPr="006B7621">
              <w:t>Повседневная жизнь и быт при Петре I</w:t>
            </w:r>
          </w:p>
        </w:tc>
        <w:tc>
          <w:tcPr>
            <w:tcW w:w="890" w:type="dxa"/>
          </w:tcPr>
          <w:p w:rsidR="00B63063" w:rsidRPr="00A0653C" w:rsidRDefault="00B63063" w:rsidP="00A0653C">
            <w:pPr>
              <w:tabs>
                <w:tab w:val="left" w:pos="5515"/>
              </w:tabs>
              <w:jc w:val="center"/>
              <w:rPr>
                <w:bCs/>
              </w:rPr>
            </w:pPr>
            <w:r w:rsidRPr="00A0653C">
              <w:rPr>
                <w:bCs/>
              </w:rPr>
              <w:t>1</w:t>
            </w:r>
          </w:p>
        </w:tc>
        <w:tc>
          <w:tcPr>
            <w:tcW w:w="4653" w:type="dxa"/>
            <w:vMerge/>
          </w:tcPr>
          <w:p w:rsidR="00B63063" w:rsidRPr="00A0653C" w:rsidRDefault="00B63063" w:rsidP="00A0653C">
            <w:pPr>
              <w:autoSpaceDE w:val="0"/>
              <w:autoSpaceDN w:val="0"/>
              <w:adjustRightInd w:val="0"/>
              <w:jc w:val="both"/>
              <w:rPr>
                <w:bCs/>
                <w:sz w:val="20"/>
                <w:szCs w:val="20"/>
              </w:rPr>
            </w:pPr>
          </w:p>
        </w:tc>
      </w:tr>
      <w:tr w:rsidR="00B63063" w:rsidRPr="00A0653C" w:rsidTr="00762A84">
        <w:tc>
          <w:tcPr>
            <w:tcW w:w="620" w:type="dxa"/>
          </w:tcPr>
          <w:p w:rsidR="00B63063" w:rsidRPr="006B7621" w:rsidRDefault="00B63063" w:rsidP="00B63063">
            <w:pPr>
              <w:autoSpaceDE w:val="0"/>
              <w:autoSpaceDN w:val="0"/>
              <w:adjustRightInd w:val="0"/>
              <w:jc w:val="center"/>
            </w:pPr>
            <w:r>
              <w:t>13</w:t>
            </w:r>
          </w:p>
        </w:tc>
        <w:tc>
          <w:tcPr>
            <w:tcW w:w="3690" w:type="dxa"/>
          </w:tcPr>
          <w:p w:rsidR="00B63063" w:rsidRPr="006B7621" w:rsidRDefault="00B63063" w:rsidP="00333B57">
            <w:pPr>
              <w:autoSpaceDE w:val="0"/>
              <w:autoSpaceDN w:val="0"/>
              <w:adjustRightInd w:val="0"/>
            </w:pPr>
            <w:r w:rsidRPr="006B7621">
              <w:t>Значение петровских преобразований в истории страны</w:t>
            </w:r>
          </w:p>
        </w:tc>
        <w:tc>
          <w:tcPr>
            <w:tcW w:w="890" w:type="dxa"/>
          </w:tcPr>
          <w:p w:rsidR="00B63063" w:rsidRPr="00A0653C" w:rsidRDefault="00B63063" w:rsidP="00A0653C">
            <w:pPr>
              <w:tabs>
                <w:tab w:val="left" w:pos="5515"/>
              </w:tabs>
              <w:jc w:val="center"/>
              <w:rPr>
                <w:bCs/>
              </w:rPr>
            </w:pPr>
            <w:r w:rsidRPr="00A0653C">
              <w:rPr>
                <w:bCs/>
              </w:rPr>
              <w:t>1</w:t>
            </w:r>
          </w:p>
        </w:tc>
        <w:tc>
          <w:tcPr>
            <w:tcW w:w="4653" w:type="dxa"/>
            <w:vMerge w:val="restart"/>
          </w:tcPr>
          <w:p w:rsidR="00B63063" w:rsidRPr="00A0653C" w:rsidRDefault="00B63063" w:rsidP="00A0653C">
            <w:pPr>
              <w:autoSpaceDE w:val="0"/>
              <w:autoSpaceDN w:val="0"/>
              <w:adjustRightInd w:val="0"/>
              <w:jc w:val="both"/>
              <w:rPr>
                <w:sz w:val="20"/>
                <w:szCs w:val="20"/>
              </w:rPr>
            </w:pPr>
            <w:r w:rsidRPr="00A0653C">
              <w:rPr>
                <w:b/>
                <w:bCs/>
                <w:sz w:val="20"/>
                <w:szCs w:val="20"/>
              </w:rPr>
              <w:t xml:space="preserve">Составлять </w:t>
            </w:r>
            <w:r w:rsidRPr="00A0653C">
              <w:rPr>
                <w:sz w:val="20"/>
                <w:szCs w:val="20"/>
              </w:rPr>
              <w:t xml:space="preserve">характеристику Петра I. </w:t>
            </w:r>
            <w:r w:rsidRPr="00A0653C">
              <w:rPr>
                <w:b/>
                <w:bCs/>
                <w:sz w:val="20"/>
                <w:szCs w:val="20"/>
              </w:rPr>
              <w:t xml:space="preserve">Приводить </w:t>
            </w:r>
            <w:r w:rsidRPr="00A0653C">
              <w:rPr>
                <w:sz w:val="20"/>
                <w:szCs w:val="20"/>
              </w:rPr>
              <w:t xml:space="preserve">и </w:t>
            </w:r>
            <w:r w:rsidRPr="00A0653C">
              <w:rPr>
                <w:b/>
                <w:bCs/>
                <w:sz w:val="20"/>
                <w:szCs w:val="20"/>
              </w:rPr>
              <w:t xml:space="preserve">обосновывать </w:t>
            </w:r>
            <w:r w:rsidRPr="00A0653C">
              <w:rPr>
                <w:sz w:val="20"/>
                <w:szCs w:val="20"/>
              </w:rPr>
              <w:t xml:space="preserve">оценку итогов реформаторской деятельности Петра I. </w:t>
            </w:r>
            <w:r w:rsidRPr="00A0653C">
              <w:rPr>
                <w:b/>
                <w:bCs/>
                <w:sz w:val="20"/>
                <w:szCs w:val="20"/>
              </w:rPr>
              <w:t xml:space="preserve">Участвовать </w:t>
            </w:r>
            <w:r w:rsidRPr="00A0653C">
              <w:rPr>
                <w:sz w:val="20"/>
                <w:szCs w:val="20"/>
              </w:rPr>
              <w:t>в дискуссии о значении деятельности Петра I для российской истории.</w:t>
            </w:r>
          </w:p>
          <w:p w:rsidR="00B63063" w:rsidRPr="00A0653C" w:rsidRDefault="00B63063" w:rsidP="00A0653C">
            <w:pPr>
              <w:autoSpaceDE w:val="0"/>
              <w:autoSpaceDN w:val="0"/>
              <w:adjustRightInd w:val="0"/>
              <w:jc w:val="both"/>
              <w:rPr>
                <w:bCs/>
                <w:sz w:val="20"/>
                <w:szCs w:val="20"/>
              </w:rPr>
            </w:pPr>
            <w:r w:rsidRPr="00A0653C">
              <w:rPr>
                <w:b/>
                <w:bCs/>
                <w:sz w:val="20"/>
                <w:szCs w:val="20"/>
              </w:rPr>
              <w:t xml:space="preserve">Обобщать </w:t>
            </w:r>
            <w:r w:rsidRPr="00A0653C">
              <w:rPr>
                <w:sz w:val="20"/>
                <w:szCs w:val="20"/>
              </w:rPr>
              <w:t xml:space="preserve">и </w:t>
            </w:r>
            <w:r w:rsidRPr="00A0653C">
              <w:rPr>
                <w:b/>
                <w:bCs/>
                <w:sz w:val="20"/>
                <w:szCs w:val="20"/>
              </w:rPr>
              <w:t xml:space="preserve">систематизировать </w:t>
            </w:r>
            <w:r w:rsidRPr="00A0653C">
              <w:rPr>
                <w:sz w:val="20"/>
                <w:szCs w:val="20"/>
              </w:rPr>
              <w:t>исторический материал.</w:t>
            </w:r>
          </w:p>
        </w:tc>
      </w:tr>
      <w:tr w:rsidR="00B63063" w:rsidRPr="00A0653C" w:rsidTr="00762A84">
        <w:tc>
          <w:tcPr>
            <w:tcW w:w="620" w:type="dxa"/>
          </w:tcPr>
          <w:p w:rsidR="00B63063" w:rsidRPr="006B7621" w:rsidRDefault="00B63063" w:rsidP="00B63063">
            <w:pPr>
              <w:autoSpaceDE w:val="0"/>
              <w:autoSpaceDN w:val="0"/>
              <w:adjustRightInd w:val="0"/>
              <w:jc w:val="center"/>
            </w:pPr>
            <w:r>
              <w:t>14</w:t>
            </w:r>
          </w:p>
        </w:tc>
        <w:tc>
          <w:tcPr>
            <w:tcW w:w="3690" w:type="dxa"/>
          </w:tcPr>
          <w:p w:rsidR="00B63063" w:rsidRPr="006B7621" w:rsidRDefault="00B63063" w:rsidP="00333B57">
            <w:pPr>
              <w:autoSpaceDE w:val="0"/>
              <w:autoSpaceDN w:val="0"/>
              <w:adjustRightInd w:val="0"/>
            </w:pPr>
            <w:r w:rsidRPr="006B7621">
              <w:t>Повтори</w:t>
            </w:r>
            <w:r>
              <w:t>тельно-обобщающий урок по теме «</w:t>
            </w:r>
            <w:r w:rsidRPr="00A0653C">
              <w:rPr>
                <w:bCs/>
              </w:rPr>
              <w:t>Россия в эпоху преобразований Петра I»</w:t>
            </w:r>
          </w:p>
        </w:tc>
        <w:tc>
          <w:tcPr>
            <w:tcW w:w="890" w:type="dxa"/>
          </w:tcPr>
          <w:p w:rsidR="00B63063" w:rsidRPr="00A0653C" w:rsidRDefault="00B63063" w:rsidP="00A0653C">
            <w:pPr>
              <w:tabs>
                <w:tab w:val="left" w:pos="5515"/>
              </w:tabs>
              <w:jc w:val="center"/>
              <w:rPr>
                <w:bCs/>
              </w:rPr>
            </w:pPr>
            <w:r w:rsidRPr="00A0653C">
              <w:rPr>
                <w:bCs/>
              </w:rPr>
              <w:t>1</w:t>
            </w:r>
          </w:p>
        </w:tc>
        <w:tc>
          <w:tcPr>
            <w:tcW w:w="4653" w:type="dxa"/>
            <w:vMerge/>
          </w:tcPr>
          <w:p w:rsidR="00B63063" w:rsidRPr="00A0653C" w:rsidRDefault="00B63063" w:rsidP="00A0653C">
            <w:pPr>
              <w:autoSpaceDE w:val="0"/>
              <w:autoSpaceDN w:val="0"/>
              <w:adjustRightInd w:val="0"/>
              <w:jc w:val="both"/>
              <w:rPr>
                <w:bCs/>
                <w:sz w:val="20"/>
                <w:szCs w:val="20"/>
              </w:rPr>
            </w:pPr>
          </w:p>
        </w:tc>
      </w:tr>
      <w:tr w:rsidR="00B63063" w:rsidRPr="00A0653C" w:rsidTr="00A0653C">
        <w:tc>
          <w:tcPr>
            <w:tcW w:w="9853" w:type="dxa"/>
            <w:gridSpan w:val="4"/>
          </w:tcPr>
          <w:p w:rsidR="00B63063" w:rsidRPr="00A0653C" w:rsidRDefault="00B63063" w:rsidP="00A0653C">
            <w:pPr>
              <w:autoSpaceDE w:val="0"/>
              <w:autoSpaceDN w:val="0"/>
              <w:adjustRightInd w:val="0"/>
              <w:jc w:val="center"/>
              <w:rPr>
                <w:bCs/>
              </w:rPr>
            </w:pPr>
            <w:r w:rsidRPr="00A0653C">
              <w:rPr>
                <w:b/>
                <w:bCs/>
              </w:rPr>
              <w:t>Тема II. Россия при наследниках Петра I: эпоха дворцовых переворотов (6 ч)</w:t>
            </w:r>
          </w:p>
        </w:tc>
      </w:tr>
      <w:tr w:rsidR="00762A84" w:rsidRPr="00A0653C" w:rsidTr="00762A84">
        <w:tc>
          <w:tcPr>
            <w:tcW w:w="620" w:type="dxa"/>
          </w:tcPr>
          <w:p w:rsidR="00762A84" w:rsidRPr="00060F65" w:rsidRDefault="00762A84" w:rsidP="00762A84">
            <w:pPr>
              <w:autoSpaceDE w:val="0"/>
              <w:autoSpaceDN w:val="0"/>
              <w:adjustRightInd w:val="0"/>
              <w:jc w:val="center"/>
            </w:pPr>
            <w:r>
              <w:t>15-16</w:t>
            </w:r>
          </w:p>
        </w:tc>
        <w:tc>
          <w:tcPr>
            <w:tcW w:w="3690" w:type="dxa"/>
          </w:tcPr>
          <w:p w:rsidR="00762A84" w:rsidRPr="00060F65" w:rsidRDefault="00762A84" w:rsidP="00333B57">
            <w:pPr>
              <w:autoSpaceDE w:val="0"/>
              <w:autoSpaceDN w:val="0"/>
              <w:adjustRightInd w:val="0"/>
            </w:pPr>
            <w:r w:rsidRPr="00060F65">
              <w:t>Эпоха дворцовых переворотов (1725—1762)</w:t>
            </w:r>
          </w:p>
        </w:tc>
        <w:tc>
          <w:tcPr>
            <w:tcW w:w="890" w:type="dxa"/>
          </w:tcPr>
          <w:p w:rsidR="00762A84" w:rsidRPr="00A0653C" w:rsidRDefault="00762A84" w:rsidP="00A0653C">
            <w:pPr>
              <w:tabs>
                <w:tab w:val="left" w:pos="5515"/>
              </w:tabs>
              <w:jc w:val="center"/>
              <w:rPr>
                <w:bCs/>
              </w:rPr>
            </w:pPr>
            <w:r w:rsidRPr="00A0653C">
              <w:rPr>
                <w:bCs/>
              </w:rPr>
              <w:t>2</w:t>
            </w:r>
          </w:p>
        </w:tc>
        <w:tc>
          <w:tcPr>
            <w:tcW w:w="4653" w:type="dxa"/>
          </w:tcPr>
          <w:p w:rsidR="00762A84" w:rsidRPr="00A0653C" w:rsidRDefault="00762A84" w:rsidP="00A0653C">
            <w:pPr>
              <w:autoSpaceDE w:val="0"/>
              <w:autoSpaceDN w:val="0"/>
              <w:adjustRightInd w:val="0"/>
              <w:jc w:val="both"/>
              <w:rPr>
                <w:bCs/>
                <w:sz w:val="20"/>
                <w:szCs w:val="20"/>
              </w:rPr>
            </w:pPr>
            <w:r w:rsidRPr="00A0653C">
              <w:rPr>
                <w:b/>
                <w:bCs/>
                <w:sz w:val="20"/>
                <w:szCs w:val="20"/>
              </w:rPr>
              <w:t xml:space="preserve">Называть </w:t>
            </w:r>
            <w:r w:rsidRPr="00A0653C">
              <w:rPr>
                <w:sz w:val="20"/>
                <w:szCs w:val="20"/>
              </w:rPr>
              <w:t xml:space="preserve">события, определяемые историками как дворцовые перевороты, их даты и участников. </w:t>
            </w:r>
            <w:r w:rsidRPr="00A0653C">
              <w:rPr>
                <w:b/>
                <w:bCs/>
                <w:sz w:val="20"/>
                <w:szCs w:val="20"/>
              </w:rPr>
              <w:t xml:space="preserve">Систематизировать </w:t>
            </w:r>
            <w:r w:rsidRPr="00A0653C">
              <w:rPr>
                <w:sz w:val="20"/>
                <w:szCs w:val="20"/>
              </w:rPr>
              <w:t>материал о дворцовых переворотах в форме таблицы.</w:t>
            </w:r>
          </w:p>
        </w:tc>
      </w:tr>
      <w:tr w:rsidR="00762A84" w:rsidRPr="00A0653C" w:rsidTr="00762A84">
        <w:tc>
          <w:tcPr>
            <w:tcW w:w="620" w:type="dxa"/>
          </w:tcPr>
          <w:p w:rsidR="00762A84" w:rsidRPr="00060F65" w:rsidRDefault="00762A84" w:rsidP="00762A84">
            <w:pPr>
              <w:autoSpaceDE w:val="0"/>
              <w:autoSpaceDN w:val="0"/>
              <w:adjustRightInd w:val="0"/>
              <w:jc w:val="center"/>
            </w:pPr>
            <w:r>
              <w:t>17</w:t>
            </w:r>
          </w:p>
        </w:tc>
        <w:tc>
          <w:tcPr>
            <w:tcW w:w="3690" w:type="dxa"/>
          </w:tcPr>
          <w:p w:rsidR="00762A84" w:rsidRPr="00060F65" w:rsidRDefault="00762A84" w:rsidP="00333B57">
            <w:pPr>
              <w:autoSpaceDE w:val="0"/>
              <w:autoSpaceDN w:val="0"/>
              <w:adjustRightInd w:val="0"/>
            </w:pPr>
            <w:r w:rsidRPr="00060F65">
              <w:t>Внутренняя политика и</w:t>
            </w:r>
            <w:r>
              <w:t xml:space="preserve"> </w:t>
            </w:r>
            <w:r w:rsidRPr="00060F65">
              <w:t>экономика России в 1725—1762 гг.</w:t>
            </w:r>
          </w:p>
        </w:tc>
        <w:tc>
          <w:tcPr>
            <w:tcW w:w="890" w:type="dxa"/>
          </w:tcPr>
          <w:p w:rsidR="00762A84" w:rsidRPr="00A0653C" w:rsidRDefault="00762A84" w:rsidP="00A0653C">
            <w:pPr>
              <w:tabs>
                <w:tab w:val="left" w:pos="5515"/>
              </w:tabs>
              <w:jc w:val="center"/>
              <w:rPr>
                <w:bCs/>
              </w:rPr>
            </w:pPr>
            <w:r w:rsidRPr="00A0653C">
              <w:rPr>
                <w:bCs/>
              </w:rPr>
              <w:t>1</w:t>
            </w:r>
          </w:p>
        </w:tc>
        <w:tc>
          <w:tcPr>
            <w:tcW w:w="4653" w:type="dxa"/>
          </w:tcPr>
          <w:p w:rsidR="00762A84" w:rsidRPr="00A0653C" w:rsidRDefault="00762A84" w:rsidP="00A0653C">
            <w:pPr>
              <w:autoSpaceDE w:val="0"/>
              <w:autoSpaceDN w:val="0"/>
              <w:adjustRightInd w:val="0"/>
              <w:jc w:val="both"/>
              <w:rPr>
                <w:bCs/>
                <w:sz w:val="20"/>
                <w:szCs w:val="20"/>
              </w:rPr>
            </w:pPr>
            <w:r w:rsidRPr="00A0653C">
              <w:rPr>
                <w:b/>
                <w:bCs/>
                <w:sz w:val="20"/>
                <w:szCs w:val="20"/>
              </w:rPr>
              <w:t xml:space="preserve">Объяснять </w:t>
            </w:r>
            <w:r w:rsidRPr="00A0653C">
              <w:rPr>
                <w:sz w:val="20"/>
                <w:szCs w:val="20"/>
              </w:rPr>
              <w:t xml:space="preserve">причины и последствия дворцовых переворотов. </w:t>
            </w:r>
            <w:r w:rsidRPr="00A0653C">
              <w:rPr>
                <w:b/>
                <w:bCs/>
                <w:sz w:val="20"/>
                <w:szCs w:val="20"/>
              </w:rPr>
              <w:t xml:space="preserve">Характеризовать </w:t>
            </w:r>
            <w:r w:rsidRPr="00A0653C">
              <w:rPr>
                <w:sz w:val="20"/>
                <w:szCs w:val="20"/>
              </w:rPr>
              <w:t xml:space="preserve">внутреннюю и внешнюю политику преемников Петра I. </w:t>
            </w:r>
            <w:r w:rsidRPr="00A0653C">
              <w:rPr>
                <w:b/>
                <w:bCs/>
                <w:sz w:val="20"/>
                <w:szCs w:val="20"/>
              </w:rPr>
              <w:t xml:space="preserve">Составлять </w:t>
            </w:r>
            <w:r w:rsidRPr="00A0653C">
              <w:rPr>
                <w:sz w:val="20"/>
                <w:szCs w:val="20"/>
              </w:rPr>
              <w:t>исторические портреты Анны Иоанновны, Елизаветы Петровны.</w:t>
            </w:r>
          </w:p>
        </w:tc>
      </w:tr>
      <w:tr w:rsidR="00762A84" w:rsidRPr="00A0653C" w:rsidTr="00762A84">
        <w:tc>
          <w:tcPr>
            <w:tcW w:w="620" w:type="dxa"/>
          </w:tcPr>
          <w:p w:rsidR="00762A84" w:rsidRPr="00060F65" w:rsidRDefault="00762A84" w:rsidP="00762A84">
            <w:pPr>
              <w:autoSpaceDE w:val="0"/>
              <w:autoSpaceDN w:val="0"/>
              <w:adjustRightInd w:val="0"/>
              <w:jc w:val="center"/>
            </w:pPr>
            <w:r>
              <w:t>18</w:t>
            </w:r>
          </w:p>
        </w:tc>
        <w:tc>
          <w:tcPr>
            <w:tcW w:w="3690" w:type="dxa"/>
          </w:tcPr>
          <w:p w:rsidR="00762A84" w:rsidRPr="00060F65" w:rsidRDefault="00762A84" w:rsidP="00333B57">
            <w:pPr>
              <w:autoSpaceDE w:val="0"/>
              <w:autoSpaceDN w:val="0"/>
              <w:adjustRightInd w:val="0"/>
            </w:pPr>
            <w:r w:rsidRPr="00060F65">
              <w:t>Внешняя политика России в 1725—1762 гг.</w:t>
            </w:r>
          </w:p>
        </w:tc>
        <w:tc>
          <w:tcPr>
            <w:tcW w:w="890" w:type="dxa"/>
          </w:tcPr>
          <w:p w:rsidR="00762A84" w:rsidRPr="00A0653C" w:rsidRDefault="00762A84" w:rsidP="00A0653C">
            <w:pPr>
              <w:tabs>
                <w:tab w:val="left" w:pos="5515"/>
              </w:tabs>
              <w:jc w:val="center"/>
              <w:rPr>
                <w:bCs/>
              </w:rPr>
            </w:pPr>
            <w:r w:rsidRPr="00A0653C">
              <w:rPr>
                <w:bCs/>
              </w:rPr>
              <w:t>1</w:t>
            </w:r>
          </w:p>
        </w:tc>
        <w:tc>
          <w:tcPr>
            <w:tcW w:w="4653" w:type="dxa"/>
          </w:tcPr>
          <w:p w:rsidR="00762A84" w:rsidRPr="00A0653C" w:rsidRDefault="00762A84" w:rsidP="00A0653C">
            <w:pPr>
              <w:autoSpaceDE w:val="0"/>
              <w:autoSpaceDN w:val="0"/>
              <w:adjustRightInd w:val="0"/>
              <w:jc w:val="both"/>
              <w:rPr>
                <w:bCs/>
                <w:sz w:val="20"/>
                <w:szCs w:val="20"/>
              </w:rPr>
            </w:pPr>
            <w:r w:rsidRPr="00A0653C">
              <w:rPr>
                <w:b/>
                <w:bCs/>
                <w:sz w:val="20"/>
                <w:szCs w:val="20"/>
              </w:rPr>
              <w:t xml:space="preserve">Рассказывать </w:t>
            </w:r>
            <w:r w:rsidRPr="00A0653C">
              <w:rPr>
                <w:sz w:val="20"/>
                <w:szCs w:val="20"/>
              </w:rPr>
              <w:t>об участии России в войнах, важнейших сражениях и итогах войны.</w:t>
            </w:r>
          </w:p>
        </w:tc>
      </w:tr>
      <w:tr w:rsidR="00762A84" w:rsidRPr="00A0653C" w:rsidTr="00762A84">
        <w:tc>
          <w:tcPr>
            <w:tcW w:w="620" w:type="dxa"/>
          </w:tcPr>
          <w:p w:rsidR="00762A84" w:rsidRPr="00060F65" w:rsidRDefault="00762A84" w:rsidP="00762A84">
            <w:pPr>
              <w:autoSpaceDE w:val="0"/>
              <w:autoSpaceDN w:val="0"/>
              <w:adjustRightInd w:val="0"/>
              <w:jc w:val="center"/>
            </w:pPr>
            <w:r>
              <w:t>19</w:t>
            </w:r>
          </w:p>
        </w:tc>
        <w:tc>
          <w:tcPr>
            <w:tcW w:w="3690" w:type="dxa"/>
          </w:tcPr>
          <w:p w:rsidR="00762A84" w:rsidRPr="00060F65" w:rsidRDefault="00762A84" w:rsidP="00333B57">
            <w:pPr>
              <w:autoSpaceDE w:val="0"/>
              <w:autoSpaceDN w:val="0"/>
              <w:adjustRightInd w:val="0"/>
            </w:pPr>
            <w:r w:rsidRPr="00060F65">
              <w:t>Национальная и религиозная политика в 1725—1762 гг.</w:t>
            </w:r>
          </w:p>
        </w:tc>
        <w:tc>
          <w:tcPr>
            <w:tcW w:w="890" w:type="dxa"/>
          </w:tcPr>
          <w:p w:rsidR="00762A84" w:rsidRPr="00A0653C" w:rsidRDefault="00762A84" w:rsidP="00A0653C">
            <w:pPr>
              <w:tabs>
                <w:tab w:val="left" w:pos="5515"/>
              </w:tabs>
              <w:jc w:val="center"/>
              <w:rPr>
                <w:bCs/>
              </w:rPr>
            </w:pPr>
            <w:r w:rsidRPr="00A0653C">
              <w:rPr>
                <w:bCs/>
              </w:rPr>
              <w:t>1</w:t>
            </w:r>
          </w:p>
        </w:tc>
        <w:tc>
          <w:tcPr>
            <w:tcW w:w="4653" w:type="dxa"/>
          </w:tcPr>
          <w:p w:rsidR="00762A84" w:rsidRPr="00A0653C" w:rsidRDefault="00762A84" w:rsidP="00A0653C">
            <w:pPr>
              <w:autoSpaceDE w:val="0"/>
              <w:autoSpaceDN w:val="0"/>
              <w:adjustRightInd w:val="0"/>
              <w:jc w:val="both"/>
              <w:rPr>
                <w:bCs/>
                <w:sz w:val="20"/>
                <w:szCs w:val="20"/>
              </w:rPr>
            </w:pPr>
            <w:r w:rsidRPr="00A0653C">
              <w:rPr>
                <w:b/>
                <w:bCs/>
                <w:sz w:val="20"/>
                <w:szCs w:val="20"/>
              </w:rPr>
              <w:t xml:space="preserve">Характеризовать </w:t>
            </w:r>
            <w:r w:rsidRPr="00A0653C">
              <w:rPr>
                <w:bCs/>
                <w:sz w:val="20"/>
                <w:szCs w:val="20"/>
              </w:rPr>
              <w:t>национальную и религиозную</w:t>
            </w:r>
            <w:r w:rsidRPr="00A0653C">
              <w:rPr>
                <w:b/>
                <w:bCs/>
                <w:sz w:val="20"/>
                <w:szCs w:val="20"/>
              </w:rPr>
              <w:t xml:space="preserve"> </w:t>
            </w:r>
            <w:r w:rsidRPr="00A0653C">
              <w:rPr>
                <w:sz w:val="20"/>
                <w:szCs w:val="20"/>
              </w:rPr>
              <w:t xml:space="preserve">политику преемников Петра I. </w:t>
            </w:r>
            <w:r w:rsidRPr="00A0653C">
              <w:rPr>
                <w:b/>
                <w:bCs/>
                <w:sz w:val="20"/>
                <w:szCs w:val="20"/>
              </w:rPr>
              <w:t xml:space="preserve">Объяснять </w:t>
            </w:r>
            <w:r w:rsidRPr="00A0653C">
              <w:rPr>
                <w:sz w:val="20"/>
                <w:szCs w:val="20"/>
              </w:rPr>
              <w:t>последствия проводимой политики.</w:t>
            </w:r>
          </w:p>
        </w:tc>
      </w:tr>
      <w:tr w:rsidR="00762A84" w:rsidRPr="00A0653C" w:rsidTr="00762A84">
        <w:tc>
          <w:tcPr>
            <w:tcW w:w="620" w:type="dxa"/>
          </w:tcPr>
          <w:p w:rsidR="00762A84" w:rsidRPr="00060F65" w:rsidRDefault="00762A84" w:rsidP="00762A84">
            <w:pPr>
              <w:autoSpaceDE w:val="0"/>
              <w:autoSpaceDN w:val="0"/>
              <w:adjustRightInd w:val="0"/>
              <w:jc w:val="center"/>
            </w:pPr>
            <w:r>
              <w:t>20</w:t>
            </w:r>
          </w:p>
        </w:tc>
        <w:tc>
          <w:tcPr>
            <w:tcW w:w="3690" w:type="dxa"/>
          </w:tcPr>
          <w:p w:rsidR="00762A84" w:rsidRPr="00060F65" w:rsidRDefault="00762A84" w:rsidP="00333B57">
            <w:pPr>
              <w:autoSpaceDE w:val="0"/>
              <w:autoSpaceDN w:val="0"/>
              <w:adjustRightInd w:val="0"/>
            </w:pPr>
            <w:r w:rsidRPr="00060F65">
              <w:t>Повторит</w:t>
            </w:r>
            <w:r>
              <w:t>ельно-обобщающий урок по теме «</w:t>
            </w:r>
            <w:r w:rsidRPr="00A0653C">
              <w:rPr>
                <w:bCs/>
              </w:rPr>
              <w:t>Россия при наследниках Петра I»</w:t>
            </w:r>
          </w:p>
        </w:tc>
        <w:tc>
          <w:tcPr>
            <w:tcW w:w="890" w:type="dxa"/>
          </w:tcPr>
          <w:p w:rsidR="00762A84" w:rsidRPr="00A0653C" w:rsidRDefault="00762A84" w:rsidP="00A0653C">
            <w:pPr>
              <w:tabs>
                <w:tab w:val="left" w:pos="5515"/>
              </w:tabs>
              <w:jc w:val="center"/>
              <w:rPr>
                <w:bCs/>
              </w:rPr>
            </w:pPr>
            <w:r w:rsidRPr="00A0653C">
              <w:rPr>
                <w:bCs/>
              </w:rPr>
              <w:t>1</w:t>
            </w:r>
          </w:p>
        </w:tc>
        <w:tc>
          <w:tcPr>
            <w:tcW w:w="4653" w:type="dxa"/>
          </w:tcPr>
          <w:p w:rsidR="00762A84" w:rsidRPr="00A0653C" w:rsidRDefault="00762A84" w:rsidP="00A0653C">
            <w:pPr>
              <w:autoSpaceDE w:val="0"/>
              <w:autoSpaceDN w:val="0"/>
              <w:adjustRightInd w:val="0"/>
              <w:jc w:val="both"/>
              <w:rPr>
                <w:bCs/>
                <w:sz w:val="20"/>
                <w:szCs w:val="20"/>
              </w:rPr>
            </w:pPr>
            <w:r w:rsidRPr="00A0653C">
              <w:rPr>
                <w:b/>
                <w:bCs/>
                <w:sz w:val="20"/>
                <w:szCs w:val="20"/>
              </w:rPr>
              <w:t xml:space="preserve">Обобщать </w:t>
            </w:r>
            <w:r w:rsidRPr="00A0653C">
              <w:rPr>
                <w:sz w:val="20"/>
                <w:szCs w:val="20"/>
              </w:rPr>
              <w:t xml:space="preserve">и </w:t>
            </w:r>
            <w:r w:rsidRPr="00A0653C">
              <w:rPr>
                <w:b/>
                <w:bCs/>
                <w:sz w:val="20"/>
                <w:szCs w:val="20"/>
              </w:rPr>
              <w:t xml:space="preserve">систематизировать </w:t>
            </w:r>
            <w:r w:rsidRPr="00A0653C">
              <w:rPr>
                <w:sz w:val="20"/>
                <w:szCs w:val="20"/>
              </w:rPr>
              <w:t>исторический материал.</w:t>
            </w:r>
          </w:p>
        </w:tc>
      </w:tr>
      <w:tr w:rsidR="00762A84" w:rsidRPr="00A0653C" w:rsidTr="00A0653C">
        <w:tc>
          <w:tcPr>
            <w:tcW w:w="9853" w:type="dxa"/>
            <w:gridSpan w:val="4"/>
          </w:tcPr>
          <w:p w:rsidR="00762A84" w:rsidRPr="00A0653C" w:rsidRDefault="00762A84" w:rsidP="009B5888">
            <w:pPr>
              <w:autoSpaceDE w:val="0"/>
              <w:autoSpaceDN w:val="0"/>
              <w:adjustRightInd w:val="0"/>
              <w:jc w:val="center"/>
              <w:rPr>
                <w:bCs/>
              </w:rPr>
            </w:pPr>
            <w:r w:rsidRPr="00A0653C">
              <w:rPr>
                <w:b/>
                <w:bCs/>
              </w:rPr>
              <w:t>Тема III. Российская империя при Екатерине II (</w:t>
            </w:r>
            <w:r>
              <w:rPr>
                <w:b/>
                <w:bCs/>
              </w:rPr>
              <w:t>11</w:t>
            </w:r>
            <w:r w:rsidRPr="00A0653C">
              <w:rPr>
                <w:b/>
                <w:bCs/>
              </w:rPr>
              <w:t>ч)</w:t>
            </w:r>
          </w:p>
        </w:tc>
      </w:tr>
      <w:tr w:rsidR="00762A84" w:rsidRPr="00A0653C" w:rsidTr="00762A84">
        <w:tc>
          <w:tcPr>
            <w:tcW w:w="620" w:type="dxa"/>
          </w:tcPr>
          <w:p w:rsidR="00762A84" w:rsidRPr="004E342E" w:rsidRDefault="00762A84" w:rsidP="00762A84">
            <w:pPr>
              <w:autoSpaceDE w:val="0"/>
              <w:autoSpaceDN w:val="0"/>
              <w:adjustRightInd w:val="0"/>
              <w:jc w:val="center"/>
            </w:pPr>
            <w:r>
              <w:t>21</w:t>
            </w:r>
          </w:p>
        </w:tc>
        <w:tc>
          <w:tcPr>
            <w:tcW w:w="3690" w:type="dxa"/>
          </w:tcPr>
          <w:p w:rsidR="00762A84" w:rsidRPr="004E342E" w:rsidRDefault="00762A84" w:rsidP="00333B57">
            <w:pPr>
              <w:autoSpaceDE w:val="0"/>
              <w:autoSpaceDN w:val="0"/>
              <w:adjustRightInd w:val="0"/>
            </w:pPr>
            <w:r w:rsidRPr="004E342E">
              <w:t>Россия в системе международных отношений</w:t>
            </w:r>
          </w:p>
        </w:tc>
        <w:tc>
          <w:tcPr>
            <w:tcW w:w="890" w:type="dxa"/>
          </w:tcPr>
          <w:p w:rsidR="00762A84" w:rsidRPr="00A0653C" w:rsidRDefault="00762A84" w:rsidP="00A0653C">
            <w:pPr>
              <w:tabs>
                <w:tab w:val="left" w:pos="5515"/>
              </w:tabs>
              <w:jc w:val="center"/>
              <w:rPr>
                <w:bCs/>
              </w:rPr>
            </w:pPr>
            <w:r w:rsidRPr="00A0653C">
              <w:rPr>
                <w:bCs/>
              </w:rPr>
              <w:t>1</w:t>
            </w:r>
          </w:p>
        </w:tc>
        <w:tc>
          <w:tcPr>
            <w:tcW w:w="4653" w:type="dxa"/>
          </w:tcPr>
          <w:p w:rsidR="00762A84" w:rsidRPr="00A0653C" w:rsidRDefault="00762A84" w:rsidP="00A0653C">
            <w:pPr>
              <w:autoSpaceDE w:val="0"/>
              <w:autoSpaceDN w:val="0"/>
              <w:adjustRightInd w:val="0"/>
              <w:jc w:val="both"/>
              <w:rPr>
                <w:bCs/>
              </w:rPr>
            </w:pPr>
            <w:r w:rsidRPr="00A0653C">
              <w:rPr>
                <w:b/>
                <w:bCs/>
                <w:sz w:val="20"/>
                <w:szCs w:val="20"/>
              </w:rPr>
              <w:t xml:space="preserve">Характеризовать </w:t>
            </w:r>
            <w:r w:rsidRPr="00A0653C">
              <w:rPr>
                <w:bCs/>
                <w:sz w:val="20"/>
                <w:szCs w:val="20"/>
              </w:rPr>
              <w:t>особенности</w:t>
            </w:r>
            <w:r w:rsidRPr="00A0653C">
              <w:rPr>
                <w:b/>
                <w:bCs/>
                <w:sz w:val="20"/>
                <w:szCs w:val="20"/>
              </w:rPr>
              <w:t xml:space="preserve">  </w:t>
            </w:r>
            <w:r w:rsidRPr="00A0653C">
              <w:rPr>
                <w:bCs/>
                <w:sz w:val="20"/>
                <w:szCs w:val="20"/>
              </w:rPr>
              <w:t>исторического развития и международного положения</w:t>
            </w:r>
            <w:r w:rsidRPr="00A0653C">
              <w:rPr>
                <w:sz w:val="20"/>
                <w:szCs w:val="20"/>
              </w:rPr>
              <w:t xml:space="preserve"> России к середине 18 века.</w:t>
            </w:r>
          </w:p>
        </w:tc>
      </w:tr>
      <w:tr w:rsidR="00762A84" w:rsidRPr="00A0653C" w:rsidTr="00762A84">
        <w:tc>
          <w:tcPr>
            <w:tcW w:w="620" w:type="dxa"/>
          </w:tcPr>
          <w:p w:rsidR="00762A84" w:rsidRPr="004E342E" w:rsidRDefault="00762A84" w:rsidP="00762A84">
            <w:pPr>
              <w:autoSpaceDE w:val="0"/>
              <w:autoSpaceDN w:val="0"/>
              <w:adjustRightInd w:val="0"/>
              <w:jc w:val="center"/>
            </w:pPr>
            <w:r>
              <w:t>22-23</w:t>
            </w:r>
          </w:p>
        </w:tc>
        <w:tc>
          <w:tcPr>
            <w:tcW w:w="3690" w:type="dxa"/>
          </w:tcPr>
          <w:p w:rsidR="00762A84" w:rsidRPr="004E342E" w:rsidRDefault="00762A84" w:rsidP="00333B57">
            <w:pPr>
              <w:autoSpaceDE w:val="0"/>
              <w:autoSpaceDN w:val="0"/>
              <w:adjustRightInd w:val="0"/>
            </w:pPr>
            <w:r w:rsidRPr="004E342E">
              <w:t>Внутренняя политика Екатерины II</w:t>
            </w:r>
          </w:p>
        </w:tc>
        <w:tc>
          <w:tcPr>
            <w:tcW w:w="890" w:type="dxa"/>
          </w:tcPr>
          <w:p w:rsidR="00762A84" w:rsidRPr="00A0653C" w:rsidRDefault="00762A84" w:rsidP="00A0653C">
            <w:pPr>
              <w:tabs>
                <w:tab w:val="left" w:pos="5515"/>
              </w:tabs>
              <w:jc w:val="center"/>
              <w:rPr>
                <w:bCs/>
              </w:rPr>
            </w:pPr>
            <w:r>
              <w:rPr>
                <w:bCs/>
              </w:rPr>
              <w:t>2</w:t>
            </w:r>
          </w:p>
        </w:tc>
        <w:tc>
          <w:tcPr>
            <w:tcW w:w="4653" w:type="dxa"/>
          </w:tcPr>
          <w:p w:rsidR="00762A84" w:rsidRPr="00A0653C" w:rsidRDefault="00762A84" w:rsidP="00A0653C">
            <w:pPr>
              <w:autoSpaceDE w:val="0"/>
              <w:autoSpaceDN w:val="0"/>
              <w:adjustRightInd w:val="0"/>
              <w:jc w:val="both"/>
              <w:rPr>
                <w:bCs/>
                <w:sz w:val="20"/>
                <w:szCs w:val="20"/>
              </w:rPr>
            </w:pPr>
            <w:r w:rsidRPr="00A0653C">
              <w:rPr>
                <w:b/>
                <w:bCs/>
                <w:sz w:val="20"/>
                <w:szCs w:val="20"/>
              </w:rPr>
              <w:t xml:space="preserve">Раскрывать </w:t>
            </w:r>
            <w:r w:rsidRPr="00A0653C">
              <w:rPr>
                <w:sz w:val="20"/>
                <w:szCs w:val="20"/>
              </w:rPr>
              <w:t xml:space="preserve">смысл понятия «просвещённый абсолютизм» на основе знаний из всеобщей истории. </w:t>
            </w:r>
            <w:r w:rsidRPr="00A0653C">
              <w:rPr>
                <w:b/>
                <w:bCs/>
                <w:sz w:val="20"/>
                <w:szCs w:val="20"/>
              </w:rPr>
              <w:t xml:space="preserve">Рассказывать </w:t>
            </w:r>
            <w:r w:rsidRPr="00A0653C">
              <w:rPr>
                <w:sz w:val="20"/>
                <w:szCs w:val="20"/>
              </w:rPr>
              <w:t xml:space="preserve">об основных мероприятиях и особенностях политики просвещённого абсолютизма в России. </w:t>
            </w:r>
            <w:r w:rsidRPr="00A0653C">
              <w:rPr>
                <w:b/>
                <w:bCs/>
                <w:sz w:val="20"/>
                <w:szCs w:val="20"/>
              </w:rPr>
              <w:t xml:space="preserve">Анализировать </w:t>
            </w:r>
            <w:r w:rsidRPr="00A0653C">
              <w:rPr>
                <w:sz w:val="20"/>
                <w:szCs w:val="20"/>
              </w:rPr>
              <w:t xml:space="preserve">отрывки из жалованных грамот дворянству и городам для оценки прав и привилегий дворянства и высших слоёв городского населения. </w:t>
            </w:r>
            <w:r w:rsidRPr="00A0653C">
              <w:rPr>
                <w:b/>
                <w:bCs/>
                <w:sz w:val="20"/>
                <w:szCs w:val="20"/>
              </w:rPr>
              <w:t xml:space="preserve">Представлять </w:t>
            </w:r>
            <w:r w:rsidRPr="00A0653C">
              <w:rPr>
                <w:sz w:val="20"/>
                <w:szCs w:val="20"/>
              </w:rPr>
              <w:t>характеристику (исторический портрет) Екатерины II и её деятельности.</w:t>
            </w:r>
          </w:p>
        </w:tc>
      </w:tr>
      <w:tr w:rsidR="00762A84" w:rsidRPr="00A0653C" w:rsidTr="00762A84">
        <w:tc>
          <w:tcPr>
            <w:tcW w:w="620" w:type="dxa"/>
          </w:tcPr>
          <w:p w:rsidR="00762A84" w:rsidRPr="004E342E" w:rsidRDefault="00762A84" w:rsidP="00762A84">
            <w:pPr>
              <w:autoSpaceDE w:val="0"/>
              <w:autoSpaceDN w:val="0"/>
              <w:adjustRightInd w:val="0"/>
              <w:jc w:val="center"/>
            </w:pPr>
            <w:r>
              <w:t>24</w:t>
            </w:r>
          </w:p>
        </w:tc>
        <w:tc>
          <w:tcPr>
            <w:tcW w:w="3690" w:type="dxa"/>
          </w:tcPr>
          <w:p w:rsidR="00762A84" w:rsidRPr="004E342E" w:rsidRDefault="00762A84" w:rsidP="00333B57">
            <w:pPr>
              <w:autoSpaceDE w:val="0"/>
              <w:autoSpaceDN w:val="0"/>
              <w:adjustRightInd w:val="0"/>
            </w:pPr>
            <w:r w:rsidRPr="004E342E">
              <w:t>Экономическое развитие</w:t>
            </w:r>
            <w:r>
              <w:t xml:space="preserve"> </w:t>
            </w:r>
            <w:r w:rsidRPr="004E342E">
              <w:t>России при Екатерине II</w:t>
            </w:r>
          </w:p>
        </w:tc>
        <w:tc>
          <w:tcPr>
            <w:tcW w:w="890" w:type="dxa"/>
          </w:tcPr>
          <w:p w:rsidR="00762A84" w:rsidRPr="00A0653C" w:rsidRDefault="00762A84" w:rsidP="00A0653C">
            <w:pPr>
              <w:tabs>
                <w:tab w:val="left" w:pos="5515"/>
              </w:tabs>
              <w:jc w:val="center"/>
              <w:rPr>
                <w:bCs/>
              </w:rPr>
            </w:pPr>
            <w:r>
              <w:rPr>
                <w:bCs/>
              </w:rPr>
              <w:t>1</w:t>
            </w:r>
          </w:p>
        </w:tc>
        <w:tc>
          <w:tcPr>
            <w:tcW w:w="4653" w:type="dxa"/>
          </w:tcPr>
          <w:p w:rsidR="00762A84" w:rsidRPr="00A0653C" w:rsidRDefault="00762A84" w:rsidP="00A0653C">
            <w:pPr>
              <w:autoSpaceDE w:val="0"/>
              <w:autoSpaceDN w:val="0"/>
              <w:adjustRightInd w:val="0"/>
              <w:jc w:val="both"/>
              <w:rPr>
                <w:sz w:val="20"/>
                <w:szCs w:val="20"/>
              </w:rPr>
            </w:pPr>
            <w:r w:rsidRPr="00A0653C">
              <w:rPr>
                <w:b/>
                <w:bCs/>
                <w:sz w:val="20"/>
                <w:szCs w:val="20"/>
              </w:rPr>
              <w:t xml:space="preserve">Рассказывать </w:t>
            </w:r>
            <w:r w:rsidRPr="00A0653C">
              <w:rPr>
                <w:sz w:val="20"/>
                <w:szCs w:val="20"/>
              </w:rPr>
              <w:t xml:space="preserve">об экономическом развитии России, используя исторические карты как источник информации. </w:t>
            </w:r>
            <w:r w:rsidRPr="00A0653C">
              <w:rPr>
                <w:b/>
                <w:bCs/>
                <w:sz w:val="20"/>
                <w:szCs w:val="20"/>
              </w:rPr>
              <w:t xml:space="preserve">Характеризовать </w:t>
            </w:r>
            <w:r w:rsidRPr="00A0653C">
              <w:rPr>
                <w:sz w:val="20"/>
                <w:szCs w:val="20"/>
              </w:rPr>
              <w:lastRenderedPageBreak/>
              <w:t xml:space="preserve">положение крестьян во второй половине XVIII в. </w:t>
            </w:r>
            <w:r w:rsidRPr="00A0653C">
              <w:rPr>
                <w:b/>
                <w:bCs/>
                <w:sz w:val="20"/>
                <w:szCs w:val="20"/>
              </w:rPr>
              <w:t xml:space="preserve">Сопоставлять </w:t>
            </w:r>
            <w:r w:rsidRPr="00A0653C">
              <w:rPr>
                <w:sz w:val="20"/>
                <w:szCs w:val="20"/>
              </w:rPr>
              <w:t>экономическое</w:t>
            </w:r>
          </w:p>
          <w:p w:rsidR="00762A84" w:rsidRPr="00A0653C" w:rsidRDefault="00762A84" w:rsidP="00A0653C">
            <w:pPr>
              <w:autoSpaceDE w:val="0"/>
              <w:autoSpaceDN w:val="0"/>
              <w:adjustRightInd w:val="0"/>
              <w:jc w:val="both"/>
              <w:rPr>
                <w:bCs/>
                <w:sz w:val="20"/>
                <w:szCs w:val="20"/>
              </w:rPr>
            </w:pPr>
            <w:r w:rsidRPr="00A0653C">
              <w:rPr>
                <w:sz w:val="20"/>
                <w:szCs w:val="20"/>
              </w:rPr>
              <w:t>развитие страны, социальную политику при Петре I и Екатерине II.</w:t>
            </w:r>
          </w:p>
        </w:tc>
      </w:tr>
      <w:tr w:rsidR="00762A84" w:rsidRPr="00A0653C" w:rsidTr="00762A84">
        <w:tc>
          <w:tcPr>
            <w:tcW w:w="620" w:type="dxa"/>
          </w:tcPr>
          <w:p w:rsidR="00762A84" w:rsidRPr="004E342E" w:rsidRDefault="00762A84" w:rsidP="00762A84">
            <w:pPr>
              <w:autoSpaceDE w:val="0"/>
              <w:autoSpaceDN w:val="0"/>
              <w:adjustRightInd w:val="0"/>
              <w:jc w:val="center"/>
            </w:pPr>
            <w:r>
              <w:lastRenderedPageBreak/>
              <w:t>25</w:t>
            </w:r>
          </w:p>
        </w:tc>
        <w:tc>
          <w:tcPr>
            <w:tcW w:w="3690" w:type="dxa"/>
          </w:tcPr>
          <w:p w:rsidR="00762A84" w:rsidRPr="004E342E" w:rsidRDefault="00762A84" w:rsidP="00333B57">
            <w:pPr>
              <w:autoSpaceDE w:val="0"/>
              <w:autoSpaceDN w:val="0"/>
              <w:adjustRightInd w:val="0"/>
            </w:pPr>
            <w:r w:rsidRPr="004E342E">
              <w:t>Социальная структура российского общества второй половины XVIII в.</w:t>
            </w:r>
          </w:p>
        </w:tc>
        <w:tc>
          <w:tcPr>
            <w:tcW w:w="890" w:type="dxa"/>
          </w:tcPr>
          <w:p w:rsidR="00762A84" w:rsidRPr="00A0653C" w:rsidRDefault="00762A84" w:rsidP="00A0653C">
            <w:pPr>
              <w:tabs>
                <w:tab w:val="left" w:pos="5515"/>
              </w:tabs>
              <w:jc w:val="center"/>
              <w:rPr>
                <w:bCs/>
              </w:rPr>
            </w:pPr>
            <w:r w:rsidRPr="00A0653C">
              <w:rPr>
                <w:bCs/>
              </w:rPr>
              <w:t>1</w:t>
            </w:r>
          </w:p>
        </w:tc>
        <w:tc>
          <w:tcPr>
            <w:tcW w:w="4653" w:type="dxa"/>
          </w:tcPr>
          <w:p w:rsidR="00762A84" w:rsidRPr="00A0653C" w:rsidRDefault="00762A84" w:rsidP="00A0653C">
            <w:pPr>
              <w:autoSpaceDE w:val="0"/>
              <w:autoSpaceDN w:val="0"/>
              <w:adjustRightInd w:val="0"/>
              <w:jc w:val="both"/>
              <w:rPr>
                <w:bCs/>
                <w:sz w:val="20"/>
                <w:szCs w:val="20"/>
              </w:rPr>
            </w:pPr>
            <w:r w:rsidRPr="00A0653C">
              <w:rPr>
                <w:b/>
                <w:bCs/>
                <w:sz w:val="20"/>
                <w:szCs w:val="20"/>
              </w:rPr>
              <w:t xml:space="preserve">Рассказывать </w:t>
            </w:r>
            <w:r w:rsidRPr="00A0653C">
              <w:rPr>
                <w:sz w:val="20"/>
                <w:szCs w:val="20"/>
              </w:rPr>
              <w:t>о положении отдельных сословий российского общества (в том числе с использованием материалов истории края).</w:t>
            </w:r>
          </w:p>
        </w:tc>
      </w:tr>
      <w:tr w:rsidR="00762A84" w:rsidRPr="00A0653C" w:rsidTr="00762A84">
        <w:tc>
          <w:tcPr>
            <w:tcW w:w="620" w:type="dxa"/>
          </w:tcPr>
          <w:p w:rsidR="00762A84" w:rsidRPr="004E342E" w:rsidRDefault="00762A84" w:rsidP="00762A84">
            <w:pPr>
              <w:autoSpaceDE w:val="0"/>
              <w:autoSpaceDN w:val="0"/>
              <w:adjustRightInd w:val="0"/>
              <w:jc w:val="center"/>
            </w:pPr>
            <w:r>
              <w:t>26</w:t>
            </w:r>
          </w:p>
        </w:tc>
        <w:tc>
          <w:tcPr>
            <w:tcW w:w="3690" w:type="dxa"/>
          </w:tcPr>
          <w:p w:rsidR="00762A84" w:rsidRPr="004E342E" w:rsidRDefault="00762A84" w:rsidP="00333B57">
            <w:pPr>
              <w:autoSpaceDE w:val="0"/>
              <w:autoSpaceDN w:val="0"/>
              <w:adjustRightInd w:val="0"/>
            </w:pPr>
            <w:r w:rsidRPr="004E342E">
              <w:t>Восстание под предводительством Е. И. Пугачёва</w:t>
            </w:r>
          </w:p>
        </w:tc>
        <w:tc>
          <w:tcPr>
            <w:tcW w:w="890" w:type="dxa"/>
          </w:tcPr>
          <w:p w:rsidR="00762A84" w:rsidRPr="00A0653C" w:rsidRDefault="00762A84" w:rsidP="00A0653C">
            <w:pPr>
              <w:tabs>
                <w:tab w:val="left" w:pos="5515"/>
              </w:tabs>
              <w:jc w:val="center"/>
              <w:rPr>
                <w:bCs/>
              </w:rPr>
            </w:pPr>
            <w:r w:rsidRPr="00A0653C">
              <w:rPr>
                <w:bCs/>
              </w:rPr>
              <w:t>1</w:t>
            </w:r>
          </w:p>
        </w:tc>
        <w:tc>
          <w:tcPr>
            <w:tcW w:w="4653" w:type="dxa"/>
          </w:tcPr>
          <w:p w:rsidR="00762A84" w:rsidRPr="00A0653C" w:rsidRDefault="00762A84" w:rsidP="00A0653C">
            <w:pPr>
              <w:autoSpaceDE w:val="0"/>
              <w:autoSpaceDN w:val="0"/>
              <w:adjustRightInd w:val="0"/>
              <w:jc w:val="both"/>
              <w:rPr>
                <w:bCs/>
                <w:sz w:val="20"/>
                <w:szCs w:val="20"/>
              </w:rPr>
            </w:pPr>
            <w:r w:rsidRPr="00A0653C">
              <w:rPr>
                <w:b/>
                <w:bCs/>
                <w:sz w:val="20"/>
                <w:szCs w:val="20"/>
              </w:rPr>
              <w:t xml:space="preserve">Показывать </w:t>
            </w:r>
            <w:r w:rsidRPr="00A0653C">
              <w:rPr>
                <w:sz w:val="20"/>
                <w:szCs w:val="20"/>
              </w:rPr>
              <w:t xml:space="preserve">на исторической карте территорию и ход восстания под предводительством Е.И. Пугачёва. </w:t>
            </w:r>
            <w:r w:rsidRPr="00A0653C">
              <w:rPr>
                <w:b/>
                <w:bCs/>
                <w:sz w:val="20"/>
                <w:szCs w:val="20"/>
              </w:rPr>
              <w:t xml:space="preserve">Раскрывать </w:t>
            </w:r>
            <w:r w:rsidRPr="00A0653C">
              <w:rPr>
                <w:sz w:val="20"/>
                <w:szCs w:val="20"/>
              </w:rPr>
              <w:t xml:space="preserve">причины восстания и его значение. </w:t>
            </w:r>
            <w:r w:rsidRPr="00A0653C">
              <w:rPr>
                <w:b/>
                <w:bCs/>
                <w:sz w:val="20"/>
                <w:szCs w:val="20"/>
              </w:rPr>
              <w:t xml:space="preserve">Давать </w:t>
            </w:r>
            <w:r w:rsidRPr="00A0653C">
              <w:rPr>
                <w:sz w:val="20"/>
                <w:szCs w:val="20"/>
              </w:rPr>
              <w:t xml:space="preserve">характеристику Е.И. Пугачёва на основе текста учебника, дополнительных источников информации. </w:t>
            </w:r>
            <w:r w:rsidRPr="00A0653C">
              <w:rPr>
                <w:b/>
                <w:bCs/>
                <w:sz w:val="20"/>
                <w:szCs w:val="20"/>
              </w:rPr>
              <w:t xml:space="preserve">Характеризовать </w:t>
            </w:r>
            <w:r w:rsidRPr="00A0653C">
              <w:rPr>
                <w:sz w:val="20"/>
                <w:szCs w:val="20"/>
              </w:rPr>
              <w:t>внутреннюю политику Екатерины II в отношении Пугачёвского восстания.</w:t>
            </w:r>
          </w:p>
        </w:tc>
      </w:tr>
      <w:tr w:rsidR="00762A84" w:rsidRPr="00A0653C" w:rsidTr="00762A84">
        <w:tc>
          <w:tcPr>
            <w:tcW w:w="620" w:type="dxa"/>
          </w:tcPr>
          <w:p w:rsidR="00762A84" w:rsidRPr="004E342E" w:rsidRDefault="00762A84" w:rsidP="00762A84">
            <w:pPr>
              <w:autoSpaceDE w:val="0"/>
              <w:autoSpaceDN w:val="0"/>
              <w:adjustRightInd w:val="0"/>
              <w:jc w:val="center"/>
            </w:pPr>
            <w:r>
              <w:t>27</w:t>
            </w:r>
          </w:p>
        </w:tc>
        <w:tc>
          <w:tcPr>
            <w:tcW w:w="3690" w:type="dxa"/>
          </w:tcPr>
          <w:p w:rsidR="00762A84" w:rsidRPr="004E342E" w:rsidRDefault="00762A84" w:rsidP="00A0653C">
            <w:pPr>
              <w:autoSpaceDE w:val="0"/>
              <w:autoSpaceDN w:val="0"/>
              <w:adjustRightInd w:val="0"/>
            </w:pPr>
            <w:r w:rsidRPr="004E342E">
              <w:t>Народы России. Религиозная и национальная политика</w:t>
            </w:r>
            <w:r>
              <w:t xml:space="preserve"> </w:t>
            </w:r>
            <w:r w:rsidRPr="004E342E">
              <w:t>Екатерины II</w:t>
            </w:r>
          </w:p>
        </w:tc>
        <w:tc>
          <w:tcPr>
            <w:tcW w:w="890" w:type="dxa"/>
          </w:tcPr>
          <w:p w:rsidR="00762A84" w:rsidRPr="00A0653C" w:rsidRDefault="00762A84" w:rsidP="00A0653C">
            <w:pPr>
              <w:tabs>
                <w:tab w:val="left" w:pos="5515"/>
              </w:tabs>
              <w:jc w:val="center"/>
              <w:rPr>
                <w:bCs/>
              </w:rPr>
            </w:pPr>
            <w:r w:rsidRPr="00A0653C">
              <w:rPr>
                <w:bCs/>
              </w:rPr>
              <w:t>1</w:t>
            </w:r>
          </w:p>
        </w:tc>
        <w:tc>
          <w:tcPr>
            <w:tcW w:w="4653" w:type="dxa"/>
          </w:tcPr>
          <w:p w:rsidR="00762A84" w:rsidRPr="00A0653C" w:rsidRDefault="00762A84" w:rsidP="00A0653C">
            <w:pPr>
              <w:autoSpaceDE w:val="0"/>
              <w:autoSpaceDN w:val="0"/>
              <w:adjustRightInd w:val="0"/>
              <w:jc w:val="both"/>
              <w:rPr>
                <w:bCs/>
                <w:sz w:val="20"/>
                <w:szCs w:val="20"/>
              </w:rPr>
            </w:pPr>
            <w:r w:rsidRPr="00A0653C">
              <w:rPr>
                <w:b/>
                <w:bCs/>
                <w:sz w:val="20"/>
                <w:szCs w:val="20"/>
              </w:rPr>
              <w:t xml:space="preserve">Характеризовать </w:t>
            </w:r>
            <w:r w:rsidRPr="00A0653C">
              <w:rPr>
                <w:bCs/>
                <w:sz w:val="20"/>
                <w:szCs w:val="20"/>
              </w:rPr>
              <w:t>национальную и религиозную</w:t>
            </w:r>
            <w:r w:rsidRPr="00A0653C">
              <w:rPr>
                <w:b/>
                <w:bCs/>
                <w:sz w:val="20"/>
                <w:szCs w:val="20"/>
              </w:rPr>
              <w:t xml:space="preserve"> </w:t>
            </w:r>
            <w:r w:rsidRPr="00A0653C">
              <w:rPr>
                <w:sz w:val="20"/>
                <w:szCs w:val="20"/>
              </w:rPr>
              <w:t xml:space="preserve">политику Екатерины 2. </w:t>
            </w:r>
            <w:r w:rsidRPr="00A0653C">
              <w:rPr>
                <w:b/>
                <w:bCs/>
                <w:sz w:val="20"/>
                <w:szCs w:val="20"/>
              </w:rPr>
              <w:t xml:space="preserve">Объяснять </w:t>
            </w:r>
            <w:r w:rsidRPr="00A0653C">
              <w:rPr>
                <w:sz w:val="20"/>
                <w:szCs w:val="20"/>
              </w:rPr>
              <w:t>последствия проводимой политики.</w:t>
            </w:r>
          </w:p>
        </w:tc>
      </w:tr>
      <w:tr w:rsidR="00762A84" w:rsidRPr="00A0653C" w:rsidTr="00762A84">
        <w:trPr>
          <w:trHeight w:val="842"/>
        </w:trPr>
        <w:tc>
          <w:tcPr>
            <w:tcW w:w="620" w:type="dxa"/>
          </w:tcPr>
          <w:p w:rsidR="00762A84" w:rsidRPr="004E342E" w:rsidRDefault="00762A84" w:rsidP="00762A84">
            <w:pPr>
              <w:autoSpaceDE w:val="0"/>
              <w:autoSpaceDN w:val="0"/>
              <w:adjustRightInd w:val="0"/>
              <w:jc w:val="center"/>
            </w:pPr>
            <w:r>
              <w:t>28-29</w:t>
            </w:r>
          </w:p>
        </w:tc>
        <w:tc>
          <w:tcPr>
            <w:tcW w:w="3690" w:type="dxa"/>
          </w:tcPr>
          <w:p w:rsidR="00762A84" w:rsidRPr="004E342E" w:rsidRDefault="00762A84" w:rsidP="00A0653C">
            <w:pPr>
              <w:autoSpaceDE w:val="0"/>
              <w:autoSpaceDN w:val="0"/>
              <w:adjustRightInd w:val="0"/>
            </w:pPr>
            <w:r w:rsidRPr="004E342E">
              <w:t>Внешняя политика Екатерины II</w:t>
            </w:r>
          </w:p>
        </w:tc>
        <w:tc>
          <w:tcPr>
            <w:tcW w:w="890" w:type="dxa"/>
          </w:tcPr>
          <w:p w:rsidR="00762A84" w:rsidRPr="00A0653C" w:rsidRDefault="00762A84" w:rsidP="00A0653C">
            <w:pPr>
              <w:tabs>
                <w:tab w:val="left" w:pos="5515"/>
              </w:tabs>
              <w:jc w:val="center"/>
              <w:rPr>
                <w:bCs/>
              </w:rPr>
            </w:pPr>
            <w:r>
              <w:rPr>
                <w:bCs/>
              </w:rPr>
              <w:t>2</w:t>
            </w:r>
          </w:p>
        </w:tc>
        <w:tc>
          <w:tcPr>
            <w:tcW w:w="4653" w:type="dxa"/>
            <w:vMerge w:val="restart"/>
          </w:tcPr>
          <w:p w:rsidR="00762A84" w:rsidRPr="00A0653C" w:rsidRDefault="00762A84" w:rsidP="00A0653C">
            <w:pPr>
              <w:autoSpaceDE w:val="0"/>
              <w:autoSpaceDN w:val="0"/>
              <w:adjustRightInd w:val="0"/>
              <w:jc w:val="both"/>
              <w:rPr>
                <w:bCs/>
                <w:sz w:val="20"/>
                <w:szCs w:val="20"/>
              </w:rPr>
            </w:pPr>
            <w:r w:rsidRPr="00A0653C">
              <w:rPr>
                <w:b/>
                <w:bCs/>
                <w:sz w:val="20"/>
                <w:szCs w:val="20"/>
              </w:rPr>
              <w:t xml:space="preserve">Раскрывать </w:t>
            </w:r>
            <w:r w:rsidRPr="00A0653C">
              <w:rPr>
                <w:sz w:val="20"/>
                <w:szCs w:val="20"/>
              </w:rPr>
              <w:t xml:space="preserve">цели, задачи и итоги внешней политики в последней трети XVIII в., историческое значение освоения Новороссии и Крыма. </w:t>
            </w:r>
            <w:r w:rsidRPr="00A0653C">
              <w:rPr>
                <w:b/>
                <w:bCs/>
                <w:sz w:val="20"/>
                <w:szCs w:val="20"/>
              </w:rPr>
              <w:t xml:space="preserve">Показывать </w:t>
            </w:r>
            <w:r w:rsidRPr="00A0653C">
              <w:rPr>
                <w:sz w:val="20"/>
                <w:szCs w:val="20"/>
              </w:rPr>
              <w:t xml:space="preserve">на карте территории, вошедшие в состав Российской империи в последней трети XVIII в., места сражений в Русско-турецких войнах. </w:t>
            </w:r>
            <w:r w:rsidRPr="00A0653C">
              <w:rPr>
                <w:b/>
                <w:bCs/>
                <w:sz w:val="20"/>
                <w:szCs w:val="20"/>
              </w:rPr>
              <w:t xml:space="preserve">Высказывать </w:t>
            </w:r>
            <w:r w:rsidRPr="00A0653C">
              <w:rPr>
                <w:sz w:val="20"/>
                <w:szCs w:val="20"/>
              </w:rPr>
              <w:t xml:space="preserve">суждение о том, что способствовало победам русских войск. </w:t>
            </w:r>
            <w:r w:rsidRPr="00A0653C">
              <w:rPr>
                <w:b/>
                <w:bCs/>
                <w:sz w:val="20"/>
                <w:szCs w:val="20"/>
              </w:rPr>
              <w:t xml:space="preserve">Составлять </w:t>
            </w:r>
            <w:r w:rsidRPr="00A0653C">
              <w:rPr>
                <w:sz w:val="20"/>
                <w:szCs w:val="20"/>
              </w:rPr>
              <w:t>исторические портреты А.В. Суворова и Ф.Ф. Ушакова и оценивать их деятельность.</w:t>
            </w:r>
          </w:p>
        </w:tc>
      </w:tr>
      <w:tr w:rsidR="00762A84" w:rsidRPr="00A0653C" w:rsidTr="00762A84">
        <w:tc>
          <w:tcPr>
            <w:tcW w:w="620" w:type="dxa"/>
          </w:tcPr>
          <w:p w:rsidR="00762A84" w:rsidRPr="004E342E" w:rsidRDefault="00762A84" w:rsidP="00762A84">
            <w:pPr>
              <w:autoSpaceDE w:val="0"/>
              <w:autoSpaceDN w:val="0"/>
              <w:adjustRightInd w:val="0"/>
              <w:jc w:val="center"/>
            </w:pPr>
            <w:r>
              <w:t>30</w:t>
            </w:r>
          </w:p>
        </w:tc>
        <w:tc>
          <w:tcPr>
            <w:tcW w:w="3690" w:type="dxa"/>
          </w:tcPr>
          <w:p w:rsidR="00762A84" w:rsidRPr="004E342E" w:rsidRDefault="00762A84" w:rsidP="00333B57">
            <w:pPr>
              <w:autoSpaceDE w:val="0"/>
              <w:autoSpaceDN w:val="0"/>
              <w:adjustRightInd w:val="0"/>
            </w:pPr>
            <w:r w:rsidRPr="004E342E">
              <w:t>Начало освоения Новороссии и Крыма</w:t>
            </w:r>
          </w:p>
        </w:tc>
        <w:tc>
          <w:tcPr>
            <w:tcW w:w="890" w:type="dxa"/>
          </w:tcPr>
          <w:p w:rsidR="00762A84" w:rsidRPr="00A0653C" w:rsidRDefault="00762A84" w:rsidP="00A0653C">
            <w:pPr>
              <w:tabs>
                <w:tab w:val="left" w:pos="5515"/>
              </w:tabs>
              <w:jc w:val="center"/>
              <w:rPr>
                <w:bCs/>
              </w:rPr>
            </w:pPr>
            <w:r w:rsidRPr="00A0653C">
              <w:rPr>
                <w:bCs/>
              </w:rPr>
              <w:t>1</w:t>
            </w:r>
          </w:p>
        </w:tc>
        <w:tc>
          <w:tcPr>
            <w:tcW w:w="4653" w:type="dxa"/>
            <w:vMerge/>
          </w:tcPr>
          <w:p w:rsidR="00762A84" w:rsidRPr="00A0653C" w:rsidRDefault="00762A84" w:rsidP="00A0653C">
            <w:pPr>
              <w:autoSpaceDE w:val="0"/>
              <w:autoSpaceDN w:val="0"/>
              <w:adjustRightInd w:val="0"/>
              <w:jc w:val="both"/>
              <w:rPr>
                <w:bCs/>
              </w:rPr>
            </w:pPr>
          </w:p>
        </w:tc>
      </w:tr>
      <w:tr w:rsidR="00762A84" w:rsidRPr="00A0653C" w:rsidTr="00762A84">
        <w:tc>
          <w:tcPr>
            <w:tcW w:w="620" w:type="dxa"/>
          </w:tcPr>
          <w:p w:rsidR="00762A84" w:rsidRPr="004E342E" w:rsidRDefault="00762A84" w:rsidP="00762A84">
            <w:pPr>
              <w:autoSpaceDE w:val="0"/>
              <w:autoSpaceDN w:val="0"/>
              <w:adjustRightInd w:val="0"/>
              <w:jc w:val="center"/>
            </w:pPr>
            <w:r>
              <w:t>31</w:t>
            </w:r>
          </w:p>
        </w:tc>
        <w:tc>
          <w:tcPr>
            <w:tcW w:w="3690" w:type="dxa"/>
          </w:tcPr>
          <w:p w:rsidR="00762A84" w:rsidRPr="004E342E" w:rsidRDefault="00762A84" w:rsidP="00333B57">
            <w:pPr>
              <w:autoSpaceDE w:val="0"/>
              <w:autoSpaceDN w:val="0"/>
              <w:adjustRightInd w:val="0"/>
            </w:pPr>
            <w:r w:rsidRPr="004E342E">
              <w:t>Повторите</w:t>
            </w:r>
            <w:r>
              <w:t>льно-обобщающий урок по теме «</w:t>
            </w:r>
            <w:r w:rsidRPr="00A0653C">
              <w:rPr>
                <w:bCs/>
              </w:rPr>
              <w:t>Российская империя при Екатерине II»</w:t>
            </w:r>
          </w:p>
        </w:tc>
        <w:tc>
          <w:tcPr>
            <w:tcW w:w="890" w:type="dxa"/>
          </w:tcPr>
          <w:p w:rsidR="00762A84" w:rsidRPr="00A0653C" w:rsidRDefault="00762A84" w:rsidP="00A0653C">
            <w:pPr>
              <w:tabs>
                <w:tab w:val="left" w:pos="5515"/>
              </w:tabs>
              <w:jc w:val="center"/>
              <w:rPr>
                <w:bCs/>
              </w:rPr>
            </w:pPr>
            <w:r w:rsidRPr="00A0653C">
              <w:rPr>
                <w:bCs/>
              </w:rPr>
              <w:t>1</w:t>
            </w:r>
          </w:p>
        </w:tc>
        <w:tc>
          <w:tcPr>
            <w:tcW w:w="4653" w:type="dxa"/>
          </w:tcPr>
          <w:p w:rsidR="00762A84" w:rsidRPr="00A0653C" w:rsidRDefault="00762A84" w:rsidP="00A0653C">
            <w:pPr>
              <w:autoSpaceDE w:val="0"/>
              <w:autoSpaceDN w:val="0"/>
              <w:adjustRightInd w:val="0"/>
              <w:jc w:val="both"/>
              <w:rPr>
                <w:bCs/>
                <w:sz w:val="20"/>
                <w:szCs w:val="20"/>
              </w:rPr>
            </w:pPr>
            <w:r w:rsidRPr="00A0653C">
              <w:rPr>
                <w:b/>
                <w:bCs/>
                <w:sz w:val="20"/>
                <w:szCs w:val="20"/>
              </w:rPr>
              <w:t xml:space="preserve">Обобщать </w:t>
            </w:r>
            <w:r w:rsidRPr="00A0653C">
              <w:rPr>
                <w:sz w:val="20"/>
                <w:szCs w:val="20"/>
              </w:rPr>
              <w:t xml:space="preserve">и </w:t>
            </w:r>
            <w:r w:rsidRPr="00A0653C">
              <w:rPr>
                <w:b/>
                <w:bCs/>
                <w:sz w:val="20"/>
                <w:szCs w:val="20"/>
              </w:rPr>
              <w:t xml:space="preserve">систематизировать </w:t>
            </w:r>
            <w:r w:rsidRPr="00A0653C">
              <w:rPr>
                <w:sz w:val="20"/>
                <w:szCs w:val="20"/>
              </w:rPr>
              <w:t>исторический материал.</w:t>
            </w:r>
          </w:p>
        </w:tc>
      </w:tr>
      <w:tr w:rsidR="00762A84" w:rsidRPr="00A0653C" w:rsidTr="00A0653C">
        <w:tc>
          <w:tcPr>
            <w:tcW w:w="9853" w:type="dxa"/>
            <w:gridSpan w:val="4"/>
          </w:tcPr>
          <w:p w:rsidR="00762A84" w:rsidRPr="00A0653C" w:rsidRDefault="00762A84" w:rsidP="00A0653C">
            <w:pPr>
              <w:autoSpaceDE w:val="0"/>
              <w:autoSpaceDN w:val="0"/>
              <w:adjustRightInd w:val="0"/>
              <w:jc w:val="center"/>
              <w:rPr>
                <w:bCs/>
              </w:rPr>
            </w:pPr>
            <w:r w:rsidRPr="00A0653C">
              <w:rPr>
                <w:b/>
                <w:bCs/>
              </w:rPr>
              <w:t>Тема IV. Россия при Павле I  (2 ч)</w:t>
            </w:r>
          </w:p>
        </w:tc>
      </w:tr>
      <w:tr w:rsidR="00762A84" w:rsidRPr="00A0653C" w:rsidTr="00762A84">
        <w:tc>
          <w:tcPr>
            <w:tcW w:w="620" w:type="dxa"/>
          </w:tcPr>
          <w:p w:rsidR="00762A84" w:rsidRPr="004E342E" w:rsidRDefault="00762A84" w:rsidP="00762A84">
            <w:pPr>
              <w:autoSpaceDE w:val="0"/>
              <w:autoSpaceDN w:val="0"/>
              <w:adjustRightInd w:val="0"/>
              <w:jc w:val="center"/>
            </w:pPr>
            <w:r>
              <w:t>32</w:t>
            </w:r>
          </w:p>
        </w:tc>
        <w:tc>
          <w:tcPr>
            <w:tcW w:w="3690" w:type="dxa"/>
          </w:tcPr>
          <w:p w:rsidR="00762A84" w:rsidRDefault="00762A84" w:rsidP="00333B57">
            <w:pPr>
              <w:autoSpaceDE w:val="0"/>
              <w:autoSpaceDN w:val="0"/>
              <w:adjustRightInd w:val="0"/>
            </w:pPr>
            <w:r w:rsidRPr="004E342E">
              <w:t>Внутренняя политика Павла I</w:t>
            </w:r>
          </w:p>
          <w:p w:rsidR="00762A84" w:rsidRPr="004E342E" w:rsidRDefault="00762A84" w:rsidP="00333B57">
            <w:pPr>
              <w:autoSpaceDE w:val="0"/>
              <w:autoSpaceDN w:val="0"/>
              <w:adjustRightInd w:val="0"/>
            </w:pPr>
          </w:p>
        </w:tc>
        <w:tc>
          <w:tcPr>
            <w:tcW w:w="890" w:type="dxa"/>
          </w:tcPr>
          <w:p w:rsidR="00762A84" w:rsidRPr="00A0653C" w:rsidRDefault="00762A84" w:rsidP="00A0653C">
            <w:pPr>
              <w:tabs>
                <w:tab w:val="left" w:pos="5515"/>
              </w:tabs>
              <w:jc w:val="center"/>
              <w:rPr>
                <w:bCs/>
              </w:rPr>
            </w:pPr>
            <w:r w:rsidRPr="00A0653C">
              <w:rPr>
                <w:bCs/>
              </w:rPr>
              <w:t>1</w:t>
            </w:r>
          </w:p>
        </w:tc>
        <w:tc>
          <w:tcPr>
            <w:tcW w:w="4653" w:type="dxa"/>
            <w:vMerge w:val="restart"/>
          </w:tcPr>
          <w:p w:rsidR="00762A84" w:rsidRPr="00A0653C" w:rsidRDefault="00762A84" w:rsidP="00A0653C">
            <w:pPr>
              <w:autoSpaceDE w:val="0"/>
              <w:autoSpaceDN w:val="0"/>
              <w:adjustRightInd w:val="0"/>
              <w:jc w:val="both"/>
              <w:rPr>
                <w:bCs/>
                <w:sz w:val="20"/>
                <w:szCs w:val="20"/>
              </w:rPr>
            </w:pPr>
            <w:r w:rsidRPr="00A0653C">
              <w:rPr>
                <w:b/>
                <w:bCs/>
                <w:sz w:val="20"/>
                <w:szCs w:val="20"/>
              </w:rPr>
              <w:t xml:space="preserve">Характеризовать </w:t>
            </w:r>
            <w:r w:rsidRPr="00A0653C">
              <w:rPr>
                <w:sz w:val="20"/>
                <w:szCs w:val="20"/>
              </w:rPr>
              <w:t xml:space="preserve">основные мероприятия внутренней и внешней политики Павла I. </w:t>
            </w:r>
            <w:r w:rsidRPr="00A0653C">
              <w:rPr>
                <w:b/>
                <w:bCs/>
                <w:sz w:val="20"/>
                <w:szCs w:val="20"/>
              </w:rPr>
              <w:t xml:space="preserve">Составлять </w:t>
            </w:r>
            <w:r w:rsidRPr="00A0653C">
              <w:rPr>
                <w:sz w:val="20"/>
                <w:szCs w:val="20"/>
              </w:rPr>
              <w:t>исторический портрет Павла I на основе текста учебника и дополнительных источников информации.</w:t>
            </w:r>
          </w:p>
        </w:tc>
      </w:tr>
      <w:tr w:rsidR="00762A84" w:rsidRPr="00A0653C" w:rsidTr="00762A84">
        <w:tc>
          <w:tcPr>
            <w:tcW w:w="620" w:type="dxa"/>
          </w:tcPr>
          <w:p w:rsidR="00762A84" w:rsidRPr="004E342E" w:rsidRDefault="00762A84" w:rsidP="00762A84">
            <w:pPr>
              <w:autoSpaceDE w:val="0"/>
              <w:autoSpaceDN w:val="0"/>
              <w:adjustRightInd w:val="0"/>
              <w:jc w:val="center"/>
            </w:pPr>
            <w:r>
              <w:t>33</w:t>
            </w:r>
          </w:p>
        </w:tc>
        <w:tc>
          <w:tcPr>
            <w:tcW w:w="3690" w:type="dxa"/>
          </w:tcPr>
          <w:p w:rsidR="00762A84" w:rsidRPr="004E342E" w:rsidRDefault="00762A84" w:rsidP="00333B57">
            <w:pPr>
              <w:autoSpaceDE w:val="0"/>
              <w:autoSpaceDN w:val="0"/>
              <w:adjustRightInd w:val="0"/>
            </w:pPr>
            <w:r w:rsidRPr="004E342E">
              <w:t>Внешняя политика Павла I</w:t>
            </w:r>
          </w:p>
        </w:tc>
        <w:tc>
          <w:tcPr>
            <w:tcW w:w="890" w:type="dxa"/>
          </w:tcPr>
          <w:p w:rsidR="00762A84" w:rsidRPr="00A0653C" w:rsidRDefault="00762A84" w:rsidP="00A0653C">
            <w:pPr>
              <w:tabs>
                <w:tab w:val="left" w:pos="5515"/>
              </w:tabs>
              <w:jc w:val="center"/>
              <w:rPr>
                <w:bCs/>
              </w:rPr>
            </w:pPr>
            <w:r w:rsidRPr="00A0653C">
              <w:rPr>
                <w:bCs/>
              </w:rPr>
              <w:t>1</w:t>
            </w:r>
          </w:p>
        </w:tc>
        <w:tc>
          <w:tcPr>
            <w:tcW w:w="4653" w:type="dxa"/>
            <w:vMerge/>
          </w:tcPr>
          <w:p w:rsidR="00762A84" w:rsidRPr="00A0653C" w:rsidRDefault="00762A84" w:rsidP="00A0653C">
            <w:pPr>
              <w:autoSpaceDE w:val="0"/>
              <w:autoSpaceDN w:val="0"/>
              <w:adjustRightInd w:val="0"/>
              <w:jc w:val="both"/>
              <w:rPr>
                <w:bCs/>
              </w:rPr>
            </w:pPr>
          </w:p>
        </w:tc>
      </w:tr>
      <w:tr w:rsidR="00762A84" w:rsidRPr="00A0653C" w:rsidTr="00A0653C">
        <w:tc>
          <w:tcPr>
            <w:tcW w:w="9853" w:type="dxa"/>
            <w:gridSpan w:val="4"/>
          </w:tcPr>
          <w:p w:rsidR="00762A84" w:rsidRPr="00A0653C" w:rsidRDefault="00762A84" w:rsidP="009B5888">
            <w:pPr>
              <w:autoSpaceDE w:val="0"/>
              <w:autoSpaceDN w:val="0"/>
              <w:adjustRightInd w:val="0"/>
              <w:jc w:val="center"/>
              <w:rPr>
                <w:bCs/>
              </w:rPr>
            </w:pPr>
            <w:r w:rsidRPr="00A0653C">
              <w:rPr>
                <w:b/>
                <w:bCs/>
              </w:rPr>
              <w:t>Тема V. Культурное пространство Российской империи в XVIII в. (</w:t>
            </w:r>
            <w:r>
              <w:rPr>
                <w:b/>
                <w:bCs/>
              </w:rPr>
              <w:t>11</w:t>
            </w:r>
            <w:r w:rsidRPr="00A0653C">
              <w:rPr>
                <w:b/>
                <w:bCs/>
              </w:rPr>
              <w:t>ч)</w:t>
            </w:r>
          </w:p>
        </w:tc>
      </w:tr>
      <w:tr w:rsidR="00762A84" w:rsidRPr="00A0653C" w:rsidTr="00762A84">
        <w:tc>
          <w:tcPr>
            <w:tcW w:w="620" w:type="dxa"/>
          </w:tcPr>
          <w:p w:rsidR="00762A84" w:rsidRDefault="00762A84" w:rsidP="00762A84">
            <w:pPr>
              <w:autoSpaceDE w:val="0"/>
              <w:autoSpaceDN w:val="0"/>
              <w:adjustRightInd w:val="0"/>
              <w:jc w:val="center"/>
            </w:pPr>
            <w:r>
              <w:t>34</w:t>
            </w:r>
          </w:p>
          <w:p w:rsidR="00762A84" w:rsidRPr="004E342E" w:rsidRDefault="00762A84" w:rsidP="00762A84">
            <w:pPr>
              <w:autoSpaceDE w:val="0"/>
              <w:autoSpaceDN w:val="0"/>
              <w:adjustRightInd w:val="0"/>
              <w:jc w:val="center"/>
            </w:pPr>
          </w:p>
        </w:tc>
        <w:tc>
          <w:tcPr>
            <w:tcW w:w="3690" w:type="dxa"/>
          </w:tcPr>
          <w:p w:rsidR="00762A84" w:rsidRPr="004E342E" w:rsidRDefault="00762A84" w:rsidP="00333B57">
            <w:pPr>
              <w:autoSpaceDE w:val="0"/>
              <w:autoSpaceDN w:val="0"/>
              <w:adjustRightInd w:val="0"/>
            </w:pPr>
            <w:r w:rsidRPr="004E342E">
              <w:t>Общественная мысль, публицистика, литература</w:t>
            </w:r>
          </w:p>
        </w:tc>
        <w:tc>
          <w:tcPr>
            <w:tcW w:w="890" w:type="dxa"/>
          </w:tcPr>
          <w:p w:rsidR="00762A84" w:rsidRPr="00A0653C" w:rsidRDefault="00762A84" w:rsidP="00A0653C">
            <w:pPr>
              <w:tabs>
                <w:tab w:val="left" w:pos="5515"/>
              </w:tabs>
              <w:jc w:val="center"/>
              <w:rPr>
                <w:bCs/>
              </w:rPr>
            </w:pPr>
            <w:r>
              <w:rPr>
                <w:bCs/>
              </w:rPr>
              <w:t>1</w:t>
            </w:r>
          </w:p>
        </w:tc>
        <w:tc>
          <w:tcPr>
            <w:tcW w:w="4653" w:type="dxa"/>
            <w:vMerge w:val="restart"/>
          </w:tcPr>
          <w:p w:rsidR="00762A84" w:rsidRPr="00A0653C" w:rsidRDefault="00762A84" w:rsidP="00A0653C">
            <w:pPr>
              <w:autoSpaceDE w:val="0"/>
              <w:autoSpaceDN w:val="0"/>
              <w:adjustRightInd w:val="0"/>
              <w:jc w:val="both"/>
              <w:rPr>
                <w:bCs/>
                <w:sz w:val="20"/>
                <w:szCs w:val="20"/>
              </w:rPr>
            </w:pPr>
            <w:r w:rsidRPr="00A0653C">
              <w:rPr>
                <w:b/>
                <w:bCs/>
                <w:sz w:val="20"/>
                <w:szCs w:val="20"/>
              </w:rPr>
              <w:t xml:space="preserve">Проводить </w:t>
            </w:r>
            <w:r w:rsidRPr="00A0653C">
              <w:rPr>
                <w:sz w:val="20"/>
                <w:szCs w:val="20"/>
              </w:rPr>
              <w:t>поиск информации для сообщений о деятелях науки и культуры XVIII в.</w:t>
            </w:r>
          </w:p>
          <w:p w:rsidR="00762A84" w:rsidRPr="00A0653C" w:rsidRDefault="00762A84" w:rsidP="00A0653C">
            <w:pPr>
              <w:autoSpaceDE w:val="0"/>
              <w:autoSpaceDN w:val="0"/>
              <w:adjustRightInd w:val="0"/>
              <w:jc w:val="both"/>
              <w:rPr>
                <w:sz w:val="20"/>
                <w:szCs w:val="20"/>
              </w:rPr>
            </w:pPr>
            <w:r w:rsidRPr="00A0653C">
              <w:rPr>
                <w:b/>
                <w:bCs/>
                <w:sz w:val="20"/>
                <w:szCs w:val="20"/>
              </w:rPr>
              <w:t xml:space="preserve">Составлять </w:t>
            </w:r>
            <w:r w:rsidRPr="00A0653C">
              <w:rPr>
                <w:sz w:val="20"/>
                <w:szCs w:val="20"/>
              </w:rPr>
              <w:t>описание отдельных памятников культуры</w:t>
            </w:r>
          </w:p>
          <w:p w:rsidR="00762A84" w:rsidRPr="00A0653C" w:rsidRDefault="00762A84" w:rsidP="00A0653C">
            <w:pPr>
              <w:autoSpaceDE w:val="0"/>
              <w:autoSpaceDN w:val="0"/>
              <w:adjustRightInd w:val="0"/>
              <w:jc w:val="both"/>
              <w:rPr>
                <w:bCs/>
                <w:sz w:val="20"/>
                <w:szCs w:val="20"/>
              </w:rPr>
            </w:pPr>
            <w:r w:rsidRPr="00A0653C">
              <w:rPr>
                <w:sz w:val="20"/>
                <w:szCs w:val="20"/>
              </w:rPr>
              <w:t xml:space="preserve">XVIII в. на основе иллюстраций учебника, художественных альбомов, материалов, найденных в Интернете, а также непосредственных наблюдений. </w:t>
            </w:r>
            <w:r w:rsidRPr="00A0653C">
              <w:rPr>
                <w:b/>
                <w:bCs/>
                <w:sz w:val="20"/>
                <w:szCs w:val="20"/>
              </w:rPr>
              <w:t xml:space="preserve">Участвовать </w:t>
            </w:r>
            <w:r w:rsidRPr="00A0653C">
              <w:rPr>
                <w:sz w:val="20"/>
                <w:szCs w:val="20"/>
              </w:rPr>
              <w:t xml:space="preserve">в подготовке выставки «Культурное наследие родного края в XVIII в.». </w:t>
            </w:r>
            <w:r w:rsidRPr="00A0653C">
              <w:rPr>
                <w:b/>
                <w:bCs/>
                <w:sz w:val="20"/>
                <w:szCs w:val="20"/>
              </w:rPr>
              <w:t xml:space="preserve">Систематизировать </w:t>
            </w:r>
            <w:r w:rsidRPr="00A0653C">
              <w:rPr>
                <w:sz w:val="20"/>
                <w:szCs w:val="20"/>
              </w:rPr>
              <w:t xml:space="preserve">материал о достижениях культуры (в форме таблиц и т. п.). </w:t>
            </w:r>
            <w:r w:rsidRPr="00A0653C">
              <w:rPr>
                <w:b/>
                <w:bCs/>
                <w:sz w:val="20"/>
                <w:szCs w:val="20"/>
              </w:rPr>
              <w:t xml:space="preserve">Характеризовать </w:t>
            </w:r>
            <w:r w:rsidRPr="00A0653C">
              <w:rPr>
                <w:sz w:val="20"/>
                <w:szCs w:val="20"/>
              </w:rPr>
              <w:t xml:space="preserve">вклад народов России в мировую культуру XVIII в. </w:t>
            </w:r>
            <w:r w:rsidRPr="00A0653C">
              <w:rPr>
                <w:b/>
                <w:bCs/>
                <w:sz w:val="20"/>
                <w:szCs w:val="20"/>
              </w:rPr>
              <w:t xml:space="preserve">Рассказывать </w:t>
            </w:r>
            <w:r w:rsidRPr="00A0653C">
              <w:rPr>
                <w:sz w:val="20"/>
                <w:szCs w:val="20"/>
              </w:rPr>
              <w:t xml:space="preserve">об общественной мысли в России во второй половине XVIII в. </w:t>
            </w:r>
            <w:r w:rsidRPr="00A0653C">
              <w:rPr>
                <w:b/>
                <w:bCs/>
                <w:sz w:val="20"/>
                <w:szCs w:val="20"/>
              </w:rPr>
              <w:t xml:space="preserve">Характеризовать </w:t>
            </w:r>
            <w:r w:rsidRPr="00A0653C">
              <w:rPr>
                <w:sz w:val="20"/>
                <w:szCs w:val="20"/>
              </w:rPr>
              <w:t>деятельность Н. И. Новикова и А. Н. Радищева</w:t>
            </w:r>
          </w:p>
        </w:tc>
      </w:tr>
      <w:tr w:rsidR="00762A84" w:rsidRPr="00A0653C" w:rsidTr="00762A84">
        <w:tc>
          <w:tcPr>
            <w:tcW w:w="620" w:type="dxa"/>
          </w:tcPr>
          <w:p w:rsidR="00762A84" w:rsidRPr="004E342E" w:rsidRDefault="00762A84" w:rsidP="00762A84">
            <w:pPr>
              <w:autoSpaceDE w:val="0"/>
              <w:autoSpaceDN w:val="0"/>
              <w:adjustRightInd w:val="0"/>
              <w:jc w:val="center"/>
            </w:pPr>
            <w:r>
              <w:t>35</w:t>
            </w:r>
          </w:p>
        </w:tc>
        <w:tc>
          <w:tcPr>
            <w:tcW w:w="3690" w:type="dxa"/>
          </w:tcPr>
          <w:p w:rsidR="00762A84" w:rsidRPr="004E342E" w:rsidRDefault="00762A84" w:rsidP="00333B57">
            <w:pPr>
              <w:autoSpaceDE w:val="0"/>
              <w:autoSpaceDN w:val="0"/>
              <w:adjustRightInd w:val="0"/>
            </w:pPr>
            <w:r w:rsidRPr="004E342E">
              <w:t>Образование в России в</w:t>
            </w:r>
            <w:r>
              <w:t xml:space="preserve"> </w:t>
            </w:r>
            <w:r w:rsidRPr="004E342E">
              <w:t>XVIII в.</w:t>
            </w:r>
          </w:p>
        </w:tc>
        <w:tc>
          <w:tcPr>
            <w:tcW w:w="890" w:type="dxa"/>
          </w:tcPr>
          <w:p w:rsidR="00762A84" w:rsidRPr="00A0653C" w:rsidRDefault="00762A84" w:rsidP="00A0653C">
            <w:pPr>
              <w:tabs>
                <w:tab w:val="left" w:pos="5515"/>
              </w:tabs>
              <w:jc w:val="center"/>
              <w:rPr>
                <w:bCs/>
              </w:rPr>
            </w:pPr>
            <w:r w:rsidRPr="00A0653C">
              <w:rPr>
                <w:bCs/>
              </w:rPr>
              <w:t>1</w:t>
            </w:r>
          </w:p>
        </w:tc>
        <w:tc>
          <w:tcPr>
            <w:tcW w:w="4653" w:type="dxa"/>
            <w:vMerge/>
          </w:tcPr>
          <w:p w:rsidR="00762A84" w:rsidRPr="00A0653C" w:rsidRDefault="00762A84" w:rsidP="00A0653C">
            <w:pPr>
              <w:autoSpaceDE w:val="0"/>
              <w:autoSpaceDN w:val="0"/>
              <w:adjustRightInd w:val="0"/>
              <w:jc w:val="both"/>
              <w:rPr>
                <w:bCs/>
                <w:sz w:val="20"/>
                <w:szCs w:val="20"/>
              </w:rPr>
            </w:pPr>
          </w:p>
        </w:tc>
      </w:tr>
      <w:tr w:rsidR="00762A84" w:rsidRPr="00A0653C" w:rsidTr="00762A84">
        <w:tc>
          <w:tcPr>
            <w:tcW w:w="620" w:type="dxa"/>
          </w:tcPr>
          <w:p w:rsidR="00762A84" w:rsidRPr="004E342E" w:rsidRDefault="00762A84" w:rsidP="00762A84">
            <w:pPr>
              <w:autoSpaceDE w:val="0"/>
              <w:autoSpaceDN w:val="0"/>
              <w:adjustRightInd w:val="0"/>
              <w:jc w:val="center"/>
            </w:pPr>
            <w:r>
              <w:t>36</w:t>
            </w:r>
          </w:p>
        </w:tc>
        <w:tc>
          <w:tcPr>
            <w:tcW w:w="3690" w:type="dxa"/>
          </w:tcPr>
          <w:p w:rsidR="00762A84" w:rsidRPr="004E342E" w:rsidRDefault="00762A84" w:rsidP="00333B57">
            <w:pPr>
              <w:autoSpaceDE w:val="0"/>
              <w:autoSpaceDN w:val="0"/>
              <w:adjustRightInd w:val="0"/>
            </w:pPr>
            <w:r w:rsidRPr="004E342E">
              <w:t>Российская наука и техника в XVIII в.</w:t>
            </w:r>
          </w:p>
        </w:tc>
        <w:tc>
          <w:tcPr>
            <w:tcW w:w="890" w:type="dxa"/>
          </w:tcPr>
          <w:p w:rsidR="00762A84" w:rsidRPr="00A0653C" w:rsidRDefault="00762A84" w:rsidP="00A0653C">
            <w:pPr>
              <w:tabs>
                <w:tab w:val="left" w:pos="5515"/>
              </w:tabs>
              <w:jc w:val="center"/>
              <w:rPr>
                <w:bCs/>
              </w:rPr>
            </w:pPr>
            <w:r w:rsidRPr="00A0653C">
              <w:rPr>
                <w:bCs/>
              </w:rPr>
              <w:t>1</w:t>
            </w:r>
          </w:p>
        </w:tc>
        <w:tc>
          <w:tcPr>
            <w:tcW w:w="4653" w:type="dxa"/>
            <w:vMerge/>
          </w:tcPr>
          <w:p w:rsidR="00762A84" w:rsidRPr="00A0653C" w:rsidRDefault="00762A84" w:rsidP="00A0653C">
            <w:pPr>
              <w:autoSpaceDE w:val="0"/>
              <w:autoSpaceDN w:val="0"/>
              <w:adjustRightInd w:val="0"/>
              <w:jc w:val="both"/>
              <w:rPr>
                <w:bCs/>
                <w:sz w:val="20"/>
                <w:szCs w:val="20"/>
              </w:rPr>
            </w:pPr>
          </w:p>
        </w:tc>
      </w:tr>
      <w:tr w:rsidR="00762A84" w:rsidRPr="00A0653C" w:rsidTr="00762A84">
        <w:tc>
          <w:tcPr>
            <w:tcW w:w="620" w:type="dxa"/>
          </w:tcPr>
          <w:p w:rsidR="00762A84" w:rsidRPr="004E342E" w:rsidRDefault="00762A84" w:rsidP="00762A84">
            <w:pPr>
              <w:autoSpaceDE w:val="0"/>
              <w:autoSpaceDN w:val="0"/>
              <w:adjustRightInd w:val="0"/>
              <w:jc w:val="center"/>
            </w:pPr>
            <w:r>
              <w:t>37</w:t>
            </w:r>
          </w:p>
        </w:tc>
        <w:tc>
          <w:tcPr>
            <w:tcW w:w="3690" w:type="dxa"/>
          </w:tcPr>
          <w:p w:rsidR="00762A84" w:rsidRPr="004E342E" w:rsidRDefault="00762A84" w:rsidP="00333B57">
            <w:pPr>
              <w:autoSpaceDE w:val="0"/>
              <w:autoSpaceDN w:val="0"/>
              <w:adjustRightInd w:val="0"/>
            </w:pPr>
            <w:r w:rsidRPr="004E342E">
              <w:t>Русская архитектура</w:t>
            </w:r>
            <w:r>
              <w:t xml:space="preserve"> </w:t>
            </w:r>
            <w:r w:rsidRPr="004E342E">
              <w:t>XVIII в.</w:t>
            </w:r>
          </w:p>
        </w:tc>
        <w:tc>
          <w:tcPr>
            <w:tcW w:w="890" w:type="dxa"/>
          </w:tcPr>
          <w:p w:rsidR="00762A84" w:rsidRPr="00A0653C" w:rsidRDefault="00762A84" w:rsidP="00A0653C">
            <w:pPr>
              <w:tabs>
                <w:tab w:val="left" w:pos="5515"/>
              </w:tabs>
              <w:jc w:val="center"/>
              <w:rPr>
                <w:bCs/>
              </w:rPr>
            </w:pPr>
            <w:r w:rsidRPr="00A0653C">
              <w:rPr>
                <w:bCs/>
              </w:rPr>
              <w:t>1</w:t>
            </w:r>
          </w:p>
        </w:tc>
        <w:tc>
          <w:tcPr>
            <w:tcW w:w="4653" w:type="dxa"/>
            <w:vMerge/>
          </w:tcPr>
          <w:p w:rsidR="00762A84" w:rsidRPr="00A0653C" w:rsidRDefault="00762A84" w:rsidP="00A0653C">
            <w:pPr>
              <w:autoSpaceDE w:val="0"/>
              <w:autoSpaceDN w:val="0"/>
              <w:adjustRightInd w:val="0"/>
              <w:jc w:val="both"/>
              <w:rPr>
                <w:bCs/>
                <w:sz w:val="20"/>
                <w:szCs w:val="20"/>
              </w:rPr>
            </w:pPr>
          </w:p>
        </w:tc>
      </w:tr>
      <w:tr w:rsidR="00762A84" w:rsidRPr="00A0653C" w:rsidTr="00762A84">
        <w:tc>
          <w:tcPr>
            <w:tcW w:w="620" w:type="dxa"/>
          </w:tcPr>
          <w:p w:rsidR="00762A84" w:rsidRPr="004E342E" w:rsidRDefault="00762A84" w:rsidP="00762A84">
            <w:pPr>
              <w:autoSpaceDE w:val="0"/>
              <w:autoSpaceDN w:val="0"/>
              <w:adjustRightInd w:val="0"/>
              <w:jc w:val="center"/>
            </w:pPr>
            <w:r>
              <w:t>38</w:t>
            </w:r>
          </w:p>
        </w:tc>
        <w:tc>
          <w:tcPr>
            <w:tcW w:w="3690" w:type="dxa"/>
          </w:tcPr>
          <w:p w:rsidR="00762A84" w:rsidRPr="004E342E" w:rsidRDefault="00762A84" w:rsidP="00333B57">
            <w:pPr>
              <w:autoSpaceDE w:val="0"/>
              <w:autoSpaceDN w:val="0"/>
              <w:adjustRightInd w:val="0"/>
            </w:pPr>
            <w:r w:rsidRPr="004E342E">
              <w:t>Живопись и скульптура</w:t>
            </w:r>
          </w:p>
        </w:tc>
        <w:tc>
          <w:tcPr>
            <w:tcW w:w="890" w:type="dxa"/>
          </w:tcPr>
          <w:p w:rsidR="00762A84" w:rsidRPr="00A0653C" w:rsidRDefault="00762A84" w:rsidP="00A0653C">
            <w:pPr>
              <w:tabs>
                <w:tab w:val="left" w:pos="5515"/>
              </w:tabs>
              <w:jc w:val="center"/>
              <w:rPr>
                <w:bCs/>
              </w:rPr>
            </w:pPr>
            <w:r w:rsidRPr="00A0653C">
              <w:rPr>
                <w:bCs/>
              </w:rPr>
              <w:t>1</w:t>
            </w:r>
          </w:p>
        </w:tc>
        <w:tc>
          <w:tcPr>
            <w:tcW w:w="4653" w:type="dxa"/>
            <w:vMerge/>
          </w:tcPr>
          <w:p w:rsidR="00762A84" w:rsidRPr="00A0653C" w:rsidRDefault="00762A84" w:rsidP="00A0653C">
            <w:pPr>
              <w:autoSpaceDE w:val="0"/>
              <w:autoSpaceDN w:val="0"/>
              <w:adjustRightInd w:val="0"/>
              <w:jc w:val="both"/>
              <w:rPr>
                <w:bCs/>
                <w:sz w:val="20"/>
                <w:szCs w:val="20"/>
              </w:rPr>
            </w:pPr>
          </w:p>
        </w:tc>
      </w:tr>
      <w:tr w:rsidR="00762A84" w:rsidRPr="00A0653C" w:rsidTr="00762A84">
        <w:tc>
          <w:tcPr>
            <w:tcW w:w="620" w:type="dxa"/>
          </w:tcPr>
          <w:p w:rsidR="00762A84" w:rsidRPr="004E342E" w:rsidRDefault="00762A84" w:rsidP="00762A84">
            <w:pPr>
              <w:autoSpaceDE w:val="0"/>
              <w:autoSpaceDN w:val="0"/>
              <w:adjustRightInd w:val="0"/>
              <w:jc w:val="center"/>
            </w:pPr>
            <w:r>
              <w:t>39</w:t>
            </w:r>
          </w:p>
        </w:tc>
        <w:tc>
          <w:tcPr>
            <w:tcW w:w="3690" w:type="dxa"/>
          </w:tcPr>
          <w:p w:rsidR="00762A84" w:rsidRPr="004E342E" w:rsidRDefault="00762A84" w:rsidP="00333B57">
            <w:pPr>
              <w:autoSpaceDE w:val="0"/>
              <w:autoSpaceDN w:val="0"/>
              <w:adjustRightInd w:val="0"/>
            </w:pPr>
            <w:r w:rsidRPr="004E342E">
              <w:t>Музыкальное и театральное искусство</w:t>
            </w:r>
          </w:p>
        </w:tc>
        <w:tc>
          <w:tcPr>
            <w:tcW w:w="890" w:type="dxa"/>
          </w:tcPr>
          <w:p w:rsidR="00762A84" w:rsidRPr="00A0653C" w:rsidRDefault="00762A84" w:rsidP="00A0653C">
            <w:pPr>
              <w:tabs>
                <w:tab w:val="left" w:pos="5515"/>
              </w:tabs>
              <w:jc w:val="center"/>
              <w:rPr>
                <w:bCs/>
              </w:rPr>
            </w:pPr>
            <w:r w:rsidRPr="00A0653C">
              <w:rPr>
                <w:bCs/>
              </w:rPr>
              <w:t>1</w:t>
            </w:r>
          </w:p>
        </w:tc>
        <w:tc>
          <w:tcPr>
            <w:tcW w:w="4653" w:type="dxa"/>
            <w:vMerge/>
          </w:tcPr>
          <w:p w:rsidR="00762A84" w:rsidRPr="00A0653C" w:rsidRDefault="00762A84" w:rsidP="00A0653C">
            <w:pPr>
              <w:autoSpaceDE w:val="0"/>
              <w:autoSpaceDN w:val="0"/>
              <w:adjustRightInd w:val="0"/>
              <w:jc w:val="both"/>
              <w:rPr>
                <w:bCs/>
                <w:sz w:val="20"/>
                <w:szCs w:val="20"/>
              </w:rPr>
            </w:pPr>
          </w:p>
        </w:tc>
      </w:tr>
      <w:tr w:rsidR="00762A84" w:rsidRPr="00A0653C" w:rsidTr="00762A84">
        <w:tc>
          <w:tcPr>
            <w:tcW w:w="620" w:type="dxa"/>
          </w:tcPr>
          <w:p w:rsidR="00762A84" w:rsidRPr="004E342E" w:rsidRDefault="00762A84" w:rsidP="00762A84">
            <w:pPr>
              <w:autoSpaceDE w:val="0"/>
              <w:autoSpaceDN w:val="0"/>
              <w:adjustRightInd w:val="0"/>
              <w:jc w:val="center"/>
            </w:pPr>
            <w:r>
              <w:t>40</w:t>
            </w:r>
          </w:p>
        </w:tc>
        <w:tc>
          <w:tcPr>
            <w:tcW w:w="3690" w:type="dxa"/>
          </w:tcPr>
          <w:p w:rsidR="00762A84" w:rsidRPr="004E342E" w:rsidRDefault="00762A84" w:rsidP="00333B57">
            <w:pPr>
              <w:autoSpaceDE w:val="0"/>
              <w:autoSpaceDN w:val="0"/>
              <w:adjustRightInd w:val="0"/>
            </w:pPr>
            <w:r w:rsidRPr="004E342E">
              <w:t>Народы России в XVIII в.</w:t>
            </w:r>
          </w:p>
        </w:tc>
        <w:tc>
          <w:tcPr>
            <w:tcW w:w="890" w:type="dxa"/>
          </w:tcPr>
          <w:p w:rsidR="00762A84" w:rsidRPr="00A0653C" w:rsidRDefault="00762A84" w:rsidP="00A0653C">
            <w:pPr>
              <w:tabs>
                <w:tab w:val="left" w:pos="5515"/>
              </w:tabs>
              <w:jc w:val="center"/>
              <w:rPr>
                <w:bCs/>
              </w:rPr>
            </w:pPr>
            <w:r w:rsidRPr="00A0653C">
              <w:rPr>
                <w:bCs/>
              </w:rPr>
              <w:t>1</w:t>
            </w:r>
          </w:p>
        </w:tc>
        <w:tc>
          <w:tcPr>
            <w:tcW w:w="4653" w:type="dxa"/>
            <w:vMerge w:val="restart"/>
          </w:tcPr>
          <w:p w:rsidR="00762A84" w:rsidRPr="00A0653C" w:rsidRDefault="00762A84" w:rsidP="00A0653C">
            <w:pPr>
              <w:autoSpaceDE w:val="0"/>
              <w:autoSpaceDN w:val="0"/>
              <w:adjustRightInd w:val="0"/>
              <w:jc w:val="both"/>
              <w:rPr>
                <w:bCs/>
                <w:sz w:val="20"/>
                <w:szCs w:val="20"/>
              </w:rPr>
            </w:pPr>
            <w:r w:rsidRPr="00A0653C">
              <w:rPr>
                <w:b/>
                <w:bCs/>
                <w:sz w:val="20"/>
                <w:szCs w:val="20"/>
              </w:rPr>
              <w:t xml:space="preserve">Характеризовать </w:t>
            </w:r>
            <w:r w:rsidRPr="00A0653C">
              <w:rPr>
                <w:sz w:val="20"/>
                <w:szCs w:val="20"/>
              </w:rPr>
              <w:t xml:space="preserve">основные преобразования в области культуры и быта. </w:t>
            </w:r>
            <w:r w:rsidRPr="00A0653C">
              <w:rPr>
                <w:b/>
                <w:bCs/>
                <w:sz w:val="20"/>
                <w:szCs w:val="20"/>
              </w:rPr>
              <w:t xml:space="preserve">Составлять </w:t>
            </w:r>
            <w:r w:rsidRPr="00A0653C">
              <w:rPr>
                <w:sz w:val="20"/>
                <w:szCs w:val="20"/>
              </w:rPr>
              <w:t xml:space="preserve">описание нравов и быта  эпохи с использованием информации из исторических источников </w:t>
            </w:r>
          </w:p>
        </w:tc>
      </w:tr>
      <w:tr w:rsidR="00762A84" w:rsidRPr="00A0653C" w:rsidTr="00762A84">
        <w:tc>
          <w:tcPr>
            <w:tcW w:w="620" w:type="dxa"/>
          </w:tcPr>
          <w:p w:rsidR="00762A84" w:rsidRPr="004E342E" w:rsidRDefault="00762A84" w:rsidP="00762A84">
            <w:pPr>
              <w:autoSpaceDE w:val="0"/>
              <w:autoSpaceDN w:val="0"/>
              <w:adjustRightInd w:val="0"/>
              <w:jc w:val="center"/>
            </w:pPr>
            <w:r>
              <w:t>41</w:t>
            </w:r>
          </w:p>
        </w:tc>
        <w:tc>
          <w:tcPr>
            <w:tcW w:w="3690" w:type="dxa"/>
          </w:tcPr>
          <w:p w:rsidR="00762A84" w:rsidRPr="004E342E" w:rsidRDefault="00762A84" w:rsidP="00333B57">
            <w:pPr>
              <w:autoSpaceDE w:val="0"/>
              <w:autoSpaceDN w:val="0"/>
              <w:adjustRightInd w:val="0"/>
            </w:pPr>
            <w:r w:rsidRPr="004E342E">
              <w:t>Перемены в повседневной</w:t>
            </w:r>
            <w:r>
              <w:t xml:space="preserve"> </w:t>
            </w:r>
            <w:r w:rsidRPr="004E342E">
              <w:t>жизни российских сословий</w:t>
            </w:r>
          </w:p>
        </w:tc>
        <w:tc>
          <w:tcPr>
            <w:tcW w:w="890" w:type="dxa"/>
          </w:tcPr>
          <w:p w:rsidR="00762A84" w:rsidRPr="00A0653C" w:rsidRDefault="00762A84" w:rsidP="00A0653C">
            <w:pPr>
              <w:tabs>
                <w:tab w:val="left" w:pos="5515"/>
              </w:tabs>
              <w:jc w:val="center"/>
              <w:rPr>
                <w:bCs/>
              </w:rPr>
            </w:pPr>
            <w:r w:rsidRPr="00A0653C">
              <w:rPr>
                <w:bCs/>
              </w:rPr>
              <w:t>1</w:t>
            </w:r>
          </w:p>
        </w:tc>
        <w:tc>
          <w:tcPr>
            <w:tcW w:w="4653" w:type="dxa"/>
            <w:vMerge/>
          </w:tcPr>
          <w:p w:rsidR="00762A84" w:rsidRPr="00A0653C" w:rsidRDefault="00762A84" w:rsidP="00A0653C">
            <w:pPr>
              <w:autoSpaceDE w:val="0"/>
              <w:autoSpaceDN w:val="0"/>
              <w:adjustRightInd w:val="0"/>
              <w:jc w:val="both"/>
              <w:rPr>
                <w:bCs/>
                <w:sz w:val="20"/>
                <w:szCs w:val="20"/>
              </w:rPr>
            </w:pPr>
          </w:p>
        </w:tc>
      </w:tr>
      <w:tr w:rsidR="00762A84" w:rsidRPr="00A0653C" w:rsidTr="00762A84">
        <w:tc>
          <w:tcPr>
            <w:tcW w:w="620" w:type="dxa"/>
          </w:tcPr>
          <w:p w:rsidR="00762A84" w:rsidRPr="004E342E" w:rsidRDefault="00762A84" w:rsidP="00762A84">
            <w:pPr>
              <w:autoSpaceDE w:val="0"/>
              <w:autoSpaceDN w:val="0"/>
              <w:adjustRightInd w:val="0"/>
              <w:jc w:val="center"/>
            </w:pPr>
            <w:r>
              <w:t>42</w:t>
            </w:r>
          </w:p>
        </w:tc>
        <w:tc>
          <w:tcPr>
            <w:tcW w:w="3690" w:type="dxa"/>
          </w:tcPr>
          <w:p w:rsidR="00762A84" w:rsidRPr="004E342E" w:rsidRDefault="00762A84" w:rsidP="00333B57">
            <w:pPr>
              <w:autoSpaceDE w:val="0"/>
              <w:autoSpaceDN w:val="0"/>
              <w:adjustRightInd w:val="0"/>
            </w:pPr>
            <w:r w:rsidRPr="004E342E">
              <w:t>Повторительно</w:t>
            </w:r>
            <w:r>
              <w:t xml:space="preserve">-обобщающий урок по теме: </w:t>
            </w:r>
            <w:r w:rsidRPr="00A0653C">
              <w:rPr>
                <w:bCs/>
              </w:rPr>
              <w:t xml:space="preserve">«Культурное </w:t>
            </w:r>
            <w:r w:rsidRPr="00A0653C">
              <w:rPr>
                <w:bCs/>
              </w:rPr>
              <w:lastRenderedPageBreak/>
              <w:t>пространство Российской империи в XVIII в»</w:t>
            </w:r>
          </w:p>
        </w:tc>
        <w:tc>
          <w:tcPr>
            <w:tcW w:w="890" w:type="dxa"/>
          </w:tcPr>
          <w:p w:rsidR="00762A84" w:rsidRPr="00A0653C" w:rsidRDefault="00762A84" w:rsidP="00A0653C">
            <w:pPr>
              <w:tabs>
                <w:tab w:val="left" w:pos="5515"/>
              </w:tabs>
              <w:jc w:val="center"/>
              <w:rPr>
                <w:bCs/>
              </w:rPr>
            </w:pPr>
            <w:r>
              <w:rPr>
                <w:bCs/>
              </w:rPr>
              <w:lastRenderedPageBreak/>
              <w:t>1</w:t>
            </w:r>
          </w:p>
        </w:tc>
        <w:tc>
          <w:tcPr>
            <w:tcW w:w="4653" w:type="dxa"/>
          </w:tcPr>
          <w:p w:rsidR="00762A84" w:rsidRPr="00A0653C" w:rsidRDefault="00762A84" w:rsidP="00A0653C">
            <w:pPr>
              <w:autoSpaceDE w:val="0"/>
              <w:autoSpaceDN w:val="0"/>
              <w:adjustRightInd w:val="0"/>
              <w:jc w:val="both"/>
              <w:rPr>
                <w:bCs/>
                <w:sz w:val="20"/>
                <w:szCs w:val="20"/>
              </w:rPr>
            </w:pPr>
            <w:r w:rsidRPr="00A0653C">
              <w:rPr>
                <w:b/>
                <w:bCs/>
                <w:sz w:val="20"/>
                <w:szCs w:val="20"/>
              </w:rPr>
              <w:t xml:space="preserve">Высказывать </w:t>
            </w:r>
            <w:r w:rsidRPr="00A0653C">
              <w:rPr>
                <w:sz w:val="20"/>
                <w:szCs w:val="20"/>
              </w:rPr>
              <w:t xml:space="preserve">и </w:t>
            </w:r>
            <w:r w:rsidRPr="00A0653C">
              <w:rPr>
                <w:b/>
                <w:bCs/>
                <w:sz w:val="20"/>
                <w:szCs w:val="20"/>
              </w:rPr>
              <w:t xml:space="preserve">аргументировать </w:t>
            </w:r>
            <w:r w:rsidRPr="00A0653C">
              <w:rPr>
                <w:sz w:val="20"/>
                <w:szCs w:val="20"/>
              </w:rPr>
              <w:t xml:space="preserve">оценку наиболее значительных событий и явлений, а также отдельных представителей отечественной истории XVIII в. </w:t>
            </w:r>
            <w:r w:rsidRPr="00A0653C">
              <w:rPr>
                <w:b/>
                <w:bCs/>
                <w:sz w:val="20"/>
                <w:szCs w:val="20"/>
              </w:rPr>
              <w:t xml:space="preserve">Характеризовать </w:t>
            </w:r>
            <w:r w:rsidRPr="00A0653C">
              <w:rPr>
                <w:sz w:val="20"/>
                <w:szCs w:val="20"/>
              </w:rPr>
              <w:t xml:space="preserve">общие черты </w:t>
            </w:r>
            <w:r w:rsidRPr="00A0653C">
              <w:rPr>
                <w:sz w:val="20"/>
                <w:szCs w:val="20"/>
              </w:rPr>
              <w:lastRenderedPageBreak/>
              <w:t>и особенности исторического развития России и других стран мира в XVIII в.</w:t>
            </w:r>
          </w:p>
        </w:tc>
      </w:tr>
      <w:tr w:rsidR="00191E2F" w:rsidRPr="00A0653C" w:rsidTr="00762A84">
        <w:tc>
          <w:tcPr>
            <w:tcW w:w="620" w:type="dxa"/>
          </w:tcPr>
          <w:p w:rsidR="00191E2F" w:rsidRDefault="00191E2F" w:rsidP="00762A84">
            <w:pPr>
              <w:autoSpaceDE w:val="0"/>
              <w:autoSpaceDN w:val="0"/>
              <w:adjustRightInd w:val="0"/>
              <w:jc w:val="center"/>
            </w:pPr>
            <w:r>
              <w:lastRenderedPageBreak/>
              <w:t>43-44</w:t>
            </w:r>
          </w:p>
        </w:tc>
        <w:tc>
          <w:tcPr>
            <w:tcW w:w="3690" w:type="dxa"/>
          </w:tcPr>
          <w:p w:rsidR="00191E2F" w:rsidRPr="00191E2F" w:rsidRDefault="00191E2F" w:rsidP="00333B57">
            <w:pPr>
              <w:rPr>
                <w:color w:val="000000"/>
                <w:szCs w:val="28"/>
              </w:rPr>
            </w:pPr>
            <w:r w:rsidRPr="00191E2F">
              <w:rPr>
                <w:color w:val="000000"/>
                <w:szCs w:val="28"/>
              </w:rPr>
              <w:t>Уральский регион в XVIII веке</w:t>
            </w:r>
          </w:p>
          <w:p w:rsidR="00191E2F" w:rsidRDefault="00191E2F" w:rsidP="00333B57">
            <w:pPr>
              <w:autoSpaceDE w:val="0"/>
              <w:autoSpaceDN w:val="0"/>
              <w:adjustRightInd w:val="0"/>
            </w:pPr>
          </w:p>
        </w:tc>
        <w:tc>
          <w:tcPr>
            <w:tcW w:w="890" w:type="dxa"/>
          </w:tcPr>
          <w:p w:rsidR="00191E2F" w:rsidRDefault="00191E2F" w:rsidP="00333B57">
            <w:pPr>
              <w:tabs>
                <w:tab w:val="left" w:pos="5515"/>
              </w:tabs>
              <w:jc w:val="center"/>
              <w:rPr>
                <w:bCs/>
              </w:rPr>
            </w:pPr>
            <w:r>
              <w:rPr>
                <w:bCs/>
              </w:rPr>
              <w:t>2</w:t>
            </w:r>
          </w:p>
        </w:tc>
        <w:tc>
          <w:tcPr>
            <w:tcW w:w="4653" w:type="dxa"/>
          </w:tcPr>
          <w:p w:rsidR="00191E2F" w:rsidRPr="00191E2F" w:rsidRDefault="00191E2F" w:rsidP="00333B57">
            <w:pPr>
              <w:autoSpaceDE w:val="0"/>
              <w:autoSpaceDN w:val="0"/>
              <w:adjustRightInd w:val="0"/>
              <w:rPr>
                <w:b/>
                <w:bCs/>
                <w:sz w:val="18"/>
                <w:szCs w:val="18"/>
              </w:rPr>
            </w:pPr>
            <w:r w:rsidRPr="00191E2F">
              <w:rPr>
                <w:b/>
                <w:bCs/>
                <w:sz w:val="18"/>
                <w:szCs w:val="18"/>
              </w:rPr>
              <w:t xml:space="preserve">Рассказывать </w:t>
            </w:r>
            <w:r w:rsidRPr="00191E2F">
              <w:rPr>
                <w:sz w:val="18"/>
                <w:szCs w:val="18"/>
              </w:rPr>
              <w:t xml:space="preserve">о развитии края. </w:t>
            </w:r>
            <w:r w:rsidRPr="00191E2F">
              <w:rPr>
                <w:b/>
                <w:bCs/>
                <w:sz w:val="18"/>
                <w:szCs w:val="18"/>
              </w:rPr>
              <w:t xml:space="preserve">Описывать </w:t>
            </w:r>
            <w:r w:rsidRPr="00191E2F">
              <w:rPr>
                <w:sz w:val="18"/>
                <w:szCs w:val="18"/>
              </w:rPr>
              <w:t>памятники истории культуры края</w:t>
            </w:r>
            <w:r>
              <w:rPr>
                <w:sz w:val="18"/>
                <w:szCs w:val="18"/>
              </w:rPr>
              <w:t xml:space="preserve"> </w:t>
            </w:r>
            <w:r w:rsidRPr="00191E2F">
              <w:rPr>
                <w:sz w:val="18"/>
              </w:rPr>
              <w:t>Приводить примеры на основе истории родного края. Привлекать краеведческие сведения</w:t>
            </w:r>
          </w:p>
        </w:tc>
      </w:tr>
      <w:tr w:rsidR="00191E2F" w:rsidRPr="00A0653C" w:rsidTr="00762A84">
        <w:tc>
          <w:tcPr>
            <w:tcW w:w="620" w:type="dxa"/>
          </w:tcPr>
          <w:p w:rsidR="00191E2F" w:rsidRDefault="00041E1F" w:rsidP="00191E2F">
            <w:pPr>
              <w:autoSpaceDE w:val="0"/>
              <w:autoSpaceDN w:val="0"/>
              <w:adjustRightInd w:val="0"/>
              <w:jc w:val="center"/>
            </w:pPr>
            <w:r>
              <w:t>45-</w:t>
            </w:r>
            <w:r w:rsidR="00191E2F">
              <w:t>46</w:t>
            </w:r>
          </w:p>
          <w:p w:rsidR="00191E2F" w:rsidRDefault="00191E2F" w:rsidP="00191E2F">
            <w:pPr>
              <w:autoSpaceDE w:val="0"/>
              <w:autoSpaceDN w:val="0"/>
              <w:adjustRightInd w:val="0"/>
              <w:jc w:val="center"/>
            </w:pPr>
          </w:p>
        </w:tc>
        <w:tc>
          <w:tcPr>
            <w:tcW w:w="3690" w:type="dxa"/>
          </w:tcPr>
          <w:p w:rsidR="00191E2F" w:rsidRDefault="00191E2F" w:rsidP="00333B57">
            <w:pPr>
              <w:autoSpaceDE w:val="0"/>
              <w:autoSpaceDN w:val="0"/>
              <w:adjustRightInd w:val="0"/>
            </w:pPr>
            <w:r>
              <w:t>Итоговое повторение</w:t>
            </w:r>
          </w:p>
        </w:tc>
        <w:tc>
          <w:tcPr>
            <w:tcW w:w="890" w:type="dxa"/>
          </w:tcPr>
          <w:p w:rsidR="00191E2F" w:rsidRDefault="003F2C61" w:rsidP="00A0653C">
            <w:pPr>
              <w:tabs>
                <w:tab w:val="left" w:pos="5515"/>
              </w:tabs>
              <w:jc w:val="center"/>
              <w:rPr>
                <w:bCs/>
              </w:rPr>
            </w:pPr>
            <w:r>
              <w:rPr>
                <w:bCs/>
              </w:rPr>
              <w:t>2</w:t>
            </w:r>
          </w:p>
        </w:tc>
        <w:tc>
          <w:tcPr>
            <w:tcW w:w="4653" w:type="dxa"/>
          </w:tcPr>
          <w:p w:rsidR="00191E2F" w:rsidRPr="00A0653C" w:rsidRDefault="00191E2F" w:rsidP="00A0653C">
            <w:pPr>
              <w:autoSpaceDE w:val="0"/>
              <w:autoSpaceDN w:val="0"/>
              <w:adjustRightInd w:val="0"/>
              <w:jc w:val="both"/>
              <w:rPr>
                <w:b/>
                <w:bCs/>
                <w:sz w:val="20"/>
                <w:szCs w:val="20"/>
              </w:rPr>
            </w:pPr>
            <w:r w:rsidRPr="00103647">
              <w:rPr>
                <w:sz w:val="18"/>
              </w:rPr>
              <w:t>Делать обобщающие выводы (в рамках большого исторического периода) для приобретения опыта историко-культурного, цивилизационного подхода к оценке социальных явлений. Обосновывать своё мнение, раскрывать позицию на конкретных примерах</w:t>
            </w:r>
          </w:p>
        </w:tc>
      </w:tr>
    </w:tbl>
    <w:p w:rsidR="004D441C" w:rsidRDefault="004D441C" w:rsidP="00827EB3">
      <w:pPr>
        <w:tabs>
          <w:tab w:val="left" w:pos="5515"/>
        </w:tabs>
        <w:jc w:val="center"/>
        <w:rPr>
          <w:b/>
          <w:bCs/>
        </w:rPr>
      </w:pPr>
    </w:p>
    <w:p w:rsidR="00827EB3" w:rsidRDefault="00827EB3" w:rsidP="00041E1F">
      <w:pPr>
        <w:tabs>
          <w:tab w:val="left" w:pos="5515"/>
        </w:tabs>
        <w:jc w:val="center"/>
        <w:rPr>
          <w:b/>
          <w:bCs/>
        </w:rPr>
      </w:pPr>
      <w:r>
        <w:rPr>
          <w:b/>
          <w:bCs/>
        </w:rPr>
        <w:t>9 класс  (</w:t>
      </w:r>
      <w:r w:rsidR="0006409C">
        <w:rPr>
          <w:b/>
          <w:bCs/>
        </w:rPr>
        <w:t>4</w:t>
      </w:r>
      <w:r w:rsidR="00041E1F">
        <w:rPr>
          <w:b/>
          <w:bCs/>
        </w:rPr>
        <w:t>4</w:t>
      </w:r>
      <w:r w:rsidR="00D7646D">
        <w:rPr>
          <w:b/>
          <w:bCs/>
        </w:rPr>
        <w:t xml:space="preserve"> </w:t>
      </w:r>
      <w:r>
        <w:rPr>
          <w:b/>
          <w:bCs/>
        </w:rPr>
        <w:t>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4"/>
        <w:gridCol w:w="3404"/>
        <w:gridCol w:w="884"/>
        <w:gridCol w:w="4675"/>
      </w:tblGrid>
      <w:tr w:rsidR="00827EB3" w:rsidRPr="00A0653C" w:rsidTr="00754A4A">
        <w:tc>
          <w:tcPr>
            <w:tcW w:w="4150" w:type="dxa"/>
            <w:gridSpan w:val="2"/>
            <w:shd w:val="clear" w:color="auto" w:fill="D9D9D9"/>
          </w:tcPr>
          <w:p w:rsidR="00827EB3" w:rsidRPr="00A0653C" w:rsidRDefault="00827EB3" w:rsidP="00A0653C">
            <w:pPr>
              <w:tabs>
                <w:tab w:val="left" w:pos="5515"/>
              </w:tabs>
              <w:jc w:val="center"/>
              <w:rPr>
                <w:b/>
                <w:bCs/>
              </w:rPr>
            </w:pPr>
            <w:r w:rsidRPr="00A0653C">
              <w:rPr>
                <w:b/>
                <w:bCs/>
              </w:rPr>
              <w:t>Темы</w:t>
            </w:r>
          </w:p>
        </w:tc>
        <w:tc>
          <w:tcPr>
            <w:tcW w:w="887" w:type="dxa"/>
            <w:shd w:val="clear" w:color="auto" w:fill="D9D9D9"/>
          </w:tcPr>
          <w:p w:rsidR="00827EB3" w:rsidRPr="00A0653C" w:rsidRDefault="00827EB3" w:rsidP="00A0653C">
            <w:pPr>
              <w:tabs>
                <w:tab w:val="left" w:pos="5515"/>
              </w:tabs>
              <w:jc w:val="center"/>
              <w:rPr>
                <w:b/>
                <w:bCs/>
              </w:rPr>
            </w:pPr>
            <w:r w:rsidRPr="00A0653C">
              <w:rPr>
                <w:b/>
                <w:bCs/>
              </w:rPr>
              <w:t>Кол-во часов</w:t>
            </w:r>
          </w:p>
        </w:tc>
        <w:tc>
          <w:tcPr>
            <w:tcW w:w="4816" w:type="dxa"/>
            <w:shd w:val="clear" w:color="auto" w:fill="D9D9D9"/>
          </w:tcPr>
          <w:p w:rsidR="00827EB3" w:rsidRPr="00A0653C" w:rsidRDefault="00827EB3" w:rsidP="00A0653C">
            <w:pPr>
              <w:autoSpaceDE w:val="0"/>
              <w:autoSpaceDN w:val="0"/>
              <w:adjustRightInd w:val="0"/>
              <w:jc w:val="center"/>
              <w:rPr>
                <w:b/>
                <w:bCs/>
              </w:rPr>
            </w:pPr>
            <w:r w:rsidRPr="00A0653C">
              <w:rPr>
                <w:b/>
                <w:bCs/>
              </w:rPr>
              <w:t>Характеристика основных</w:t>
            </w:r>
          </w:p>
          <w:p w:rsidR="00827EB3" w:rsidRPr="00A0653C" w:rsidRDefault="00827EB3" w:rsidP="00A0653C">
            <w:pPr>
              <w:autoSpaceDE w:val="0"/>
              <w:autoSpaceDN w:val="0"/>
              <w:adjustRightInd w:val="0"/>
              <w:jc w:val="center"/>
              <w:rPr>
                <w:b/>
                <w:bCs/>
              </w:rPr>
            </w:pPr>
            <w:r w:rsidRPr="00A0653C">
              <w:rPr>
                <w:b/>
                <w:bCs/>
              </w:rPr>
              <w:t>видов деятельности ученика</w:t>
            </w:r>
          </w:p>
          <w:p w:rsidR="00827EB3" w:rsidRPr="00A0653C" w:rsidRDefault="00827EB3" w:rsidP="00A0653C">
            <w:pPr>
              <w:tabs>
                <w:tab w:val="left" w:pos="5515"/>
              </w:tabs>
              <w:jc w:val="center"/>
              <w:rPr>
                <w:b/>
                <w:bCs/>
              </w:rPr>
            </w:pPr>
            <w:r w:rsidRPr="00A0653C">
              <w:rPr>
                <w:b/>
                <w:bCs/>
              </w:rPr>
              <w:t>(на уровне учебных действий)</w:t>
            </w:r>
          </w:p>
        </w:tc>
      </w:tr>
      <w:tr w:rsidR="00827EB3" w:rsidRPr="00A0653C" w:rsidTr="00A0653C">
        <w:tc>
          <w:tcPr>
            <w:tcW w:w="9853" w:type="dxa"/>
            <w:gridSpan w:val="4"/>
          </w:tcPr>
          <w:p w:rsidR="00827EB3" w:rsidRPr="00A0653C" w:rsidRDefault="00455D65" w:rsidP="00763B78">
            <w:pPr>
              <w:autoSpaceDE w:val="0"/>
              <w:autoSpaceDN w:val="0"/>
              <w:adjustRightInd w:val="0"/>
              <w:jc w:val="center"/>
              <w:rPr>
                <w:b/>
                <w:bCs/>
              </w:rPr>
            </w:pPr>
            <w:r w:rsidRPr="00A0653C">
              <w:rPr>
                <w:b/>
                <w:bCs/>
              </w:rPr>
              <w:t>Тема I. Россия в первой</w:t>
            </w:r>
            <w:r w:rsidR="00C02B4D" w:rsidRPr="00A0653C">
              <w:rPr>
                <w:b/>
                <w:bCs/>
              </w:rPr>
              <w:t xml:space="preserve"> четверти XIX в. (</w:t>
            </w:r>
            <w:r w:rsidR="002A3133">
              <w:rPr>
                <w:b/>
                <w:bCs/>
              </w:rPr>
              <w:t>11</w:t>
            </w:r>
            <w:r w:rsidRPr="00A0653C">
              <w:rPr>
                <w:b/>
                <w:bCs/>
              </w:rPr>
              <w:t xml:space="preserve"> ч)</w:t>
            </w:r>
          </w:p>
        </w:tc>
      </w:tr>
      <w:tr w:rsidR="00754A4A" w:rsidRPr="00A0653C" w:rsidTr="00C13563">
        <w:trPr>
          <w:trHeight w:val="923"/>
        </w:trPr>
        <w:tc>
          <w:tcPr>
            <w:tcW w:w="675" w:type="dxa"/>
          </w:tcPr>
          <w:p w:rsidR="00754A4A" w:rsidRPr="00A0653C" w:rsidRDefault="00754A4A" w:rsidP="00754A4A">
            <w:pPr>
              <w:tabs>
                <w:tab w:val="left" w:pos="5515"/>
              </w:tabs>
              <w:jc w:val="center"/>
              <w:rPr>
                <w:bCs/>
              </w:rPr>
            </w:pPr>
            <w:r>
              <w:rPr>
                <w:bCs/>
              </w:rPr>
              <w:t>1</w:t>
            </w:r>
          </w:p>
        </w:tc>
        <w:tc>
          <w:tcPr>
            <w:tcW w:w="3475" w:type="dxa"/>
          </w:tcPr>
          <w:p w:rsidR="00754A4A" w:rsidRPr="00A0653C" w:rsidRDefault="00754A4A" w:rsidP="00C13563">
            <w:pPr>
              <w:tabs>
                <w:tab w:val="left" w:pos="5515"/>
              </w:tabs>
              <w:rPr>
                <w:bCs/>
              </w:rPr>
            </w:pPr>
            <w:r w:rsidRPr="00455D65">
              <w:t>Россия и мир на рубеже</w:t>
            </w:r>
            <w:r>
              <w:t xml:space="preserve"> </w:t>
            </w:r>
            <w:r w:rsidRPr="00455D65">
              <w:t xml:space="preserve">XVIII—XIX вв. </w:t>
            </w:r>
          </w:p>
        </w:tc>
        <w:tc>
          <w:tcPr>
            <w:tcW w:w="887" w:type="dxa"/>
            <w:shd w:val="clear" w:color="auto" w:fill="auto"/>
          </w:tcPr>
          <w:p w:rsidR="00754A4A" w:rsidRPr="00A0653C" w:rsidRDefault="00754A4A" w:rsidP="00A0653C">
            <w:pPr>
              <w:tabs>
                <w:tab w:val="left" w:pos="5515"/>
              </w:tabs>
              <w:jc w:val="center"/>
              <w:rPr>
                <w:bCs/>
              </w:rPr>
            </w:pPr>
            <w:r w:rsidRPr="00A0653C">
              <w:rPr>
                <w:bCs/>
              </w:rPr>
              <w:t>1</w:t>
            </w:r>
          </w:p>
        </w:tc>
        <w:tc>
          <w:tcPr>
            <w:tcW w:w="4816" w:type="dxa"/>
            <w:vMerge w:val="restart"/>
          </w:tcPr>
          <w:p w:rsidR="00754A4A" w:rsidRPr="00A0653C" w:rsidRDefault="00754A4A" w:rsidP="00A0653C">
            <w:pPr>
              <w:autoSpaceDE w:val="0"/>
              <w:autoSpaceDN w:val="0"/>
              <w:adjustRightInd w:val="0"/>
              <w:jc w:val="both"/>
              <w:rPr>
                <w:bCs/>
                <w:sz w:val="20"/>
                <w:szCs w:val="20"/>
              </w:rPr>
            </w:pPr>
            <w:r w:rsidRPr="00A0653C">
              <w:rPr>
                <w:b/>
                <w:bCs/>
                <w:sz w:val="20"/>
                <w:szCs w:val="20"/>
              </w:rPr>
              <w:t xml:space="preserve">Характеризовать </w:t>
            </w:r>
            <w:r w:rsidRPr="00A0653C">
              <w:rPr>
                <w:sz w:val="20"/>
                <w:szCs w:val="20"/>
              </w:rPr>
              <w:t xml:space="preserve">территорию и геополитическое положение Российской империи к началу XIX в. (используя историческую карту). </w:t>
            </w:r>
            <w:r w:rsidRPr="00A0653C">
              <w:rPr>
                <w:b/>
                <w:bCs/>
                <w:sz w:val="20"/>
                <w:szCs w:val="20"/>
              </w:rPr>
              <w:t xml:space="preserve">Рассказывать </w:t>
            </w:r>
            <w:r w:rsidRPr="00A0653C">
              <w:rPr>
                <w:sz w:val="20"/>
                <w:szCs w:val="20"/>
              </w:rPr>
              <w:t xml:space="preserve">о политическом строе Российской империи, развитии экономики, положении отдельных слоёв населения. </w:t>
            </w:r>
            <w:r w:rsidRPr="00A0653C">
              <w:rPr>
                <w:b/>
                <w:bCs/>
                <w:sz w:val="20"/>
                <w:szCs w:val="20"/>
              </w:rPr>
              <w:t xml:space="preserve">Называть </w:t>
            </w:r>
            <w:r w:rsidRPr="00A0653C">
              <w:rPr>
                <w:sz w:val="20"/>
                <w:szCs w:val="20"/>
              </w:rPr>
              <w:t xml:space="preserve">характерные, существенные черты внутренней политики Александра I в начале XIX в. </w:t>
            </w:r>
            <w:r w:rsidRPr="00A0653C">
              <w:rPr>
                <w:b/>
                <w:bCs/>
                <w:sz w:val="20"/>
                <w:szCs w:val="20"/>
              </w:rPr>
              <w:t xml:space="preserve">Приводить </w:t>
            </w:r>
            <w:r w:rsidRPr="00A0653C">
              <w:rPr>
                <w:sz w:val="20"/>
                <w:szCs w:val="20"/>
              </w:rPr>
              <w:t xml:space="preserve">и </w:t>
            </w:r>
            <w:r w:rsidRPr="00A0653C">
              <w:rPr>
                <w:b/>
                <w:bCs/>
                <w:sz w:val="20"/>
                <w:szCs w:val="20"/>
              </w:rPr>
              <w:t xml:space="preserve">обосновывать </w:t>
            </w:r>
            <w:r w:rsidRPr="00A0653C">
              <w:rPr>
                <w:sz w:val="20"/>
                <w:szCs w:val="20"/>
              </w:rPr>
              <w:t>оценку деятельности российских реформаторов начала XIX в.</w:t>
            </w:r>
          </w:p>
        </w:tc>
      </w:tr>
      <w:tr w:rsidR="00754A4A" w:rsidRPr="00A0653C" w:rsidTr="00C13563">
        <w:trPr>
          <w:trHeight w:val="922"/>
        </w:trPr>
        <w:tc>
          <w:tcPr>
            <w:tcW w:w="675" w:type="dxa"/>
          </w:tcPr>
          <w:p w:rsidR="00754A4A" w:rsidRPr="00455D65" w:rsidRDefault="00754A4A" w:rsidP="00754A4A">
            <w:pPr>
              <w:tabs>
                <w:tab w:val="left" w:pos="5515"/>
              </w:tabs>
              <w:jc w:val="center"/>
            </w:pPr>
            <w:r>
              <w:t>2</w:t>
            </w:r>
          </w:p>
        </w:tc>
        <w:tc>
          <w:tcPr>
            <w:tcW w:w="3475" w:type="dxa"/>
          </w:tcPr>
          <w:p w:rsidR="00754A4A" w:rsidRPr="00455D65" w:rsidRDefault="00754A4A" w:rsidP="00C13563">
            <w:pPr>
              <w:tabs>
                <w:tab w:val="left" w:pos="5515"/>
              </w:tabs>
            </w:pPr>
            <w:r w:rsidRPr="00455D65">
              <w:t>Александр I: начало правления. Реформы М. М. Сперанского</w:t>
            </w:r>
          </w:p>
        </w:tc>
        <w:tc>
          <w:tcPr>
            <w:tcW w:w="887" w:type="dxa"/>
            <w:shd w:val="clear" w:color="auto" w:fill="auto"/>
          </w:tcPr>
          <w:p w:rsidR="00754A4A" w:rsidRPr="00A0653C" w:rsidRDefault="00754A4A" w:rsidP="00A0653C">
            <w:pPr>
              <w:tabs>
                <w:tab w:val="left" w:pos="5515"/>
              </w:tabs>
              <w:jc w:val="center"/>
              <w:rPr>
                <w:bCs/>
              </w:rPr>
            </w:pPr>
            <w:r w:rsidRPr="00A0653C">
              <w:rPr>
                <w:bCs/>
              </w:rPr>
              <w:t>1</w:t>
            </w:r>
          </w:p>
        </w:tc>
        <w:tc>
          <w:tcPr>
            <w:tcW w:w="4816" w:type="dxa"/>
            <w:vMerge/>
          </w:tcPr>
          <w:p w:rsidR="00754A4A" w:rsidRPr="00A0653C" w:rsidRDefault="00754A4A" w:rsidP="00A0653C">
            <w:pPr>
              <w:autoSpaceDE w:val="0"/>
              <w:autoSpaceDN w:val="0"/>
              <w:adjustRightInd w:val="0"/>
              <w:jc w:val="both"/>
              <w:rPr>
                <w:b/>
                <w:bCs/>
                <w:sz w:val="20"/>
                <w:szCs w:val="20"/>
              </w:rPr>
            </w:pPr>
          </w:p>
        </w:tc>
      </w:tr>
      <w:tr w:rsidR="00754A4A" w:rsidRPr="00A0653C" w:rsidTr="00C13563">
        <w:tc>
          <w:tcPr>
            <w:tcW w:w="675" w:type="dxa"/>
          </w:tcPr>
          <w:p w:rsidR="00754A4A" w:rsidRPr="00A0653C" w:rsidRDefault="00754A4A" w:rsidP="00754A4A">
            <w:pPr>
              <w:tabs>
                <w:tab w:val="left" w:pos="5515"/>
              </w:tabs>
              <w:jc w:val="center"/>
              <w:rPr>
                <w:bCs/>
              </w:rPr>
            </w:pPr>
            <w:r>
              <w:rPr>
                <w:bCs/>
              </w:rPr>
              <w:t>3</w:t>
            </w:r>
          </w:p>
        </w:tc>
        <w:tc>
          <w:tcPr>
            <w:tcW w:w="3475" w:type="dxa"/>
          </w:tcPr>
          <w:p w:rsidR="00754A4A" w:rsidRPr="00A0653C" w:rsidRDefault="00754A4A" w:rsidP="00C13563">
            <w:pPr>
              <w:tabs>
                <w:tab w:val="left" w:pos="5515"/>
              </w:tabs>
              <w:rPr>
                <w:bCs/>
              </w:rPr>
            </w:pPr>
            <w:r w:rsidRPr="00455D65">
              <w:t>Внешняя политика Александра I в 1801—1812 гг.</w:t>
            </w: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A0653C">
            <w:pPr>
              <w:autoSpaceDE w:val="0"/>
              <w:autoSpaceDN w:val="0"/>
              <w:adjustRightInd w:val="0"/>
              <w:jc w:val="both"/>
              <w:rPr>
                <w:bCs/>
                <w:sz w:val="20"/>
                <w:szCs w:val="20"/>
              </w:rPr>
            </w:pPr>
            <w:r w:rsidRPr="00A0653C">
              <w:rPr>
                <w:b/>
                <w:bCs/>
                <w:sz w:val="20"/>
                <w:szCs w:val="20"/>
              </w:rPr>
              <w:t xml:space="preserve">Характеризовать </w:t>
            </w:r>
            <w:r w:rsidRPr="00A0653C">
              <w:rPr>
                <w:sz w:val="20"/>
                <w:szCs w:val="20"/>
              </w:rPr>
              <w:t xml:space="preserve">основные цели внешней политики России в начале XIX в. </w:t>
            </w:r>
            <w:r w:rsidRPr="00A0653C">
              <w:rPr>
                <w:b/>
                <w:bCs/>
                <w:sz w:val="20"/>
                <w:szCs w:val="20"/>
              </w:rPr>
              <w:t xml:space="preserve">Объяснять </w:t>
            </w:r>
            <w:r w:rsidRPr="00A0653C">
              <w:rPr>
                <w:sz w:val="20"/>
                <w:szCs w:val="20"/>
              </w:rPr>
              <w:t>причины участия России в антифранцузских коалициях.</w:t>
            </w:r>
          </w:p>
        </w:tc>
      </w:tr>
      <w:tr w:rsidR="00754A4A" w:rsidRPr="00A0653C" w:rsidTr="00C13563">
        <w:tc>
          <w:tcPr>
            <w:tcW w:w="675" w:type="dxa"/>
          </w:tcPr>
          <w:p w:rsidR="00754A4A" w:rsidRPr="00A0653C" w:rsidRDefault="00754A4A" w:rsidP="00754A4A">
            <w:pPr>
              <w:tabs>
                <w:tab w:val="left" w:pos="5515"/>
              </w:tabs>
              <w:jc w:val="center"/>
              <w:rPr>
                <w:bCs/>
              </w:rPr>
            </w:pPr>
            <w:r>
              <w:rPr>
                <w:bCs/>
              </w:rPr>
              <w:t>4</w:t>
            </w:r>
            <w:r w:rsidR="00C13563">
              <w:rPr>
                <w:bCs/>
              </w:rPr>
              <w:t>-5</w:t>
            </w:r>
          </w:p>
        </w:tc>
        <w:tc>
          <w:tcPr>
            <w:tcW w:w="3475" w:type="dxa"/>
          </w:tcPr>
          <w:p w:rsidR="00754A4A" w:rsidRPr="00A0653C" w:rsidRDefault="00754A4A" w:rsidP="00C13563">
            <w:pPr>
              <w:tabs>
                <w:tab w:val="left" w:pos="5515"/>
              </w:tabs>
              <w:rPr>
                <w:bCs/>
              </w:rPr>
            </w:pPr>
            <w:r w:rsidRPr="00455D65">
              <w:t xml:space="preserve">Отечественная война </w:t>
            </w:r>
            <w:smartTag w:uri="urn:schemas-microsoft-com:office:smarttags" w:element="metricconverter">
              <w:smartTagPr>
                <w:attr w:name="ProductID" w:val="1812 г"/>
              </w:smartTagPr>
              <w:r w:rsidRPr="00455D65">
                <w:t>1812 г</w:t>
              </w:r>
            </w:smartTag>
            <w:r w:rsidRPr="00455D65">
              <w:t>.</w:t>
            </w:r>
          </w:p>
        </w:tc>
        <w:tc>
          <w:tcPr>
            <w:tcW w:w="887" w:type="dxa"/>
          </w:tcPr>
          <w:p w:rsidR="00754A4A" w:rsidRPr="00A0653C" w:rsidRDefault="00754A4A" w:rsidP="00A0653C">
            <w:pPr>
              <w:tabs>
                <w:tab w:val="left" w:pos="5515"/>
              </w:tabs>
              <w:jc w:val="center"/>
              <w:rPr>
                <w:bCs/>
              </w:rPr>
            </w:pPr>
            <w:r>
              <w:rPr>
                <w:bCs/>
              </w:rPr>
              <w:t>2</w:t>
            </w:r>
          </w:p>
        </w:tc>
        <w:tc>
          <w:tcPr>
            <w:tcW w:w="4816" w:type="dxa"/>
          </w:tcPr>
          <w:p w:rsidR="00754A4A" w:rsidRPr="00A0653C" w:rsidRDefault="00754A4A" w:rsidP="00A0653C">
            <w:pPr>
              <w:autoSpaceDE w:val="0"/>
              <w:autoSpaceDN w:val="0"/>
              <w:adjustRightInd w:val="0"/>
              <w:jc w:val="both"/>
              <w:rPr>
                <w:bCs/>
                <w:sz w:val="20"/>
                <w:szCs w:val="20"/>
              </w:rPr>
            </w:pPr>
            <w:r w:rsidRPr="00A0653C">
              <w:rPr>
                <w:b/>
                <w:bCs/>
                <w:sz w:val="20"/>
                <w:szCs w:val="20"/>
              </w:rPr>
              <w:t>Рассказывать</w:t>
            </w:r>
            <w:r w:rsidRPr="00A0653C">
              <w:rPr>
                <w:sz w:val="20"/>
                <w:szCs w:val="20"/>
              </w:rPr>
              <w:t xml:space="preserve">, используя историческую карту, об основных событиях войны </w:t>
            </w:r>
            <w:smartTag w:uri="urn:schemas-microsoft-com:office:smarttags" w:element="metricconverter">
              <w:smartTagPr>
                <w:attr w:name="ProductID" w:val="1812 г"/>
              </w:smartTagPr>
              <w:r w:rsidRPr="00A0653C">
                <w:rPr>
                  <w:sz w:val="20"/>
                  <w:szCs w:val="20"/>
                </w:rPr>
                <w:t>1812 г</w:t>
              </w:r>
            </w:smartTag>
            <w:r w:rsidRPr="00A0653C">
              <w:rPr>
                <w:sz w:val="20"/>
                <w:szCs w:val="20"/>
              </w:rPr>
              <w:t xml:space="preserve">. </w:t>
            </w:r>
            <w:r w:rsidRPr="00A0653C">
              <w:rPr>
                <w:b/>
                <w:bCs/>
                <w:sz w:val="20"/>
                <w:szCs w:val="20"/>
              </w:rPr>
              <w:t xml:space="preserve">Подготовить </w:t>
            </w:r>
            <w:r w:rsidRPr="00A0653C">
              <w:rPr>
                <w:sz w:val="20"/>
                <w:szCs w:val="20"/>
              </w:rPr>
              <w:t xml:space="preserve">сообщение об одном из участников Отечественной войны </w:t>
            </w:r>
            <w:smartTag w:uri="urn:schemas-microsoft-com:office:smarttags" w:element="metricconverter">
              <w:smartTagPr>
                <w:attr w:name="ProductID" w:val="1812 г"/>
              </w:smartTagPr>
              <w:r w:rsidRPr="00A0653C">
                <w:rPr>
                  <w:sz w:val="20"/>
                  <w:szCs w:val="20"/>
                </w:rPr>
                <w:t>1812 г</w:t>
              </w:r>
            </w:smartTag>
            <w:r w:rsidRPr="00A0653C">
              <w:rPr>
                <w:sz w:val="20"/>
                <w:szCs w:val="20"/>
              </w:rPr>
              <w:t xml:space="preserve">. (по выбору). </w:t>
            </w:r>
            <w:r w:rsidRPr="00A0653C">
              <w:rPr>
                <w:b/>
                <w:bCs/>
                <w:sz w:val="20"/>
                <w:szCs w:val="20"/>
              </w:rPr>
              <w:t>Объяснять</w:t>
            </w:r>
            <w:r w:rsidRPr="00A0653C">
              <w:rPr>
                <w:sz w:val="20"/>
                <w:szCs w:val="20"/>
              </w:rPr>
              <w:t xml:space="preserve">, в чём заключались последствия Отечественной войны </w:t>
            </w:r>
            <w:smartTag w:uri="urn:schemas-microsoft-com:office:smarttags" w:element="metricconverter">
              <w:smartTagPr>
                <w:attr w:name="ProductID" w:val="1812 г"/>
              </w:smartTagPr>
              <w:r w:rsidRPr="00A0653C">
                <w:rPr>
                  <w:sz w:val="20"/>
                  <w:szCs w:val="20"/>
                </w:rPr>
                <w:t>1812 г</w:t>
              </w:r>
            </w:smartTag>
            <w:r w:rsidRPr="00A0653C">
              <w:rPr>
                <w:sz w:val="20"/>
                <w:szCs w:val="20"/>
              </w:rPr>
              <w:t>. для российского общества.</w:t>
            </w:r>
          </w:p>
        </w:tc>
      </w:tr>
      <w:tr w:rsidR="00754A4A" w:rsidRPr="00A0653C" w:rsidTr="00C13563">
        <w:tc>
          <w:tcPr>
            <w:tcW w:w="675" w:type="dxa"/>
          </w:tcPr>
          <w:p w:rsidR="00754A4A" w:rsidRPr="00A0653C" w:rsidRDefault="00C13563" w:rsidP="00754A4A">
            <w:pPr>
              <w:autoSpaceDE w:val="0"/>
              <w:autoSpaceDN w:val="0"/>
              <w:adjustRightInd w:val="0"/>
              <w:jc w:val="center"/>
              <w:rPr>
                <w:bCs/>
              </w:rPr>
            </w:pPr>
            <w:r>
              <w:rPr>
                <w:bCs/>
              </w:rPr>
              <w:t>6</w:t>
            </w:r>
          </w:p>
        </w:tc>
        <w:tc>
          <w:tcPr>
            <w:tcW w:w="3475" w:type="dxa"/>
          </w:tcPr>
          <w:p w:rsidR="00754A4A" w:rsidRPr="00A0653C" w:rsidRDefault="00754A4A" w:rsidP="00C13563">
            <w:pPr>
              <w:autoSpaceDE w:val="0"/>
              <w:autoSpaceDN w:val="0"/>
              <w:adjustRightInd w:val="0"/>
              <w:rPr>
                <w:bCs/>
              </w:rPr>
            </w:pPr>
            <w:r w:rsidRPr="00455D65">
              <w:t>Заграничные походы русской армии. Внешняя политика</w:t>
            </w:r>
            <w:r>
              <w:t xml:space="preserve"> </w:t>
            </w:r>
            <w:r w:rsidRPr="00455D65">
              <w:t>Александра I в 1813—1825 гг.</w:t>
            </w: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A0653C">
            <w:pPr>
              <w:autoSpaceDE w:val="0"/>
              <w:autoSpaceDN w:val="0"/>
              <w:adjustRightInd w:val="0"/>
              <w:jc w:val="both"/>
              <w:rPr>
                <w:bCs/>
                <w:sz w:val="20"/>
                <w:szCs w:val="20"/>
              </w:rPr>
            </w:pPr>
            <w:r w:rsidRPr="00A0653C">
              <w:rPr>
                <w:b/>
                <w:bCs/>
                <w:sz w:val="20"/>
                <w:szCs w:val="20"/>
              </w:rPr>
              <w:t xml:space="preserve">Приводить </w:t>
            </w:r>
            <w:r w:rsidRPr="00A0653C">
              <w:rPr>
                <w:sz w:val="20"/>
                <w:szCs w:val="20"/>
              </w:rPr>
              <w:t xml:space="preserve">и </w:t>
            </w:r>
            <w:r w:rsidRPr="00A0653C">
              <w:rPr>
                <w:b/>
                <w:bCs/>
                <w:sz w:val="20"/>
                <w:szCs w:val="20"/>
              </w:rPr>
              <w:t xml:space="preserve">обосновывать </w:t>
            </w:r>
            <w:r w:rsidRPr="00A0653C">
              <w:rPr>
                <w:sz w:val="20"/>
                <w:szCs w:val="20"/>
              </w:rPr>
              <w:t>оценку роли России в европейской политике в первой четверти XIX в.</w:t>
            </w:r>
          </w:p>
        </w:tc>
      </w:tr>
      <w:tr w:rsidR="00754A4A" w:rsidRPr="00A0653C" w:rsidTr="00C13563">
        <w:tc>
          <w:tcPr>
            <w:tcW w:w="675" w:type="dxa"/>
          </w:tcPr>
          <w:p w:rsidR="00754A4A" w:rsidRPr="00A0653C" w:rsidRDefault="00C13563" w:rsidP="00754A4A">
            <w:pPr>
              <w:autoSpaceDE w:val="0"/>
              <w:autoSpaceDN w:val="0"/>
              <w:adjustRightInd w:val="0"/>
              <w:jc w:val="center"/>
              <w:rPr>
                <w:bCs/>
              </w:rPr>
            </w:pPr>
            <w:r>
              <w:rPr>
                <w:bCs/>
              </w:rPr>
              <w:t>7</w:t>
            </w:r>
          </w:p>
        </w:tc>
        <w:tc>
          <w:tcPr>
            <w:tcW w:w="3475" w:type="dxa"/>
          </w:tcPr>
          <w:p w:rsidR="00C13563" w:rsidRPr="00C13563" w:rsidRDefault="00C13563" w:rsidP="00C13563">
            <w:pPr>
              <w:rPr>
                <w:color w:val="000000"/>
                <w:szCs w:val="28"/>
              </w:rPr>
            </w:pPr>
            <w:r w:rsidRPr="00C13563">
              <w:rPr>
                <w:color w:val="000000"/>
                <w:szCs w:val="28"/>
              </w:rPr>
              <w:t>Внутренняя политика Александра I в 1815—1825 гг.</w:t>
            </w:r>
          </w:p>
          <w:p w:rsidR="00754A4A" w:rsidRPr="00A0653C" w:rsidRDefault="00754A4A" w:rsidP="00C13563">
            <w:pPr>
              <w:autoSpaceDE w:val="0"/>
              <w:autoSpaceDN w:val="0"/>
              <w:adjustRightInd w:val="0"/>
              <w:rPr>
                <w:bCs/>
              </w:rPr>
            </w:pP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A0653C">
            <w:pPr>
              <w:autoSpaceDE w:val="0"/>
              <w:autoSpaceDN w:val="0"/>
              <w:adjustRightInd w:val="0"/>
              <w:jc w:val="both"/>
              <w:rPr>
                <w:bCs/>
                <w:sz w:val="20"/>
                <w:szCs w:val="20"/>
              </w:rPr>
            </w:pPr>
            <w:r w:rsidRPr="00A0653C">
              <w:rPr>
                <w:b/>
                <w:bCs/>
                <w:sz w:val="20"/>
                <w:szCs w:val="20"/>
              </w:rPr>
              <w:t xml:space="preserve">Называть </w:t>
            </w:r>
            <w:r w:rsidRPr="00A0653C">
              <w:rPr>
                <w:sz w:val="20"/>
                <w:szCs w:val="20"/>
              </w:rPr>
              <w:t xml:space="preserve">либеральные и консервативные меры Александра I. </w:t>
            </w:r>
            <w:r w:rsidRPr="00A0653C">
              <w:rPr>
                <w:b/>
                <w:bCs/>
                <w:sz w:val="20"/>
                <w:szCs w:val="20"/>
              </w:rPr>
              <w:t xml:space="preserve">Объяснять </w:t>
            </w:r>
            <w:r w:rsidRPr="00A0653C">
              <w:rPr>
                <w:sz w:val="20"/>
                <w:szCs w:val="20"/>
              </w:rPr>
              <w:t>причины изменения внутриполитического курса Александра I.</w:t>
            </w:r>
          </w:p>
        </w:tc>
      </w:tr>
      <w:tr w:rsidR="00754A4A" w:rsidRPr="00A0653C" w:rsidTr="00C13563">
        <w:tc>
          <w:tcPr>
            <w:tcW w:w="675" w:type="dxa"/>
          </w:tcPr>
          <w:p w:rsidR="00754A4A" w:rsidRPr="00A0653C" w:rsidRDefault="00C13563" w:rsidP="00754A4A">
            <w:pPr>
              <w:autoSpaceDE w:val="0"/>
              <w:autoSpaceDN w:val="0"/>
              <w:adjustRightInd w:val="0"/>
              <w:jc w:val="center"/>
              <w:rPr>
                <w:bCs/>
              </w:rPr>
            </w:pPr>
            <w:r>
              <w:rPr>
                <w:bCs/>
              </w:rPr>
              <w:t>8</w:t>
            </w:r>
          </w:p>
        </w:tc>
        <w:tc>
          <w:tcPr>
            <w:tcW w:w="3475" w:type="dxa"/>
          </w:tcPr>
          <w:p w:rsidR="00754A4A" w:rsidRPr="00A0653C" w:rsidRDefault="00754A4A" w:rsidP="00C13563">
            <w:pPr>
              <w:autoSpaceDE w:val="0"/>
              <w:autoSpaceDN w:val="0"/>
              <w:adjustRightInd w:val="0"/>
              <w:rPr>
                <w:bCs/>
              </w:rPr>
            </w:pPr>
            <w:r w:rsidRPr="00455D65">
              <w:t>Национальная политика</w:t>
            </w:r>
            <w:r>
              <w:t xml:space="preserve"> </w:t>
            </w:r>
            <w:r w:rsidRPr="00455D65">
              <w:t>Александра I</w:t>
            </w: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A0653C">
            <w:pPr>
              <w:autoSpaceDE w:val="0"/>
              <w:autoSpaceDN w:val="0"/>
              <w:adjustRightInd w:val="0"/>
              <w:jc w:val="both"/>
              <w:rPr>
                <w:bCs/>
                <w:sz w:val="20"/>
                <w:szCs w:val="20"/>
              </w:rPr>
            </w:pPr>
            <w:r w:rsidRPr="00A0653C">
              <w:rPr>
                <w:b/>
                <w:bCs/>
                <w:sz w:val="20"/>
                <w:szCs w:val="20"/>
              </w:rPr>
              <w:t xml:space="preserve">Характеризовать </w:t>
            </w:r>
            <w:r w:rsidRPr="00A0653C">
              <w:rPr>
                <w:bCs/>
                <w:sz w:val="20"/>
                <w:szCs w:val="20"/>
              </w:rPr>
              <w:t>национальную и религиозную</w:t>
            </w:r>
            <w:r w:rsidRPr="00A0653C">
              <w:rPr>
                <w:b/>
                <w:bCs/>
                <w:sz w:val="20"/>
                <w:szCs w:val="20"/>
              </w:rPr>
              <w:t xml:space="preserve"> </w:t>
            </w:r>
            <w:r w:rsidRPr="00A0653C">
              <w:rPr>
                <w:sz w:val="20"/>
                <w:szCs w:val="20"/>
              </w:rPr>
              <w:t xml:space="preserve">политику Александра 1. </w:t>
            </w:r>
            <w:r w:rsidRPr="00A0653C">
              <w:rPr>
                <w:b/>
                <w:bCs/>
                <w:sz w:val="20"/>
                <w:szCs w:val="20"/>
              </w:rPr>
              <w:t xml:space="preserve">Объяснять </w:t>
            </w:r>
            <w:r w:rsidRPr="00A0653C">
              <w:rPr>
                <w:sz w:val="20"/>
                <w:szCs w:val="20"/>
              </w:rPr>
              <w:t>последствия проводимой политики.</w:t>
            </w:r>
          </w:p>
        </w:tc>
      </w:tr>
      <w:tr w:rsidR="00754A4A" w:rsidRPr="00A0653C" w:rsidTr="00C13563">
        <w:tc>
          <w:tcPr>
            <w:tcW w:w="675" w:type="dxa"/>
          </w:tcPr>
          <w:p w:rsidR="00754A4A" w:rsidRPr="00A0653C" w:rsidRDefault="00C13563" w:rsidP="00754A4A">
            <w:pPr>
              <w:autoSpaceDE w:val="0"/>
              <w:autoSpaceDN w:val="0"/>
              <w:adjustRightInd w:val="0"/>
              <w:jc w:val="center"/>
              <w:rPr>
                <w:bCs/>
              </w:rPr>
            </w:pPr>
            <w:r>
              <w:rPr>
                <w:bCs/>
              </w:rPr>
              <w:t>9</w:t>
            </w:r>
          </w:p>
        </w:tc>
        <w:tc>
          <w:tcPr>
            <w:tcW w:w="3475" w:type="dxa"/>
          </w:tcPr>
          <w:p w:rsidR="00754A4A" w:rsidRPr="00A0653C" w:rsidRDefault="00754A4A" w:rsidP="00C13563">
            <w:pPr>
              <w:autoSpaceDE w:val="0"/>
              <w:autoSpaceDN w:val="0"/>
              <w:adjustRightInd w:val="0"/>
              <w:rPr>
                <w:bCs/>
              </w:rPr>
            </w:pPr>
            <w:r w:rsidRPr="00455D65">
              <w:t>Социально-экономическое</w:t>
            </w:r>
            <w:r>
              <w:t xml:space="preserve"> </w:t>
            </w:r>
            <w:r w:rsidRPr="00455D65">
              <w:t>развитие страны в первой четверти XIX в.</w:t>
            </w: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A0653C">
            <w:pPr>
              <w:autoSpaceDE w:val="0"/>
              <w:autoSpaceDN w:val="0"/>
              <w:adjustRightInd w:val="0"/>
              <w:jc w:val="both"/>
              <w:rPr>
                <w:bCs/>
                <w:sz w:val="20"/>
                <w:szCs w:val="20"/>
              </w:rPr>
            </w:pPr>
            <w:r w:rsidRPr="00A0653C">
              <w:rPr>
                <w:b/>
                <w:bCs/>
                <w:sz w:val="20"/>
                <w:szCs w:val="20"/>
              </w:rPr>
              <w:t xml:space="preserve">Объяснять </w:t>
            </w:r>
            <w:r w:rsidRPr="00A0653C">
              <w:rPr>
                <w:sz w:val="20"/>
                <w:szCs w:val="20"/>
              </w:rPr>
              <w:t xml:space="preserve">смысл понятий: военные поселения, аракчеевщина. </w:t>
            </w:r>
            <w:r w:rsidRPr="00A0653C">
              <w:rPr>
                <w:b/>
                <w:bCs/>
                <w:sz w:val="20"/>
                <w:szCs w:val="20"/>
              </w:rPr>
              <w:t xml:space="preserve">Давать </w:t>
            </w:r>
            <w:r w:rsidRPr="00A0653C">
              <w:rPr>
                <w:sz w:val="20"/>
                <w:szCs w:val="20"/>
              </w:rPr>
              <w:t>характеристику личности и деятельности Александра I.</w:t>
            </w:r>
          </w:p>
        </w:tc>
      </w:tr>
      <w:tr w:rsidR="00C13563" w:rsidRPr="00A0653C" w:rsidTr="00C13563">
        <w:tc>
          <w:tcPr>
            <w:tcW w:w="675" w:type="dxa"/>
          </w:tcPr>
          <w:p w:rsidR="00C13563" w:rsidRPr="00A0653C" w:rsidRDefault="00C13563" w:rsidP="00754A4A">
            <w:pPr>
              <w:tabs>
                <w:tab w:val="left" w:pos="5515"/>
              </w:tabs>
              <w:jc w:val="center"/>
              <w:rPr>
                <w:bCs/>
              </w:rPr>
            </w:pPr>
            <w:r>
              <w:rPr>
                <w:bCs/>
              </w:rPr>
              <w:t>10</w:t>
            </w:r>
          </w:p>
        </w:tc>
        <w:tc>
          <w:tcPr>
            <w:tcW w:w="3475" w:type="dxa"/>
          </w:tcPr>
          <w:p w:rsidR="00C13563" w:rsidRPr="00A0653C" w:rsidRDefault="00C13563" w:rsidP="00C13563">
            <w:pPr>
              <w:tabs>
                <w:tab w:val="left" w:pos="5515"/>
              </w:tabs>
              <w:rPr>
                <w:bCs/>
              </w:rPr>
            </w:pPr>
            <w:r w:rsidRPr="00455D65">
              <w:t>Общественное движение</w:t>
            </w:r>
            <w:r>
              <w:t xml:space="preserve"> </w:t>
            </w:r>
            <w:r w:rsidRPr="00455D65">
              <w:t>при Александре I</w:t>
            </w:r>
          </w:p>
        </w:tc>
        <w:tc>
          <w:tcPr>
            <w:tcW w:w="887" w:type="dxa"/>
          </w:tcPr>
          <w:p w:rsidR="00C13563" w:rsidRPr="00A0653C" w:rsidRDefault="00C13563" w:rsidP="00A0653C">
            <w:pPr>
              <w:tabs>
                <w:tab w:val="left" w:pos="5515"/>
              </w:tabs>
              <w:jc w:val="center"/>
              <w:rPr>
                <w:bCs/>
              </w:rPr>
            </w:pPr>
            <w:r w:rsidRPr="00A0653C">
              <w:rPr>
                <w:bCs/>
              </w:rPr>
              <w:t>1</w:t>
            </w:r>
          </w:p>
        </w:tc>
        <w:tc>
          <w:tcPr>
            <w:tcW w:w="4816" w:type="dxa"/>
            <w:vMerge w:val="restart"/>
          </w:tcPr>
          <w:p w:rsidR="00C13563" w:rsidRPr="00A0653C" w:rsidRDefault="00C13563" w:rsidP="00A0653C">
            <w:pPr>
              <w:autoSpaceDE w:val="0"/>
              <w:autoSpaceDN w:val="0"/>
              <w:adjustRightInd w:val="0"/>
              <w:jc w:val="both"/>
              <w:rPr>
                <w:bCs/>
                <w:sz w:val="20"/>
                <w:szCs w:val="20"/>
              </w:rPr>
            </w:pPr>
            <w:r w:rsidRPr="00A0653C">
              <w:rPr>
                <w:b/>
                <w:bCs/>
                <w:sz w:val="20"/>
                <w:szCs w:val="20"/>
              </w:rPr>
              <w:t xml:space="preserve">Раскрывать </w:t>
            </w:r>
            <w:r w:rsidRPr="00A0653C">
              <w:rPr>
                <w:sz w:val="20"/>
                <w:szCs w:val="20"/>
              </w:rPr>
              <w:t xml:space="preserve">предпосылки и цели движения декабристов. </w:t>
            </w:r>
            <w:r w:rsidRPr="00A0653C">
              <w:rPr>
                <w:b/>
                <w:bCs/>
                <w:sz w:val="20"/>
                <w:szCs w:val="20"/>
              </w:rPr>
              <w:t xml:space="preserve">Анализировать </w:t>
            </w:r>
            <w:r w:rsidRPr="00A0653C">
              <w:rPr>
                <w:sz w:val="20"/>
                <w:szCs w:val="20"/>
              </w:rPr>
              <w:t xml:space="preserve">программные документы декабристов, </w:t>
            </w:r>
            <w:r w:rsidRPr="00A0653C">
              <w:rPr>
                <w:b/>
                <w:bCs/>
                <w:sz w:val="20"/>
                <w:szCs w:val="20"/>
              </w:rPr>
              <w:t xml:space="preserve">сравнивать </w:t>
            </w:r>
            <w:r w:rsidRPr="00A0653C">
              <w:rPr>
                <w:sz w:val="20"/>
                <w:szCs w:val="20"/>
              </w:rPr>
              <w:t xml:space="preserve">их основные положения, определяя общее и различия. </w:t>
            </w:r>
            <w:r w:rsidRPr="00A0653C">
              <w:rPr>
                <w:b/>
                <w:bCs/>
                <w:sz w:val="20"/>
                <w:szCs w:val="20"/>
              </w:rPr>
              <w:t xml:space="preserve">Составлять </w:t>
            </w:r>
            <w:r w:rsidRPr="00A0653C">
              <w:rPr>
                <w:sz w:val="20"/>
                <w:szCs w:val="20"/>
              </w:rPr>
              <w:t xml:space="preserve">биографическую справку, сообщение об участнике декабристского движения (по выбору) на основе научно-популярной литературы. </w:t>
            </w:r>
            <w:r w:rsidRPr="00A0653C">
              <w:rPr>
                <w:b/>
                <w:bCs/>
                <w:sz w:val="20"/>
                <w:szCs w:val="20"/>
              </w:rPr>
              <w:t xml:space="preserve">Излагать </w:t>
            </w:r>
            <w:r w:rsidRPr="00A0653C">
              <w:rPr>
                <w:sz w:val="20"/>
                <w:szCs w:val="20"/>
              </w:rPr>
              <w:t xml:space="preserve">оценку движения декабристов. </w:t>
            </w:r>
            <w:r w:rsidRPr="00A0653C">
              <w:rPr>
                <w:b/>
                <w:bCs/>
                <w:sz w:val="20"/>
                <w:szCs w:val="20"/>
              </w:rPr>
              <w:t xml:space="preserve">Определять </w:t>
            </w:r>
            <w:r w:rsidRPr="00A0653C">
              <w:rPr>
                <w:sz w:val="20"/>
                <w:szCs w:val="20"/>
              </w:rPr>
              <w:t xml:space="preserve">и </w:t>
            </w:r>
            <w:r w:rsidRPr="00A0653C">
              <w:rPr>
                <w:b/>
                <w:bCs/>
                <w:sz w:val="20"/>
                <w:szCs w:val="20"/>
              </w:rPr>
              <w:t xml:space="preserve">аргументировать </w:t>
            </w:r>
            <w:r w:rsidRPr="00A0653C">
              <w:rPr>
                <w:sz w:val="20"/>
                <w:szCs w:val="20"/>
              </w:rPr>
              <w:t>своё отношение к ним и оценку их деятельности.</w:t>
            </w:r>
          </w:p>
        </w:tc>
      </w:tr>
      <w:tr w:rsidR="00C13563" w:rsidRPr="00A0653C" w:rsidTr="00C13563">
        <w:tc>
          <w:tcPr>
            <w:tcW w:w="675" w:type="dxa"/>
          </w:tcPr>
          <w:p w:rsidR="00C13563" w:rsidRDefault="00C13563" w:rsidP="00754A4A">
            <w:pPr>
              <w:tabs>
                <w:tab w:val="left" w:pos="5515"/>
              </w:tabs>
              <w:jc w:val="center"/>
              <w:rPr>
                <w:bCs/>
              </w:rPr>
            </w:pPr>
            <w:r>
              <w:rPr>
                <w:bCs/>
              </w:rPr>
              <w:t>11</w:t>
            </w:r>
          </w:p>
        </w:tc>
        <w:tc>
          <w:tcPr>
            <w:tcW w:w="3475" w:type="dxa"/>
          </w:tcPr>
          <w:p w:rsidR="00C13563" w:rsidRPr="00455D65" w:rsidRDefault="00C13563" w:rsidP="00C13563">
            <w:pPr>
              <w:tabs>
                <w:tab w:val="left" w:pos="5515"/>
              </w:tabs>
            </w:pPr>
            <w:r w:rsidRPr="00455D65">
              <w:t>Выступление декабристов</w:t>
            </w:r>
          </w:p>
        </w:tc>
        <w:tc>
          <w:tcPr>
            <w:tcW w:w="887" w:type="dxa"/>
          </w:tcPr>
          <w:p w:rsidR="00C13563" w:rsidRPr="00A0653C" w:rsidRDefault="00C13563" w:rsidP="00A0653C">
            <w:pPr>
              <w:tabs>
                <w:tab w:val="left" w:pos="5515"/>
              </w:tabs>
              <w:jc w:val="center"/>
              <w:rPr>
                <w:bCs/>
              </w:rPr>
            </w:pPr>
            <w:r>
              <w:rPr>
                <w:bCs/>
              </w:rPr>
              <w:t>1</w:t>
            </w:r>
          </w:p>
        </w:tc>
        <w:tc>
          <w:tcPr>
            <w:tcW w:w="4816" w:type="dxa"/>
            <w:vMerge/>
          </w:tcPr>
          <w:p w:rsidR="00C13563" w:rsidRPr="00A0653C" w:rsidRDefault="00C13563" w:rsidP="00A0653C">
            <w:pPr>
              <w:autoSpaceDE w:val="0"/>
              <w:autoSpaceDN w:val="0"/>
              <w:adjustRightInd w:val="0"/>
              <w:jc w:val="both"/>
              <w:rPr>
                <w:b/>
                <w:bCs/>
                <w:sz w:val="20"/>
                <w:szCs w:val="20"/>
              </w:rPr>
            </w:pPr>
          </w:p>
        </w:tc>
      </w:tr>
      <w:tr w:rsidR="00754A4A" w:rsidRPr="00A0653C" w:rsidTr="00A0653C">
        <w:tc>
          <w:tcPr>
            <w:tcW w:w="9853" w:type="dxa"/>
            <w:gridSpan w:val="4"/>
          </w:tcPr>
          <w:p w:rsidR="00754A4A" w:rsidRPr="00A0653C" w:rsidRDefault="00754A4A" w:rsidP="00A0653C">
            <w:pPr>
              <w:autoSpaceDE w:val="0"/>
              <w:autoSpaceDN w:val="0"/>
              <w:adjustRightInd w:val="0"/>
              <w:jc w:val="center"/>
              <w:rPr>
                <w:bCs/>
              </w:rPr>
            </w:pPr>
            <w:r w:rsidRPr="00A0653C">
              <w:rPr>
                <w:b/>
                <w:bCs/>
              </w:rPr>
              <w:t>Тема II. Россия во второй четверти XIX в. (8 ч)</w:t>
            </w:r>
          </w:p>
        </w:tc>
      </w:tr>
      <w:tr w:rsidR="00754A4A" w:rsidRPr="00A0653C" w:rsidTr="00C13563">
        <w:tc>
          <w:tcPr>
            <w:tcW w:w="675" w:type="dxa"/>
          </w:tcPr>
          <w:p w:rsidR="00754A4A" w:rsidRPr="00A0653C" w:rsidRDefault="00C13563" w:rsidP="00754A4A">
            <w:pPr>
              <w:tabs>
                <w:tab w:val="left" w:pos="5515"/>
              </w:tabs>
              <w:jc w:val="center"/>
              <w:rPr>
                <w:bCs/>
              </w:rPr>
            </w:pPr>
            <w:r>
              <w:rPr>
                <w:bCs/>
              </w:rPr>
              <w:t>12</w:t>
            </w:r>
          </w:p>
        </w:tc>
        <w:tc>
          <w:tcPr>
            <w:tcW w:w="3475" w:type="dxa"/>
          </w:tcPr>
          <w:p w:rsidR="00C13563" w:rsidRPr="00C13563" w:rsidRDefault="00C13563" w:rsidP="00C13563">
            <w:pPr>
              <w:rPr>
                <w:color w:val="000000"/>
                <w:szCs w:val="28"/>
              </w:rPr>
            </w:pPr>
            <w:r w:rsidRPr="00C13563">
              <w:rPr>
                <w:color w:val="000000"/>
                <w:szCs w:val="28"/>
              </w:rPr>
              <w:t>Внутренняя политика Николая I</w:t>
            </w:r>
          </w:p>
          <w:p w:rsidR="00754A4A" w:rsidRPr="00C13563" w:rsidRDefault="00754A4A" w:rsidP="00C13563">
            <w:pPr>
              <w:tabs>
                <w:tab w:val="left" w:pos="5515"/>
              </w:tabs>
              <w:rPr>
                <w:bCs/>
              </w:rPr>
            </w:pPr>
          </w:p>
        </w:tc>
        <w:tc>
          <w:tcPr>
            <w:tcW w:w="887" w:type="dxa"/>
          </w:tcPr>
          <w:p w:rsidR="00754A4A" w:rsidRPr="00A0653C" w:rsidRDefault="00754A4A" w:rsidP="00A0653C">
            <w:pPr>
              <w:tabs>
                <w:tab w:val="left" w:pos="5515"/>
              </w:tabs>
              <w:jc w:val="center"/>
              <w:rPr>
                <w:bCs/>
              </w:rPr>
            </w:pPr>
            <w:r w:rsidRPr="00A0653C">
              <w:rPr>
                <w:bCs/>
              </w:rPr>
              <w:lastRenderedPageBreak/>
              <w:t>1</w:t>
            </w:r>
          </w:p>
        </w:tc>
        <w:tc>
          <w:tcPr>
            <w:tcW w:w="4816" w:type="dxa"/>
          </w:tcPr>
          <w:p w:rsidR="00754A4A" w:rsidRPr="00A0653C" w:rsidRDefault="00754A4A" w:rsidP="00C13563">
            <w:pPr>
              <w:autoSpaceDE w:val="0"/>
              <w:autoSpaceDN w:val="0"/>
              <w:adjustRightInd w:val="0"/>
              <w:rPr>
                <w:bCs/>
                <w:sz w:val="20"/>
                <w:szCs w:val="20"/>
              </w:rPr>
            </w:pPr>
            <w:r w:rsidRPr="00A0653C">
              <w:rPr>
                <w:b/>
                <w:sz w:val="20"/>
                <w:szCs w:val="20"/>
              </w:rPr>
              <w:t>Рассказывать</w:t>
            </w:r>
            <w:r w:rsidRPr="00A0653C">
              <w:rPr>
                <w:sz w:val="20"/>
                <w:szCs w:val="20"/>
              </w:rPr>
              <w:t xml:space="preserve"> о преобразованиях в области государственного управления, осуществлённых во второй четверти XIX в. </w:t>
            </w:r>
            <w:r w:rsidRPr="00A0653C">
              <w:rPr>
                <w:b/>
                <w:bCs/>
                <w:sz w:val="20"/>
                <w:szCs w:val="20"/>
              </w:rPr>
              <w:t xml:space="preserve">Оценивать </w:t>
            </w:r>
            <w:r w:rsidRPr="00A0653C">
              <w:rPr>
                <w:sz w:val="20"/>
                <w:szCs w:val="20"/>
              </w:rPr>
              <w:t xml:space="preserve">их последствия. </w:t>
            </w:r>
            <w:r w:rsidRPr="00A0653C">
              <w:rPr>
                <w:b/>
                <w:bCs/>
                <w:sz w:val="20"/>
                <w:szCs w:val="20"/>
              </w:rPr>
              <w:lastRenderedPageBreak/>
              <w:t xml:space="preserve">Объяснять </w:t>
            </w:r>
            <w:r w:rsidRPr="00A0653C">
              <w:rPr>
                <w:sz w:val="20"/>
                <w:szCs w:val="20"/>
              </w:rPr>
              <w:t xml:space="preserve">смысл понятий: кодификация законов, корпус жандармов. </w:t>
            </w:r>
            <w:r w:rsidRPr="00A0653C">
              <w:rPr>
                <w:b/>
                <w:bCs/>
                <w:sz w:val="20"/>
                <w:szCs w:val="20"/>
              </w:rPr>
              <w:t xml:space="preserve">Давать </w:t>
            </w:r>
            <w:r w:rsidRPr="00A0653C">
              <w:rPr>
                <w:sz w:val="20"/>
                <w:szCs w:val="20"/>
              </w:rPr>
              <w:t>характеристику (составлять исторический портрет) Николая I.</w:t>
            </w:r>
          </w:p>
        </w:tc>
      </w:tr>
      <w:tr w:rsidR="00754A4A" w:rsidRPr="00A0653C" w:rsidTr="00C13563">
        <w:tc>
          <w:tcPr>
            <w:tcW w:w="675" w:type="dxa"/>
          </w:tcPr>
          <w:p w:rsidR="00754A4A" w:rsidRPr="00A0653C" w:rsidRDefault="00754A4A" w:rsidP="00754A4A">
            <w:pPr>
              <w:autoSpaceDE w:val="0"/>
              <w:autoSpaceDN w:val="0"/>
              <w:adjustRightInd w:val="0"/>
              <w:jc w:val="center"/>
              <w:rPr>
                <w:bCs/>
              </w:rPr>
            </w:pPr>
            <w:r>
              <w:rPr>
                <w:bCs/>
              </w:rPr>
              <w:lastRenderedPageBreak/>
              <w:t>1</w:t>
            </w:r>
            <w:r w:rsidR="00C13563">
              <w:rPr>
                <w:bCs/>
              </w:rPr>
              <w:t>3</w:t>
            </w:r>
          </w:p>
        </w:tc>
        <w:tc>
          <w:tcPr>
            <w:tcW w:w="3475" w:type="dxa"/>
          </w:tcPr>
          <w:p w:rsidR="00754A4A" w:rsidRPr="00A0653C" w:rsidRDefault="00754A4A" w:rsidP="00C13563">
            <w:pPr>
              <w:autoSpaceDE w:val="0"/>
              <w:autoSpaceDN w:val="0"/>
              <w:adjustRightInd w:val="0"/>
              <w:rPr>
                <w:bCs/>
              </w:rPr>
            </w:pPr>
            <w:r w:rsidRPr="00D67512">
              <w:t>Социально-экономическое</w:t>
            </w:r>
            <w:r>
              <w:t xml:space="preserve"> </w:t>
            </w:r>
            <w:r w:rsidRPr="00D67512">
              <w:t>развитие страны во второй четверти XIX в.</w:t>
            </w: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C13563">
            <w:pPr>
              <w:autoSpaceDE w:val="0"/>
              <w:autoSpaceDN w:val="0"/>
              <w:adjustRightInd w:val="0"/>
              <w:rPr>
                <w:sz w:val="20"/>
                <w:szCs w:val="20"/>
              </w:rPr>
            </w:pPr>
            <w:r w:rsidRPr="00A0653C">
              <w:rPr>
                <w:b/>
                <w:bCs/>
                <w:sz w:val="20"/>
                <w:szCs w:val="20"/>
              </w:rPr>
              <w:t xml:space="preserve">Характеризовать </w:t>
            </w:r>
            <w:r w:rsidRPr="00A0653C">
              <w:rPr>
                <w:sz w:val="20"/>
                <w:szCs w:val="20"/>
              </w:rPr>
              <w:t xml:space="preserve">социально-экономическое развитие России  в первой половине XIX в. (в том числе в сравнении с западно-европейскими странами). </w:t>
            </w:r>
            <w:r w:rsidRPr="00A0653C">
              <w:rPr>
                <w:b/>
                <w:bCs/>
                <w:sz w:val="20"/>
                <w:szCs w:val="20"/>
              </w:rPr>
              <w:t xml:space="preserve">Рассказывать </w:t>
            </w:r>
            <w:r w:rsidRPr="00A0653C">
              <w:rPr>
                <w:sz w:val="20"/>
                <w:szCs w:val="20"/>
              </w:rPr>
              <w:t xml:space="preserve">о начале промышленного переворота, используя историческую карту. </w:t>
            </w:r>
            <w:r w:rsidRPr="00A0653C">
              <w:rPr>
                <w:b/>
                <w:bCs/>
                <w:sz w:val="20"/>
                <w:szCs w:val="20"/>
              </w:rPr>
              <w:t xml:space="preserve">Давать </w:t>
            </w:r>
            <w:r w:rsidRPr="00A0653C">
              <w:rPr>
                <w:sz w:val="20"/>
                <w:szCs w:val="20"/>
              </w:rPr>
              <w:t>оценку деятельности М.М. Сперанского, П.Д. Кисе</w:t>
            </w:r>
          </w:p>
          <w:p w:rsidR="00754A4A" w:rsidRPr="00A0653C" w:rsidRDefault="00754A4A" w:rsidP="00C13563">
            <w:pPr>
              <w:autoSpaceDE w:val="0"/>
              <w:autoSpaceDN w:val="0"/>
              <w:adjustRightInd w:val="0"/>
              <w:rPr>
                <w:bCs/>
                <w:sz w:val="20"/>
                <w:szCs w:val="20"/>
              </w:rPr>
            </w:pPr>
            <w:r w:rsidRPr="00A0653C">
              <w:rPr>
                <w:sz w:val="20"/>
                <w:szCs w:val="20"/>
              </w:rPr>
              <w:t>лёва, Е.Ф. Канкрина.</w:t>
            </w:r>
          </w:p>
        </w:tc>
      </w:tr>
      <w:tr w:rsidR="00754A4A" w:rsidRPr="00A0653C" w:rsidTr="00C13563">
        <w:tc>
          <w:tcPr>
            <w:tcW w:w="675" w:type="dxa"/>
          </w:tcPr>
          <w:p w:rsidR="00754A4A" w:rsidRPr="00A0653C" w:rsidRDefault="00754A4A" w:rsidP="00754A4A">
            <w:pPr>
              <w:tabs>
                <w:tab w:val="left" w:pos="5515"/>
              </w:tabs>
              <w:jc w:val="center"/>
              <w:rPr>
                <w:bCs/>
              </w:rPr>
            </w:pPr>
            <w:r>
              <w:rPr>
                <w:bCs/>
              </w:rPr>
              <w:t>1</w:t>
            </w:r>
            <w:r w:rsidR="00C13563">
              <w:rPr>
                <w:bCs/>
              </w:rPr>
              <w:t>4</w:t>
            </w:r>
          </w:p>
        </w:tc>
        <w:tc>
          <w:tcPr>
            <w:tcW w:w="3475" w:type="dxa"/>
          </w:tcPr>
          <w:p w:rsidR="00754A4A" w:rsidRPr="00A0653C" w:rsidRDefault="00754A4A" w:rsidP="00C13563">
            <w:pPr>
              <w:tabs>
                <w:tab w:val="left" w:pos="5515"/>
              </w:tabs>
              <w:rPr>
                <w:bCs/>
              </w:rPr>
            </w:pPr>
            <w:r w:rsidRPr="00D67512">
              <w:t>Общественное движение</w:t>
            </w:r>
            <w:r>
              <w:t xml:space="preserve"> </w:t>
            </w:r>
            <w:r w:rsidRPr="00D67512">
              <w:t>при Николае I</w:t>
            </w: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C13563">
            <w:pPr>
              <w:autoSpaceDE w:val="0"/>
              <w:autoSpaceDN w:val="0"/>
              <w:adjustRightInd w:val="0"/>
              <w:rPr>
                <w:bCs/>
                <w:sz w:val="20"/>
                <w:szCs w:val="20"/>
              </w:rPr>
            </w:pPr>
            <w:r w:rsidRPr="00A0653C">
              <w:rPr>
                <w:b/>
                <w:bCs/>
                <w:sz w:val="20"/>
                <w:szCs w:val="20"/>
              </w:rPr>
              <w:t xml:space="preserve">Объяснять </w:t>
            </w:r>
            <w:r w:rsidRPr="00A0653C">
              <w:rPr>
                <w:sz w:val="20"/>
                <w:szCs w:val="20"/>
              </w:rPr>
              <w:t xml:space="preserve">смысл понятий: западники, славянофилы, теория официальной народности, утопический социализм. </w:t>
            </w:r>
            <w:r w:rsidRPr="00A0653C">
              <w:rPr>
                <w:b/>
                <w:bCs/>
                <w:sz w:val="20"/>
                <w:szCs w:val="20"/>
              </w:rPr>
              <w:t xml:space="preserve">Характеризовать </w:t>
            </w:r>
            <w:r w:rsidRPr="00A0653C">
              <w:rPr>
                <w:sz w:val="20"/>
                <w:szCs w:val="20"/>
              </w:rPr>
              <w:t xml:space="preserve">основные положения теории официальной народности. </w:t>
            </w:r>
            <w:r w:rsidRPr="00A0653C">
              <w:rPr>
                <w:b/>
                <w:bCs/>
                <w:sz w:val="20"/>
                <w:szCs w:val="20"/>
              </w:rPr>
              <w:t xml:space="preserve">Сопоставлять </w:t>
            </w:r>
            <w:r w:rsidRPr="00A0653C">
              <w:rPr>
                <w:sz w:val="20"/>
                <w:szCs w:val="20"/>
              </w:rPr>
              <w:t xml:space="preserve">взгляды западни ков и славянофилов на пути развития России, </w:t>
            </w:r>
            <w:r w:rsidRPr="00A0653C">
              <w:rPr>
                <w:b/>
                <w:bCs/>
                <w:sz w:val="20"/>
                <w:szCs w:val="20"/>
              </w:rPr>
              <w:t xml:space="preserve">выявлять </w:t>
            </w:r>
            <w:r w:rsidRPr="00A0653C">
              <w:rPr>
                <w:sz w:val="20"/>
                <w:szCs w:val="20"/>
              </w:rPr>
              <w:t>различия и общие черты.</w:t>
            </w:r>
          </w:p>
        </w:tc>
      </w:tr>
      <w:tr w:rsidR="00754A4A" w:rsidRPr="00A0653C" w:rsidTr="00C13563">
        <w:tc>
          <w:tcPr>
            <w:tcW w:w="675" w:type="dxa"/>
          </w:tcPr>
          <w:p w:rsidR="00754A4A" w:rsidRPr="00A0653C" w:rsidRDefault="00754A4A" w:rsidP="00754A4A">
            <w:pPr>
              <w:tabs>
                <w:tab w:val="left" w:pos="5515"/>
              </w:tabs>
              <w:jc w:val="center"/>
              <w:rPr>
                <w:bCs/>
              </w:rPr>
            </w:pPr>
            <w:r>
              <w:rPr>
                <w:bCs/>
              </w:rPr>
              <w:t>1</w:t>
            </w:r>
            <w:r w:rsidR="00C13563">
              <w:rPr>
                <w:bCs/>
              </w:rPr>
              <w:t>5</w:t>
            </w:r>
          </w:p>
        </w:tc>
        <w:tc>
          <w:tcPr>
            <w:tcW w:w="3475" w:type="dxa"/>
          </w:tcPr>
          <w:p w:rsidR="00754A4A" w:rsidRPr="00A0653C" w:rsidRDefault="00754A4A" w:rsidP="00C13563">
            <w:pPr>
              <w:tabs>
                <w:tab w:val="left" w:pos="5515"/>
              </w:tabs>
              <w:rPr>
                <w:bCs/>
              </w:rPr>
            </w:pPr>
            <w:r w:rsidRPr="00D67512">
              <w:t xml:space="preserve">Национальная и религиозная политика Николая I. </w:t>
            </w: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C13563">
            <w:pPr>
              <w:autoSpaceDE w:val="0"/>
              <w:autoSpaceDN w:val="0"/>
              <w:adjustRightInd w:val="0"/>
              <w:rPr>
                <w:bCs/>
                <w:sz w:val="20"/>
                <w:szCs w:val="20"/>
              </w:rPr>
            </w:pPr>
            <w:r w:rsidRPr="00A0653C">
              <w:rPr>
                <w:b/>
                <w:bCs/>
                <w:sz w:val="20"/>
                <w:szCs w:val="20"/>
              </w:rPr>
              <w:t xml:space="preserve">Характеризовать </w:t>
            </w:r>
            <w:r w:rsidRPr="00A0653C">
              <w:rPr>
                <w:bCs/>
                <w:sz w:val="20"/>
                <w:szCs w:val="20"/>
              </w:rPr>
              <w:t>национальную и религиозную</w:t>
            </w:r>
            <w:r w:rsidRPr="00A0653C">
              <w:rPr>
                <w:b/>
                <w:bCs/>
                <w:sz w:val="20"/>
                <w:szCs w:val="20"/>
              </w:rPr>
              <w:t xml:space="preserve"> </w:t>
            </w:r>
            <w:r w:rsidRPr="00A0653C">
              <w:rPr>
                <w:sz w:val="20"/>
                <w:szCs w:val="20"/>
              </w:rPr>
              <w:t xml:space="preserve">политику Николая 1 и </w:t>
            </w:r>
            <w:r w:rsidRPr="00A0653C">
              <w:rPr>
                <w:b/>
                <w:bCs/>
                <w:sz w:val="20"/>
                <w:szCs w:val="20"/>
              </w:rPr>
              <w:t xml:space="preserve">объяснять </w:t>
            </w:r>
            <w:r w:rsidRPr="00A0653C">
              <w:rPr>
                <w:sz w:val="20"/>
                <w:szCs w:val="20"/>
              </w:rPr>
              <w:t xml:space="preserve">последствия проводимой политики. </w:t>
            </w:r>
            <w:r w:rsidRPr="00A0653C">
              <w:rPr>
                <w:b/>
                <w:bCs/>
                <w:sz w:val="20"/>
                <w:szCs w:val="20"/>
              </w:rPr>
              <w:t xml:space="preserve">Характеризовать </w:t>
            </w:r>
            <w:r w:rsidRPr="00A0653C">
              <w:rPr>
                <w:bCs/>
                <w:sz w:val="20"/>
                <w:szCs w:val="20"/>
              </w:rPr>
              <w:t>этнокультурный облик страны.</w:t>
            </w:r>
          </w:p>
        </w:tc>
      </w:tr>
      <w:tr w:rsidR="00754A4A" w:rsidRPr="00A0653C" w:rsidTr="00C13563">
        <w:tc>
          <w:tcPr>
            <w:tcW w:w="675" w:type="dxa"/>
          </w:tcPr>
          <w:p w:rsidR="00754A4A" w:rsidRPr="00A0653C" w:rsidRDefault="00754A4A" w:rsidP="00754A4A">
            <w:pPr>
              <w:tabs>
                <w:tab w:val="left" w:pos="5515"/>
              </w:tabs>
              <w:jc w:val="center"/>
              <w:rPr>
                <w:bCs/>
              </w:rPr>
            </w:pPr>
            <w:r>
              <w:rPr>
                <w:bCs/>
              </w:rPr>
              <w:t>1</w:t>
            </w:r>
            <w:r w:rsidR="00C13563">
              <w:rPr>
                <w:bCs/>
              </w:rPr>
              <w:t>6</w:t>
            </w:r>
          </w:p>
        </w:tc>
        <w:tc>
          <w:tcPr>
            <w:tcW w:w="3475" w:type="dxa"/>
          </w:tcPr>
          <w:p w:rsidR="00754A4A" w:rsidRPr="00A0653C" w:rsidRDefault="00754A4A" w:rsidP="00C13563">
            <w:pPr>
              <w:tabs>
                <w:tab w:val="left" w:pos="5515"/>
              </w:tabs>
              <w:rPr>
                <w:bCs/>
              </w:rPr>
            </w:pPr>
            <w:r w:rsidRPr="00D67512">
              <w:t>Внешняя политика Николая I. Кавказская война 1817—1864 гг.</w:t>
            </w: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C13563">
            <w:pPr>
              <w:autoSpaceDE w:val="0"/>
              <w:autoSpaceDN w:val="0"/>
              <w:adjustRightInd w:val="0"/>
              <w:rPr>
                <w:sz w:val="20"/>
                <w:szCs w:val="20"/>
              </w:rPr>
            </w:pPr>
            <w:r w:rsidRPr="00A0653C">
              <w:rPr>
                <w:b/>
                <w:bCs/>
                <w:sz w:val="20"/>
                <w:szCs w:val="20"/>
              </w:rPr>
              <w:t xml:space="preserve">Характеризовать </w:t>
            </w:r>
            <w:r w:rsidRPr="00A0653C">
              <w:rPr>
                <w:sz w:val="20"/>
                <w:szCs w:val="20"/>
              </w:rPr>
              <w:t xml:space="preserve">основные на правления внешней политики России во второй четверти XIX в. </w:t>
            </w:r>
            <w:r w:rsidRPr="00A0653C">
              <w:rPr>
                <w:b/>
                <w:bCs/>
                <w:sz w:val="20"/>
                <w:szCs w:val="20"/>
              </w:rPr>
              <w:t>Рассказывать</w:t>
            </w:r>
            <w:r w:rsidRPr="00A0653C">
              <w:rPr>
                <w:sz w:val="20"/>
                <w:szCs w:val="20"/>
              </w:rPr>
              <w:t xml:space="preserve">, используя историческую карту, о военных кампаниях — войнах с Перси ей и Турцией, Кавказской войне, </w:t>
            </w:r>
            <w:r w:rsidRPr="00A0653C">
              <w:rPr>
                <w:b/>
                <w:bCs/>
                <w:sz w:val="20"/>
                <w:szCs w:val="20"/>
              </w:rPr>
              <w:t xml:space="preserve">характеризовать </w:t>
            </w:r>
            <w:r w:rsidRPr="00A0653C">
              <w:rPr>
                <w:sz w:val="20"/>
                <w:szCs w:val="20"/>
              </w:rPr>
              <w:t xml:space="preserve">их итоги. </w:t>
            </w:r>
            <w:r w:rsidRPr="00A0653C">
              <w:rPr>
                <w:b/>
                <w:bCs/>
                <w:sz w:val="20"/>
                <w:szCs w:val="20"/>
              </w:rPr>
              <w:t xml:space="preserve">Составлять </w:t>
            </w:r>
            <w:r w:rsidRPr="00A0653C">
              <w:rPr>
                <w:sz w:val="20"/>
                <w:szCs w:val="20"/>
              </w:rPr>
              <w:t>характеристики за щитников Севастополя.</w:t>
            </w:r>
          </w:p>
          <w:p w:rsidR="00754A4A" w:rsidRPr="00A0653C" w:rsidRDefault="00754A4A" w:rsidP="00C13563">
            <w:pPr>
              <w:autoSpaceDE w:val="0"/>
              <w:autoSpaceDN w:val="0"/>
              <w:adjustRightInd w:val="0"/>
              <w:rPr>
                <w:bCs/>
                <w:sz w:val="20"/>
                <w:szCs w:val="20"/>
              </w:rPr>
            </w:pPr>
            <w:r w:rsidRPr="00A0653C">
              <w:rPr>
                <w:b/>
                <w:bCs/>
                <w:sz w:val="20"/>
                <w:szCs w:val="20"/>
              </w:rPr>
              <w:t xml:space="preserve">Показывать </w:t>
            </w:r>
            <w:r w:rsidRPr="00A0653C">
              <w:rPr>
                <w:sz w:val="20"/>
                <w:szCs w:val="20"/>
              </w:rPr>
              <w:t xml:space="preserve">на карте территориальный рост Российской империи в первой половине XIX в. </w:t>
            </w:r>
            <w:r w:rsidRPr="00A0653C">
              <w:rPr>
                <w:b/>
                <w:bCs/>
                <w:sz w:val="20"/>
                <w:szCs w:val="20"/>
              </w:rPr>
              <w:t xml:space="preserve">Рассказывать </w:t>
            </w:r>
            <w:r w:rsidRPr="00A0653C">
              <w:rPr>
                <w:sz w:val="20"/>
                <w:szCs w:val="20"/>
              </w:rPr>
              <w:t>о положении на родов Российской империи, национальной политике власти (с использованием материалов истории края).</w:t>
            </w:r>
          </w:p>
        </w:tc>
      </w:tr>
      <w:tr w:rsidR="00754A4A" w:rsidRPr="00A0653C" w:rsidTr="00C13563">
        <w:tc>
          <w:tcPr>
            <w:tcW w:w="675" w:type="dxa"/>
          </w:tcPr>
          <w:p w:rsidR="00754A4A" w:rsidRPr="00A0653C" w:rsidRDefault="00754A4A" w:rsidP="00754A4A">
            <w:pPr>
              <w:tabs>
                <w:tab w:val="left" w:pos="5515"/>
              </w:tabs>
              <w:jc w:val="center"/>
              <w:rPr>
                <w:bCs/>
              </w:rPr>
            </w:pPr>
            <w:r>
              <w:rPr>
                <w:bCs/>
              </w:rPr>
              <w:t>1</w:t>
            </w:r>
            <w:r w:rsidR="00C13563">
              <w:rPr>
                <w:bCs/>
              </w:rPr>
              <w:t>7</w:t>
            </w:r>
          </w:p>
        </w:tc>
        <w:tc>
          <w:tcPr>
            <w:tcW w:w="3475" w:type="dxa"/>
          </w:tcPr>
          <w:p w:rsidR="00754A4A" w:rsidRPr="00A0653C" w:rsidRDefault="00754A4A" w:rsidP="00C13563">
            <w:pPr>
              <w:tabs>
                <w:tab w:val="left" w:pos="5515"/>
              </w:tabs>
              <w:rPr>
                <w:bCs/>
              </w:rPr>
            </w:pPr>
            <w:r w:rsidRPr="00D67512">
              <w:t>Крымская война 1853—1856 гг.</w:t>
            </w: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A0653C">
            <w:pPr>
              <w:autoSpaceDE w:val="0"/>
              <w:autoSpaceDN w:val="0"/>
              <w:adjustRightInd w:val="0"/>
              <w:jc w:val="both"/>
              <w:rPr>
                <w:bCs/>
                <w:sz w:val="20"/>
                <w:szCs w:val="20"/>
              </w:rPr>
            </w:pPr>
            <w:r w:rsidRPr="00A0653C">
              <w:rPr>
                <w:b/>
                <w:bCs/>
                <w:sz w:val="20"/>
                <w:szCs w:val="20"/>
              </w:rPr>
              <w:t>Рассказывать</w:t>
            </w:r>
            <w:r w:rsidRPr="00A0653C">
              <w:rPr>
                <w:sz w:val="20"/>
                <w:szCs w:val="20"/>
              </w:rPr>
              <w:t xml:space="preserve">, используя историческую карту, об основных событиях войны 1853–1856 гг. </w:t>
            </w:r>
            <w:r w:rsidRPr="00A0653C">
              <w:rPr>
                <w:b/>
                <w:bCs/>
                <w:sz w:val="20"/>
                <w:szCs w:val="20"/>
              </w:rPr>
              <w:t xml:space="preserve">Подготовить </w:t>
            </w:r>
            <w:r w:rsidRPr="00A0653C">
              <w:rPr>
                <w:sz w:val="20"/>
                <w:szCs w:val="20"/>
              </w:rPr>
              <w:t xml:space="preserve">сообщение об одном из участников Крымской войны (по выбору). </w:t>
            </w:r>
            <w:r w:rsidRPr="00A0653C">
              <w:rPr>
                <w:b/>
                <w:bCs/>
                <w:sz w:val="20"/>
                <w:szCs w:val="20"/>
              </w:rPr>
              <w:t>Объяснять</w:t>
            </w:r>
            <w:r w:rsidRPr="00A0653C">
              <w:rPr>
                <w:sz w:val="20"/>
                <w:szCs w:val="20"/>
              </w:rPr>
              <w:t>, в чём заключались последствия Крымской войны для российского общества.</w:t>
            </w:r>
          </w:p>
        </w:tc>
      </w:tr>
      <w:tr w:rsidR="00754A4A" w:rsidRPr="00A0653C" w:rsidTr="00C13563">
        <w:tc>
          <w:tcPr>
            <w:tcW w:w="675" w:type="dxa"/>
          </w:tcPr>
          <w:p w:rsidR="00754A4A" w:rsidRPr="00A0653C" w:rsidRDefault="00754A4A" w:rsidP="00754A4A">
            <w:pPr>
              <w:autoSpaceDE w:val="0"/>
              <w:autoSpaceDN w:val="0"/>
              <w:adjustRightInd w:val="0"/>
              <w:jc w:val="center"/>
              <w:rPr>
                <w:bCs/>
              </w:rPr>
            </w:pPr>
            <w:r>
              <w:rPr>
                <w:bCs/>
              </w:rPr>
              <w:t>1</w:t>
            </w:r>
            <w:r w:rsidR="00C13563">
              <w:rPr>
                <w:bCs/>
              </w:rPr>
              <w:t>8</w:t>
            </w:r>
          </w:p>
        </w:tc>
        <w:tc>
          <w:tcPr>
            <w:tcW w:w="3475" w:type="dxa"/>
          </w:tcPr>
          <w:p w:rsidR="00754A4A" w:rsidRPr="00A0653C" w:rsidRDefault="00754A4A" w:rsidP="00C13563">
            <w:pPr>
              <w:autoSpaceDE w:val="0"/>
              <w:autoSpaceDN w:val="0"/>
              <w:adjustRightInd w:val="0"/>
              <w:rPr>
                <w:bCs/>
              </w:rPr>
            </w:pPr>
            <w:r w:rsidRPr="00D67512">
              <w:t>Культурное пространство</w:t>
            </w:r>
            <w:r>
              <w:t xml:space="preserve"> </w:t>
            </w:r>
            <w:r w:rsidR="00C13563">
              <w:t>России</w:t>
            </w:r>
            <w:r w:rsidRPr="00D67512">
              <w:t xml:space="preserve"> в первой половине XIX в.</w:t>
            </w: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A0653C">
            <w:pPr>
              <w:autoSpaceDE w:val="0"/>
              <w:autoSpaceDN w:val="0"/>
              <w:adjustRightInd w:val="0"/>
              <w:jc w:val="both"/>
              <w:rPr>
                <w:sz w:val="20"/>
                <w:szCs w:val="20"/>
              </w:rPr>
            </w:pPr>
            <w:r w:rsidRPr="00A0653C">
              <w:rPr>
                <w:b/>
                <w:bCs/>
                <w:sz w:val="20"/>
                <w:szCs w:val="20"/>
              </w:rPr>
              <w:t xml:space="preserve">Характеризовать </w:t>
            </w:r>
            <w:r w:rsidRPr="00A0653C">
              <w:rPr>
                <w:sz w:val="20"/>
                <w:szCs w:val="20"/>
              </w:rPr>
              <w:t xml:space="preserve">достижения отечественной культуры рассматриваемого периода. </w:t>
            </w:r>
            <w:r w:rsidRPr="00A0653C">
              <w:rPr>
                <w:b/>
                <w:bCs/>
                <w:sz w:val="20"/>
                <w:szCs w:val="20"/>
              </w:rPr>
              <w:t xml:space="preserve">Составлять </w:t>
            </w:r>
            <w:r w:rsidRPr="00A0653C">
              <w:rPr>
                <w:sz w:val="20"/>
                <w:szCs w:val="20"/>
              </w:rPr>
              <w:t xml:space="preserve">описание памятников культуры первой половины XIX в. (в том числе находящихся в городе, крае), выявляя их художественные особенности и достоинства. </w:t>
            </w:r>
            <w:r w:rsidRPr="00A0653C">
              <w:rPr>
                <w:b/>
                <w:bCs/>
                <w:sz w:val="20"/>
                <w:szCs w:val="20"/>
              </w:rPr>
              <w:t xml:space="preserve">Подготовить </w:t>
            </w:r>
            <w:r w:rsidRPr="00A0653C">
              <w:rPr>
                <w:sz w:val="20"/>
                <w:szCs w:val="20"/>
              </w:rPr>
              <w:t>сообщение о представителе культуры первой половины XIX в., его творчестве (по выбору).</w:t>
            </w:r>
          </w:p>
          <w:p w:rsidR="00754A4A" w:rsidRPr="00A0653C" w:rsidRDefault="00754A4A" w:rsidP="00A0653C">
            <w:pPr>
              <w:autoSpaceDE w:val="0"/>
              <w:autoSpaceDN w:val="0"/>
              <w:adjustRightInd w:val="0"/>
              <w:jc w:val="both"/>
              <w:rPr>
                <w:bCs/>
                <w:sz w:val="20"/>
                <w:szCs w:val="20"/>
              </w:rPr>
            </w:pPr>
            <w:r w:rsidRPr="00A0653C">
              <w:rPr>
                <w:b/>
                <w:bCs/>
                <w:sz w:val="20"/>
                <w:szCs w:val="20"/>
              </w:rPr>
              <w:t xml:space="preserve">Проводить </w:t>
            </w:r>
            <w:r w:rsidRPr="00A0653C">
              <w:rPr>
                <w:sz w:val="20"/>
                <w:szCs w:val="20"/>
              </w:rPr>
              <w:t xml:space="preserve">поиск информации о культуре края в рассматриваемый период, </w:t>
            </w:r>
            <w:r w:rsidRPr="00A0653C">
              <w:rPr>
                <w:b/>
                <w:bCs/>
                <w:sz w:val="20"/>
                <w:szCs w:val="20"/>
              </w:rPr>
              <w:t xml:space="preserve">представлять </w:t>
            </w:r>
            <w:r w:rsidRPr="00A0653C">
              <w:rPr>
                <w:sz w:val="20"/>
                <w:szCs w:val="20"/>
              </w:rPr>
              <w:t>её в устном сообщении, эссе и т. д.</w:t>
            </w:r>
          </w:p>
        </w:tc>
      </w:tr>
      <w:tr w:rsidR="00754A4A" w:rsidRPr="00A0653C" w:rsidTr="00C13563">
        <w:tc>
          <w:tcPr>
            <w:tcW w:w="675" w:type="dxa"/>
          </w:tcPr>
          <w:p w:rsidR="00754A4A" w:rsidRPr="00A0653C" w:rsidRDefault="00754A4A" w:rsidP="00754A4A">
            <w:pPr>
              <w:tabs>
                <w:tab w:val="left" w:pos="5515"/>
              </w:tabs>
              <w:jc w:val="center"/>
              <w:rPr>
                <w:bCs/>
              </w:rPr>
            </w:pPr>
            <w:r>
              <w:rPr>
                <w:bCs/>
              </w:rPr>
              <w:t>1</w:t>
            </w:r>
            <w:r w:rsidR="00C13563">
              <w:rPr>
                <w:bCs/>
              </w:rPr>
              <w:t>9</w:t>
            </w:r>
          </w:p>
        </w:tc>
        <w:tc>
          <w:tcPr>
            <w:tcW w:w="3475" w:type="dxa"/>
          </w:tcPr>
          <w:p w:rsidR="00754A4A" w:rsidRPr="00A0653C" w:rsidRDefault="00754A4A" w:rsidP="00333B57">
            <w:pPr>
              <w:tabs>
                <w:tab w:val="left" w:pos="5515"/>
              </w:tabs>
              <w:jc w:val="both"/>
              <w:rPr>
                <w:bCs/>
              </w:rPr>
            </w:pPr>
            <w:r w:rsidRPr="00D67512">
              <w:t>Повторительно-обобщающий урок по тем</w:t>
            </w:r>
            <w:r>
              <w:t>е «</w:t>
            </w:r>
            <w:r w:rsidRPr="00A0653C">
              <w:rPr>
                <w:bCs/>
              </w:rPr>
              <w:t>Россия в первой половине XIX в.»</w:t>
            </w: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C13563">
            <w:pPr>
              <w:autoSpaceDE w:val="0"/>
              <w:autoSpaceDN w:val="0"/>
              <w:adjustRightInd w:val="0"/>
              <w:rPr>
                <w:bCs/>
                <w:sz w:val="20"/>
                <w:szCs w:val="20"/>
              </w:rPr>
            </w:pPr>
            <w:r w:rsidRPr="00A0653C">
              <w:rPr>
                <w:b/>
                <w:bCs/>
                <w:sz w:val="20"/>
                <w:szCs w:val="20"/>
              </w:rPr>
              <w:t xml:space="preserve">Систематизировать </w:t>
            </w:r>
            <w:r w:rsidRPr="00A0653C">
              <w:rPr>
                <w:sz w:val="20"/>
                <w:szCs w:val="20"/>
              </w:rPr>
              <w:t xml:space="preserve">и </w:t>
            </w:r>
            <w:r w:rsidRPr="00A0653C">
              <w:rPr>
                <w:b/>
                <w:bCs/>
                <w:sz w:val="20"/>
                <w:szCs w:val="20"/>
              </w:rPr>
              <w:t xml:space="preserve">обобщать </w:t>
            </w:r>
            <w:r w:rsidRPr="00A0653C">
              <w:rPr>
                <w:sz w:val="20"/>
                <w:szCs w:val="20"/>
              </w:rPr>
              <w:t xml:space="preserve">исторический материал. </w:t>
            </w:r>
            <w:r w:rsidRPr="00A0653C">
              <w:rPr>
                <w:b/>
                <w:bCs/>
                <w:sz w:val="20"/>
                <w:szCs w:val="20"/>
              </w:rPr>
              <w:t xml:space="preserve">Высказывать </w:t>
            </w:r>
            <w:r w:rsidRPr="00A0653C">
              <w:rPr>
                <w:sz w:val="20"/>
                <w:szCs w:val="20"/>
              </w:rPr>
              <w:t xml:space="preserve">и </w:t>
            </w:r>
            <w:r w:rsidRPr="00A0653C">
              <w:rPr>
                <w:b/>
                <w:bCs/>
                <w:sz w:val="20"/>
                <w:szCs w:val="20"/>
              </w:rPr>
              <w:t xml:space="preserve">аргументировать </w:t>
            </w:r>
            <w:r w:rsidRPr="00A0653C">
              <w:rPr>
                <w:sz w:val="20"/>
                <w:szCs w:val="20"/>
              </w:rPr>
              <w:t xml:space="preserve">суждения о сущности и значении основных событий и процессов отечественной истории первой половины XIX в., </w:t>
            </w:r>
            <w:r w:rsidRPr="00A0653C">
              <w:rPr>
                <w:b/>
                <w:bCs/>
                <w:sz w:val="20"/>
                <w:szCs w:val="20"/>
              </w:rPr>
              <w:t xml:space="preserve">давать </w:t>
            </w:r>
            <w:r w:rsidRPr="00A0653C">
              <w:rPr>
                <w:sz w:val="20"/>
                <w:szCs w:val="20"/>
              </w:rPr>
              <w:t xml:space="preserve">оценку её деятелей. </w:t>
            </w:r>
            <w:r w:rsidRPr="00A0653C">
              <w:rPr>
                <w:b/>
                <w:bCs/>
                <w:sz w:val="20"/>
                <w:szCs w:val="20"/>
              </w:rPr>
              <w:t xml:space="preserve">Характеризовать </w:t>
            </w:r>
            <w:r w:rsidRPr="00A0653C">
              <w:rPr>
                <w:sz w:val="20"/>
                <w:szCs w:val="20"/>
              </w:rPr>
              <w:t>место и роль России в европейской и миро вой истории первой половины  XIX в.</w:t>
            </w:r>
          </w:p>
        </w:tc>
      </w:tr>
      <w:tr w:rsidR="00754A4A" w:rsidRPr="00A0653C" w:rsidTr="00A0653C">
        <w:tc>
          <w:tcPr>
            <w:tcW w:w="9853" w:type="dxa"/>
            <w:gridSpan w:val="4"/>
          </w:tcPr>
          <w:p w:rsidR="00754A4A" w:rsidRPr="00A0653C" w:rsidRDefault="00754A4A" w:rsidP="00A0653C">
            <w:pPr>
              <w:autoSpaceDE w:val="0"/>
              <w:autoSpaceDN w:val="0"/>
              <w:adjustRightInd w:val="0"/>
              <w:jc w:val="center"/>
              <w:rPr>
                <w:bCs/>
              </w:rPr>
            </w:pPr>
            <w:r w:rsidRPr="00A0653C">
              <w:rPr>
                <w:b/>
                <w:bCs/>
              </w:rPr>
              <w:t>Тема III. Россия в эпоху Великих реформ (7 ч)</w:t>
            </w:r>
          </w:p>
        </w:tc>
      </w:tr>
      <w:tr w:rsidR="00754A4A" w:rsidRPr="00A0653C" w:rsidTr="00754A4A">
        <w:tc>
          <w:tcPr>
            <w:tcW w:w="675" w:type="dxa"/>
          </w:tcPr>
          <w:p w:rsidR="00754A4A" w:rsidRPr="00A0653C" w:rsidRDefault="00C13563" w:rsidP="00754A4A">
            <w:pPr>
              <w:tabs>
                <w:tab w:val="left" w:pos="5515"/>
              </w:tabs>
              <w:jc w:val="center"/>
              <w:rPr>
                <w:bCs/>
              </w:rPr>
            </w:pPr>
            <w:r>
              <w:rPr>
                <w:bCs/>
              </w:rPr>
              <w:t>20</w:t>
            </w:r>
          </w:p>
        </w:tc>
        <w:tc>
          <w:tcPr>
            <w:tcW w:w="3475" w:type="dxa"/>
          </w:tcPr>
          <w:p w:rsidR="00754A4A" w:rsidRPr="00A0653C" w:rsidRDefault="00754A4A" w:rsidP="00333B57">
            <w:pPr>
              <w:tabs>
                <w:tab w:val="left" w:pos="5515"/>
              </w:tabs>
              <w:rPr>
                <w:bCs/>
              </w:rPr>
            </w:pPr>
            <w:r w:rsidRPr="00ED254D">
              <w:t>Европейская индустриализация и предпосылки реформ</w:t>
            </w:r>
            <w:r>
              <w:t xml:space="preserve"> </w:t>
            </w:r>
            <w:r w:rsidRPr="00ED254D">
              <w:t>в России</w:t>
            </w:r>
          </w:p>
        </w:tc>
        <w:tc>
          <w:tcPr>
            <w:tcW w:w="887" w:type="dxa"/>
          </w:tcPr>
          <w:p w:rsidR="00754A4A" w:rsidRPr="00A0653C" w:rsidRDefault="00754A4A" w:rsidP="00A0653C">
            <w:pPr>
              <w:tabs>
                <w:tab w:val="left" w:pos="5515"/>
              </w:tabs>
              <w:jc w:val="center"/>
              <w:rPr>
                <w:bCs/>
              </w:rPr>
            </w:pPr>
            <w:r w:rsidRPr="00A0653C">
              <w:rPr>
                <w:bCs/>
              </w:rPr>
              <w:t>1</w:t>
            </w:r>
          </w:p>
        </w:tc>
        <w:tc>
          <w:tcPr>
            <w:tcW w:w="4816" w:type="dxa"/>
            <w:vMerge w:val="restart"/>
          </w:tcPr>
          <w:p w:rsidR="00754A4A" w:rsidRPr="00A0653C" w:rsidRDefault="00754A4A" w:rsidP="00A0653C">
            <w:pPr>
              <w:autoSpaceDE w:val="0"/>
              <w:autoSpaceDN w:val="0"/>
              <w:adjustRightInd w:val="0"/>
              <w:jc w:val="both"/>
              <w:rPr>
                <w:bCs/>
                <w:sz w:val="20"/>
                <w:szCs w:val="20"/>
              </w:rPr>
            </w:pPr>
            <w:r w:rsidRPr="00A0653C">
              <w:rPr>
                <w:b/>
                <w:bCs/>
                <w:sz w:val="20"/>
                <w:szCs w:val="20"/>
              </w:rPr>
              <w:t xml:space="preserve">Характеризовать </w:t>
            </w:r>
            <w:r w:rsidRPr="00A0653C">
              <w:rPr>
                <w:sz w:val="20"/>
                <w:szCs w:val="20"/>
              </w:rPr>
              <w:t xml:space="preserve">предпосылки отмены крепостного права. </w:t>
            </w:r>
            <w:r w:rsidRPr="00A0653C">
              <w:rPr>
                <w:b/>
                <w:bCs/>
                <w:sz w:val="20"/>
                <w:szCs w:val="20"/>
              </w:rPr>
              <w:t xml:space="preserve">Называть </w:t>
            </w:r>
            <w:r w:rsidRPr="00A0653C">
              <w:rPr>
                <w:sz w:val="20"/>
                <w:szCs w:val="20"/>
              </w:rPr>
              <w:t xml:space="preserve">основные положения крестьянской, земской, судебной, военных реформ. </w:t>
            </w:r>
            <w:r w:rsidRPr="00A0653C">
              <w:rPr>
                <w:b/>
                <w:bCs/>
                <w:sz w:val="20"/>
                <w:szCs w:val="20"/>
              </w:rPr>
              <w:lastRenderedPageBreak/>
              <w:t xml:space="preserve">Объяснять </w:t>
            </w:r>
            <w:r w:rsidRPr="00A0653C">
              <w:rPr>
                <w:sz w:val="20"/>
                <w:szCs w:val="20"/>
              </w:rPr>
              <w:t>смысл понятий: редакционные комиссии, временно-обязанные крестьяне, выкупные платежи, отрезки, мировые посредники.</w:t>
            </w:r>
          </w:p>
        </w:tc>
      </w:tr>
      <w:tr w:rsidR="00754A4A" w:rsidRPr="00A0653C" w:rsidTr="00754A4A">
        <w:tc>
          <w:tcPr>
            <w:tcW w:w="675" w:type="dxa"/>
          </w:tcPr>
          <w:p w:rsidR="00754A4A" w:rsidRPr="00A0653C" w:rsidRDefault="00C13563" w:rsidP="00754A4A">
            <w:pPr>
              <w:autoSpaceDE w:val="0"/>
              <w:autoSpaceDN w:val="0"/>
              <w:adjustRightInd w:val="0"/>
              <w:jc w:val="center"/>
              <w:rPr>
                <w:bCs/>
              </w:rPr>
            </w:pPr>
            <w:r>
              <w:rPr>
                <w:bCs/>
              </w:rPr>
              <w:lastRenderedPageBreak/>
              <w:t>21</w:t>
            </w:r>
          </w:p>
        </w:tc>
        <w:tc>
          <w:tcPr>
            <w:tcW w:w="3475" w:type="dxa"/>
          </w:tcPr>
          <w:p w:rsidR="00754A4A" w:rsidRPr="00A0653C" w:rsidRDefault="00754A4A" w:rsidP="00333B57">
            <w:pPr>
              <w:autoSpaceDE w:val="0"/>
              <w:autoSpaceDN w:val="0"/>
              <w:adjustRightInd w:val="0"/>
              <w:rPr>
                <w:bCs/>
              </w:rPr>
            </w:pPr>
            <w:r w:rsidRPr="00ED254D">
              <w:t>Александр II: начало</w:t>
            </w:r>
            <w:r>
              <w:t xml:space="preserve"> </w:t>
            </w:r>
            <w:r w:rsidRPr="00ED254D">
              <w:t>правления. Крестьянская реформа</w:t>
            </w:r>
            <w:r>
              <w:t xml:space="preserve"> </w:t>
            </w:r>
            <w:r w:rsidRPr="00ED254D">
              <w:t>1861 г.</w:t>
            </w:r>
          </w:p>
        </w:tc>
        <w:tc>
          <w:tcPr>
            <w:tcW w:w="887" w:type="dxa"/>
          </w:tcPr>
          <w:p w:rsidR="00754A4A" w:rsidRPr="00A0653C" w:rsidRDefault="00754A4A" w:rsidP="00A0653C">
            <w:pPr>
              <w:tabs>
                <w:tab w:val="left" w:pos="5515"/>
              </w:tabs>
              <w:jc w:val="center"/>
              <w:rPr>
                <w:bCs/>
              </w:rPr>
            </w:pPr>
            <w:r w:rsidRPr="00A0653C">
              <w:rPr>
                <w:bCs/>
              </w:rPr>
              <w:t>1</w:t>
            </w:r>
          </w:p>
        </w:tc>
        <w:tc>
          <w:tcPr>
            <w:tcW w:w="4816" w:type="dxa"/>
            <w:vMerge/>
          </w:tcPr>
          <w:p w:rsidR="00754A4A" w:rsidRPr="00A0653C" w:rsidRDefault="00754A4A" w:rsidP="00A0653C">
            <w:pPr>
              <w:autoSpaceDE w:val="0"/>
              <w:autoSpaceDN w:val="0"/>
              <w:adjustRightInd w:val="0"/>
              <w:jc w:val="both"/>
              <w:rPr>
                <w:bCs/>
                <w:sz w:val="20"/>
                <w:szCs w:val="20"/>
              </w:rPr>
            </w:pPr>
          </w:p>
        </w:tc>
      </w:tr>
      <w:tr w:rsidR="00754A4A" w:rsidRPr="00A0653C" w:rsidTr="00754A4A">
        <w:tc>
          <w:tcPr>
            <w:tcW w:w="675" w:type="dxa"/>
          </w:tcPr>
          <w:p w:rsidR="00754A4A" w:rsidRPr="00A0653C" w:rsidRDefault="00754A4A" w:rsidP="00754A4A">
            <w:pPr>
              <w:autoSpaceDE w:val="0"/>
              <w:autoSpaceDN w:val="0"/>
              <w:adjustRightInd w:val="0"/>
              <w:jc w:val="center"/>
              <w:rPr>
                <w:bCs/>
              </w:rPr>
            </w:pPr>
            <w:r>
              <w:rPr>
                <w:bCs/>
              </w:rPr>
              <w:lastRenderedPageBreak/>
              <w:t>2</w:t>
            </w:r>
            <w:r w:rsidR="00C13563">
              <w:rPr>
                <w:bCs/>
              </w:rPr>
              <w:t>2</w:t>
            </w:r>
          </w:p>
        </w:tc>
        <w:tc>
          <w:tcPr>
            <w:tcW w:w="3475" w:type="dxa"/>
          </w:tcPr>
          <w:p w:rsidR="00754A4A" w:rsidRPr="00A0653C" w:rsidRDefault="00754A4A" w:rsidP="00C13563">
            <w:pPr>
              <w:autoSpaceDE w:val="0"/>
              <w:autoSpaceDN w:val="0"/>
              <w:adjustRightInd w:val="0"/>
              <w:rPr>
                <w:bCs/>
              </w:rPr>
            </w:pPr>
            <w:r w:rsidRPr="00ED254D">
              <w:t>Реформы 1860—1870-х гг</w:t>
            </w:r>
            <w:r w:rsidR="00C13563">
              <w:t>.</w:t>
            </w: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C13563">
            <w:pPr>
              <w:autoSpaceDE w:val="0"/>
              <w:autoSpaceDN w:val="0"/>
              <w:adjustRightInd w:val="0"/>
              <w:jc w:val="both"/>
              <w:rPr>
                <w:bCs/>
                <w:sz w:val="20"/>
                <w:szCs w:val="20"/>
              </w:rPr>
            </w:pPr>
            <w:r w:rsidRPr="00A0653C">
              <w:rPr>
                <w:b/>
                <w:bCs/>
                <w:sz w:val="20"/>
                <w:szCs w:val="20"/>
              </w:rPr>
              <w:t xml:space="preserve">Приводить </w:t>
            </w:r>
            <w:r w:rsidRPr="00A0653C">
              <w:rPr>
                <w:sz w:val="20"/>
                <w:szCs w:val="20"/>
              </w:rPr>
              <w:t xml:space="preserve">оценки характера и значения реформ 1860–1870_х гг., излагаемые в учебной литературе, </w:t>
            </w:r>
            <w:r w:rsidRPr="00A0653C">
              <w:rPr>
                <w:b/>
                <w:bCs/>
                <w:sz w:val="20"/>
                <w:szCs w:val="20"/>
              </w:rPr>
              <w:t xml:space="preserve">высказывать </w:t>
            </w:r>
            <w:r w:rsidRPr="00A0653C">
              <w:rPr>
                <w:sz w:val="20"/>
                <w:szCs w:val="20"/>
              </w:rPr>
              <w:t xml:space="preserve">и </w:t>
            </w:r>
            <w:r w:rsidRPr="00A0653C">
              <w:rPr>
                <w:b/>
                <w:bCs/>
                <w:sz w:val="20"/>
                <w:szCs w:val="20"/>
              </w:rPr>
              <w:t xml:space="preserve">обосновывать </w:t>
            </w:r>
            <w:r w:rsidRPr="00A0653C">
              <w:rPr>
                <w:sz w:val="20"/>
                <w:szCs w:val="20"/>
              </w:rPr>
              <w:t xml:space="preserve">свою оценку. </w:t>
            </w:r>
            <w:r w:rsidRPr="00A0653C">
              <w:rPr>
                <w:b/>
                <w:bCs/>
                <w:sz w:val="20"/>
                <w:szCs w:val="20"/>
              </w:rPr>
              <w:t xml:space="preserve">Объяснять </w:t>
            </w:r>
            <w:r w:rsidRPr="00A0653C">
              <w:rPr>
                <w:sz w:val="20"/>
                <w:szCs w:val="20"/>
              </w:rPr>
              <w:t>смысл понятий: земства, городские управы, мировой суд.</w:t>
            </w:r>
          </w:p>
        </w:tc>
      </w:tr>
      <w:tr w:rsidR="00754A4A" w:rsidRPr="00A0653C" w:rsidTr="00754A4A">
        <w:tc>
          <w:tcPr>
            <w:tcW w:w="675" w:type="dxa"/>
          </w:tcPr>
          <w:p w:rsidR="00754A4A" w:rsidRPr="00A0653C" w:rsidRDefault="00754A4A" w:rsidP="00754A4A">
            <w:pPr>
              <w:autoSpaceDE w:val="0"/>
              <w:autoSpaceDN w:val="0"/>
              <w:adjustRightInd w:val="0"/>
              <w:jc w:val="center"/>
              <w:rPr>
                <w:bCs/>
              </w:rPr>
            </w:pPr>
            <w:r>
              <w:rPr>
                <w:bCs/>
              </w:rPr>
              <w:t>2</w:t>
            </w:r>
            <w:r w:rsidR="00C13563">
              <w:rPr>
                <w:bCs/>
              </w:rPr>
              <w:t>3</w:t>
            </w:r>
          </w:p>
        </w:tc>
        <w:tc>
          <w:tcPr>
            <w:tcW w:w="3475" w:type="dxa"/>
          </w:tcPr>
          <w:p w:rsidR="00754A4A" w:rsidRPr="00A0653C" w:rsidRDefault="00754A4A" w:rsidP="00333B57">
            <w:pPr>
              <w:autoSpaceDE w:val="0"/>
              <w:autoSpaceDN w:val="0"/>
              <w:adjustRightInd w:val="0"/>
              <w:rPr>
                <w:bCs/>
              </w:rPr>
            </w:pPr>
            <w:r w:rsidRPr="00ED254D">
              <w:t>Социально-экономическое</w:t>
            </w:r>
            <w:r>
              <w:t xml:space="preserve"> </w:t>
            </w:r>
            <w:r w:rsidRPr="00ED254D">
              <w:t>развитие страны в пореформенный</w:t>
            </w:r>
            <w:r>
              <w:t xml:space="preserve"> </w:t>
            </w:r>
            <w:r w:rsidRPr="00ED254D">
              <w:t>период</w:t>
            </w: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C13563">
            <w:pPr>
              <w:autoSpaceDE w:val="0"/>
              <w:autoSpaceDN w:val="0"/>
              <w:adjustRightInd w:val="0"/>
              <w:rPr>
                <w:bCs/>
                <w:sz w:val="20"/>
                <w:szCs w:val="20"/>
              </w:rPr>
            </w:pPr>
            <w:r w:rsidRPr="00A0653C">
              <w:rPr>
                <w:b/>
                <w:bCs/>
                <w:sz w:val="20"/>
                <w:szCs w:val="20"/>
              </w:rPr>
              <w:t xml:space="preserve">Характеризовать </w:t>
            </w:r>
            <w:r w:rsidRPr="00A0653C">
              <w:rPr>
                <w:sz w:val="20"/>
                <w:szCs w:val="20"/>
              </w:rPr>
              <w:t xml:space="preserve">экономическое развитие России в пореформенные десятилетия на основе информации исторической карты. </w:t>
            </w:r>
            <w:r w:rsidRPr="00A0653C">
              <w:rPr>
                <w:b/>
                <w:bCs/>
                <w:sz w:val="20"/>
                <w:szCs w:val="20"/>
              </w:rPr>
              <w:t>Раскрывать</w:t>
            </w:r>
            <w:r w:rsidRPr="00A0653C">
              <w:rPr>
                <w:sz w:val="20"/>
                <w:szCs w:val="20"/>
              </w:rPr>
              <w:t xml:space="preserve">, в чём заключались изменения в социальной структуре российского общества в последней трети XIX в. </w:t>
            </w:r>
            <w:r w:rsidRPr="00A0653C">
              <w:rPr>
                <w:b/>
                <w:bCs/>
                <w:sz w:val="20"/>
                <w:szCs w:val="20"/>
              </w:rPr>
              <w:t xml:space="preserve">Рассказывать </w:t>
            </w:r>
            <w:r w:rsidRPr="00A0653C">
              <w:rPr>
                <w:sz w:val="20"/>
                <w:szCs w:val="20"/>
              </w:rPr>
              <w:t>об экономическом состоянии России, положении основных слоёв населения пореформенной России, используя информацию учебника, документальные и изобразительные материалы по истории края (устное сообщение, эссе и др.).</w:t>
            </w:r>
          </w:p>
        </w:tc>
      </w:tr>
      <w:tr w:rsidR="00754A4A" w:rsidRPr="00A0653C" w:rsidTr="00754A4A">
        <w:tc>
          <w:tcPr>
            <w:tcW w:w="675" w:type="dxa"/>
          </w:tcPr>
          <w:p w:rsidR="00754A4A" w:rsidRPr="00A0653C" w:rsidRDefault="00754A4A" w:rsidP="00754A4A">
            <w:pPr>
              <w:tabs>
                <w:tab w:val="left" w:pos="5515"/>
              </w:tabs>
              <w:jc w:val="center"/>
              <w:rPr>
                <w:bCs/>
              </w:rPr>
            </w:pPr>
            <w:r>
              <w:rPr>
                <w:bCs/>
              </w:rPr>
              <w:t>2</w:t>
            </w:r>
            <w:r w:rsidR="00C13563">
              <w:rPr>
                <w:bCs/>
              </w:rPr>
              <w:t>4</w:t>
            </w:r>
          </w:p>
        </w:tc>
        <w:tc>
          <w:tcPr>
            <w:tcW w:w="3475" w:type="dxa"/>
          </w:tcPr>
          <w:p w:rsidR="00754A4A" w:rsidRPr="00A0653C" w:rsidRDefault="00754A4A" w:rsidP="00C13563">
            <w:pPr>
              <w:tabs>
                <w:tab w:val="left" w:pos="5515"/>
              </w:tabs>
              <w:rPr>
                <w:bCs/>
              </w:rPr>
            </w:pPr>
            <w:r w:rsidRPr="00ED254D">
              <w:t>Общественное движение</w:t>
            </w:r>
            <w:r>
              <w:t xml:space="preserve"> </w:t>
            </w:r>
            <w:r w:rsidRPr="00ED254D">
              <w:t>при Александре II</w:t>
            </w:r>
            <w:r w:rsidR="00C13563">
              <w:t>.</w:t>
            </w: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C13563">
            <w:pPr>
              <w:autoSpaceDE w:val="0"/>
              <w:autoSpaceDN w:val="0"/>
              <w:adjustRightInd w:val="0"/>
              <w:rPr>
                <w:bCs/>
                <w:sz w:val="20"/>
                <w:szCs w:val="20"/>
              </w:rPr>
            </w:pPr>
            <w:r w:rsidRPr="00A0653C">
              <w:rPr>
                <w:b/>
                <w:bCs/>
                <w:sz w:val="20"/>
                <w:szCs w:val="20"/>
              </w:rPr>
              <w:t xml:space="preserve">Раскрывать </w:t>
            </w:r>
            <w:r w:rsidRPr="00A0653C">
              <w:rPr>
                <w:sz w:val="20"/>
                <w:szCs w:val="20"/>
              </w:rPr>
              <w:t xml:space="preserve">существенные черты идеологии консерватизма, либерализма, радикального общественного движения. </w:t>
            </w:r>
            <w:r w:rsidRPr="00A0653C">
              <w:rPr>
                <w:b/>
                <w:bCs/>
                <w:sz w:val="20"/>
                <w:szCs w:val="20"/>
              </w:rPr>
              <w:t>Объяснять</w:t>
            </w:r>
            <w:r w:rsidRPr="00A0653C">
              <w:rPr>
                <w:sz w:val="20"/>
                <w:szCs w:val="20"/>
              </w:rPr>
              <w:t xml:space="preserve">, в чём заключалась эволюция народнического движения в 1870–1880е гг. </w:t>
            </w:r>
            <w:r w:rsidRPr="00A0653C">
              <w:rPr>
                <w:b/>
                <w:bCs/>
                <w:sz w:val="20"/>
                <w:szCs w:val="20"/>
              </w:rPr>
              <w:t xml:space="preserve">Давать </w:t>
            </w:r>
            <w:r w:rsidRPr="00A0653C">
              <w:rPr>
                <w:sz w:val="20"/>
                <w:szCs w:val="20"/>
              </w:rPr>
              <w:t xml:space="preserve">характеристики участников народнического движения на основе материалов учебника и дополнительной литературы. </w:t>
            </w:r>
            <w:r w:rsidRPr="00A0653C">
              <w:rPr>
                <w:b/>
                <w:bCs/>
                <w:sz w:val="20"/>
                <w:szCs w:val="20"/>
              </w:rPr>
              <w:t>Объяснять</w:t>
            </w:r>
            <w:r w:rsidRPr="00A0653C">
              <w:rPr>
                <w:sz w:val="20"/>
                <w:szCs w:val="20"/>
              </w:rPr>
              <w:t xml:space="preserve">, в чём заключалась эволюция народнического движения в 1870–1880е гг. </w:t>
            </w:r>
            <w:r w:rsidRPr="00A0653C">
              <w:rPr>
                <w:b/>
                <w:bCs/>
                <w:sz w:val="20"/>
                <w:szCs w:val="20"/>
              </w:rPr>
              <w:t xml:space="preserve">Давать </w:t>
            </w:r>
            <w:r w:rsidRPr="00A0653C">
              <w:rPr>
                <w:sz w:val="20"/>
                <w:szCs w:val="20"/>
              </w:rPr>
              <w:t xml:space="preserve">характеристики участников народнического движения на основе материалов учебника и дополнительной литературы. </w:t>
            </w:r>
            <w:r w:rsidRPr="00A0653C">
              <w:rPr>
                <w:b/>
                <w:bCs/>
                <w:sz w:val="20"/>
                <w:szCs w:val="20"/>
              </w:rPr>
              <w:t xml:space="preserve">Излагать </w:t>
            </w:r>
            <w:r w:rsidRPr="00A0653C">
              <w:rPr>
                <w:sz w:val="20"/>
                <w:szCs w:val="20"/>
              </w:rPr>
              <w:t xml:space="preserve">оценку значения народнического движения, </w:t>
            </w:r>
            <w:r w:rsidRPr="00A0653C">
              <w:rPr>
                <w:b/>
                <w:bCs/>
                <w:sz w:val="20"/>
                <w:szCs w:val="20"/>
              </w:rPr>
              <w:t xml:space="preserve">высказывать </w:t>
            </w:r>
            <w:r w:rsidRPr="00A0653C">
              <w:rPr>
                <w:sz w:val="20"/>
                <w:szCs w:val="20"/>
              </w:rPr>
              <w:t xml:space="preserve">своё отношение к ним. </w:t>
            </w:r>
          </w:p>
        </w:tc>
      </w:tr>
      <w:tr w:rsidR="00754A4A" w:rsidRPr="00A0653C" w:rsidTr="00754A4A">
        <w:tc>
          <w:tcPr>
            <w:tcW w:w="675" w:type="dxa"/>
          </w:tcPr>
          <w:p w:rsidR="00754A4A" w:rsidRPr="00A0653C" w:rsidRDefault="00754A4A" w:rsidP="00754A4A">
            <w:pPr>
              <w:tabs>
                <w:tab w:val="left" w:pos="5515"/>
              </w:tabs>
              <w:jc w:val="center"/>
              <w:rPr>
                <w:bCs/>
              </w:rPr>
            </w:pPr>
            <w:r>
              <w:rPr>
                <w:bCs/>
              </w:rPr>
              <w:t>2</w:t>
            </w:r>
            <w:r w:rsidR="00C13563">
              <w:rPr>
                <w:bCs/>
              </w:rPr>
              <w:t>5</w:t>
            </w:r>
          </w:p>
        </w:tc>
        <w:tc>
          <w:tcPr>
            <w:tcW w:w="3475" w:type="dxa"/>
          </w:tcPr>
          <w:p w:rsidR="00754A4A" w:rsidRPr="00A0653C" w:rsidRDefault="00754A4A" w:rsidP="00C13563">
            <w:pPr>
              <w:tabs>
                <w:tab w:val="left" w:pos="5515"/>
              </w:tabs>
              <w:rPr>
                <w:bCs/>
              </w:rPr>
            </w:pPr>
            <w:r w:rsidRPr="00ED254D">
              <w:t xml:space="preserve">Национальная и религиозная политика Александра II. </w:t>
            </w: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C13563">
            <w:pPr>
              <w:autoSpaceDE w:val="0"/>
              <w:autoSpaceDN w:val="0"/>
              <w:adjustRightInd w:val="0"/>
              <w:rPr>
                <w:bCs/>
                <w:sz w:val="20"/>
                <w:szCs w:val="20"/>
              </w:rPr>
            </w:pPr>
            <w:r w:rsidRPr="00A0653C">
              <w:rPr>
                <w:b/>
                <w:bCs/>
                <w:sz w:val="20"/>
                <w:szCs w:val="20"/>
              </w:rPr>
              <w:t xml:space="preserve">Давать </w:t>
            </w:r>
            <w:r w:rsidRPr="00A0653C">
              <w:rPr>
                <w:sz w:val="20"/>
                <w:szCs w:val="20"/>
              </w:rPr>
              <w:t>оценку национальной политики самодержавия при Александре II.</w:t>
            </w:r>
          </w:p>
        </w:tc>
      </w:tr>
      <w:tr w:rsidR="00754A4A" w:rsidRPr="00A0653C" w:rsidTr="00754A4A">
        <w:tc>
          <w:tcPr>
            <w:tcW w:w="675" w:type="dxa"/>
          </w:tcPr>
          <w:p w:rsidR="00754A4A" w:rsidRPr="00A0653C" w:rsidRDefault="00754A4A" w:rsidP="00754A4A">
            <w:pPr>
              <w:tabs>
                <w:tab w:val="left" w:pos="5515"/>
              </w:tabs>
              <w:jc w:val="center"/>
              <w:rPr>
                <w:bCs/>
              </w:rPr>
            </w:pPr>
            <w:r>
              <w:rPr>
                <w:bCs/>
              </w:rPr>
              <w:t>2</w:t>
            </w:r>
            <w:r w:rsidR="00C13563">
              <w:rPr>
                <w:bCs/>
              </w:rPr>
              <w:t>6</w:t>
            </w:r>
          </w:p>
        </w:tc>
        <w:tc>
          <w:tcPr>
            <w:tcW w:w="3475" w:type="dxa"/>
          </w:tcPr>
          <w:p w:rsidR="00754A4A" w:rsidRPr="00A0653C" w:rsidRDefault="00754A4A" w:rsidP="00C13563">
            <w:pPr>
              <w:tabs>
                <w:tab w:val="left" w:pos="5515"/>
              </w:tabs>
              <w:rPr>
                <w:bCs/>
              </w:rPr>
            </w:pPr>
            <w:r w:rsidRPr="00ED254D">
              <w:t xml:space="preserve">Внешняя политика Александра II. </w:t>
            </w: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C13563">
            <w:pPr>
              <w:autoSpaceDE w:val="0"/>
              <w:autoSpaceDN w:val="0"/>
              <w:adjustRightInd w:val="0"/>
              <w:rPr>
                <w:sz w:val="20"/>
                <w:szCs w:val="20"/>
              </w:rPr>
            </w:pPr>
            <w:r w:rsidRPr="00A0653C">
              <w:rPr>
                <w:b/>
                <w:bCs/>
                <w:sz w:val="20"/>
                <w:szCs w:val="20"/>
              </w:rPr>
              <w:t xml:space="preserve">Характеризовать </w:t>
            </w:r>
            <w:r w:rsidRPr="00A0653C">
              <w:rPr>
                <w:sz w:val="20"/>
                <w:szCs w:val="20"/>
              </w:rPr>
              <w:t xml:space="preserve">внешнюю политику Александра II. </w:t>
            </w:r>
            <w:r w:rsidRPr="00A0653C">
              <w:rPr>
                <w:b/>
                <w:bCs/>
                <w:sz w:val="20"/>
                <w:szCs w:val="20"/>
              </w:rPr>
              <w:t>Рассказывать</w:t>
            </w:r>
            <w:r w:rsidRPr="00A0653C">
              <w:rPr>
                <w:sz w:val="20"/>
                <w:szCs w:val="20"/>
              </w:rPr>
              <w:t xml:space="preserve">, используя историческую карту, о наиболее значительных военных кампаниях. </w:t>
            </w:r>
            <w:r w:rsidRPr="00A0653C">
              <w:rPr>
                <w:b/>
                <w:bCs/>
                <w:sz w:val="20"/>
                <w:szCs w:val="20"/>
              </w:rPr>
              <w:t xml:space="preserve">Характеризовать </w:t>
            </w:r>
            <w:r w:rsidRPr="00A0653C">
              <w:rPr>
                <w:sz w:val="20"/>
                <w:szCs w:val="20"/>
              </w:rPr>
              <w:t>отношение российского общества к освободительной борьбе балканских народов в 1870е гг.</w:t>
            </w:r>
          </w:p>
          <w:p w:rsidR="00754A4A" w:rsidRPr="00A0653C" w:rsidRDefault="00754A4A" w:rsidP="00C13563">
            <w:pPr>
              <w:autoSpaceDE w:val="0"/>
              <w:autoSpaceDN w:val="0"/>
              <w:adjustRightInd w:val="0"/>
              <w:rPr>
                <w:bCs/>
                <w:sz w:val="20"/>
                <w:szCs w:val="20"/>
              </w:rPr>
            </w:pPr>
            <w:r w:rsidRPr="00A0653C">
              <w:rPr>
                <w:b/>
                <w:bCs/>
                <w:sz w:val="20"/>
                <w:szCs w:val="20"/>
              </w:rPr>
              <w:t xml:space="preserve">Показывать </w:t>
            </w:r>
            <w:r w:rsidRPr="00A0653C">
              <w:rPr>
                <w:sz w:val="20"/>
                <w:szCs w:val="20"/>
              </w:rPr>
              <w:t>на карте территории, включённые в состав Российской империи во второй половине XIX в.</w:t>
            </w:r>
          </w:p>
        </w:tc>
      </w:tr>
      <w:tr w:rsidR="00754A4A" w:rsidRPr="00A0653C" w:rsidTr="00A0653C">
        <w:tc>
          <w:tcPr>
            <w:tcW w:w="9853" w:type="dxa"/>
            <w:gridSpan w:val="4"/>
          </w:tcPr>
          <w:p w:rsidR="00754A4A" w:rsidRPr="00A0653C" w:rsidRDefault="00754A4A" w:rsidP="00763B78">
            <w:pPr>
              <w:autoSpaceDE w:val="0"/>
              <w:autoSpaceDN w:val="0"/>
              <w:adjustRightInd w:val="0"/>
              <w:jc w:val="center"/>
              <w:rPr>
                <w:bCs/>
              </w:rPr>
            </w:pPr>
            <w:r w:rsidRPr="00A0653C">
              <w:rPr>
                <w:b/>
                <w:bCs/>
              </w:rPr>
              <w:t>Тема IV. Россия в 1880—1890-е гг. (</w:t>
            </w:r>
            <w:r>
              <w:rPr>
                <w:b/>
                <w:bCs/>
              </w:rPr>
              <w:t>8</w:t>
            </w:r>
            <w:r w:rsidRPr="00A0653C">
              <w:rPr>
                <w:b/>
                <w:bCs/>
              </w:rPr>
              <w:t xml:space="preserve"> ч)</w:t>
            </w:r>
          </w:p>
        </w:tc>
      </w:tr>
      <w:tr w:rsidR="00754A4A" w:rsidRPr="00A0653C" w:rsidTr="00754A4A">
        <w:tc>
          <w:tcPr>
            <w:tcW w:w="675" w:type="dxa"/>
          </w:tcPr>
          <w:p w:rsidR="00754A4A" w:rsidRPr="00A0653C" w:rsidRDefault="00754A4A" w:rsidP="00C13563">
            <w:pPr>
              <w:tabs>
                <w:tab w:val="left" w:pos="5515"/>
              </w:tabs>
              <w:jc w:val="center"/>
              <w:rPr>
                <w:bCs/>
              </w:rPr>
            </w:pPr>
            <w:r>
              <w:rPr>
                <w:bCs/>
              </w:rPr>
              <w:t>2</w:t>
            </w:r>
            <w:r w:rsidR="00C13563">
              <w:rPr>
                <w:bCs/>
              </w:rPr>
              <w:t>7</w:t>
            </w:r>
          </w:p>
        </w:tc>
        <w:tc>
          <w:tcPr>
            <w:tcW w:w="3475" w:type="dxa"/>
          </w:tcPr>
          <w:p w:rsidR="00754A4A" w:rsidRPr="00A0653C" w:rsidRDefault="00754A4A" w:rsidP="00C13563">
            <w:pPr>
              <w:tabs>
                <w:tab w:val="left" w:pos="5515"/>
              </w:tabs>
              <w:rPr>
                <w:bCs/>
              </w:rPr>
            </w:pPr>
            <w:r w:rsidRPr="00E04B04">
              <w:t>Александр III: особенности внутренней политики</w:t>
            </w: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A0653C">
            <w:pPr>
              <w:autoSpaceDE w:val="0"/>
              <w:autoSpaceDN w:val="0"/>
              <w:adjustRightInd w:val="0"/>
              <w:jc w:val="both"/>
              <w:rPr>
                <w:bCs/>
                <w:sz w:val="20"/>
                <w:szCs w:val="20"/>
              </w:rPr>
            </w:pPr>
            <w:r w:rsidRPr="00A0653C">
              <w:rPr>
                <w:b/>
                <w:bCs/>
                <w:sz w:val="20"/>
                <w:szCs w:val="20"/>
              </w:rPr>
              <w:t xml:space="preserve">Характеризовать </w:t>
            </w:r>
            <w:r w:rsidRPr="00A0653C">
              <w:rPr>
                <w:sz w:val="20"/>
                <w:szCs w:val="20"/>
              </w:rPr>
              <w:t xml:space="preserve">внутреннюю политику Александра III. </w:t>
            </w:r>
            <w:r w:rsidRPr="00A0653C">
              <w:rPr>
                <w:b/>
                <w:bCs/>
                <w:sz w:val="20"/>
                <w:szCs w:val="20"/>
              </w:rPr>
              <w:t xml:space="preserve">Излагать </w:t>
            </w:r>
            <w:r w:rsidRPr="00A0653C">
              <w:rPr>
                <w:sz w:val="20"/>
                <w:szCs w:val="20"/>
              </w:rPr>
              <w:t xml:space="preserve">оценки деятельности императора Александра III, приводимые в учебной литера туре, </w:t>
            </w:r>
            <w:r w:rsidRPr="00A0653C">
              <w:rPr>
                <w:b/>
                <w:bCs/>
                <w:sz w:val="20"/>
                <w:szCs w:val="20"/>
              </w:rPr>
              <w:t xml:space="preserve">высказывать </w:t>
            </w:r>
            <w:r w:rsidRPr="00A0653C">
              <w:rPr>
                <w:sz w:val="20"/>
                <w:szCs w:val="20"/>
              </w:rPr>
              <w:t xml:space="preserve">и </w:t>
            </w:r>
            <w:r w:rsidRPr="00A0653C">
              <w:rPr>
                <w:b/>
                <w:bCs/>
                <w:sz w:val="20"/>
                <w:szCs w:val="20"/>
              </w:rPr>
              <w:t xml:space="preserve">аргументировать </w:t>
            </w:r>
            <w:r w:rsidRPr="00A0653C">
              <w:rPr>
                <w:sz w:val="20"/>
                <w:szCs w:val="20"/>
              </w:rPr>
              <w:t>свою оценку.</w:t>
            </w:r>
          </w:p>
        </w:tc>
      </w:tr>
      <w:tr w:rsidR="00754A4A" w:rsidRPr="00A0653C" w:rsidTr="00754A4A">
        <w:tc>
          <w:tcPr>
            <w:tcW w:w="675" w:type="dxa"/>
          </w:tcPr>
          <w:p w:rsidR="00754A4A" w:rsidRPr="00A0653C" w:rsidRDefault="00754A4A" w:rsidP="00754A4A">
            <w:pPr>
              <w:tabs>
                <w:tab w:val="left" w:pos="5515"/>
              </w:tabs>
              <w:jc w:val="center"/>
              <w:rPr>
                <w:bCs/>
              </w:rPr>
            </w:pPr>
            <w:r>
              <w:rPr>
                <w:bCs/>
              </w:rPr>
              <w:t>2</w:t>
            </w:r>
            <w:r w:rsidR="00C13563">
              <w:rPr>
                <w:bCs/>
              </w:rPr>
              <w:t>8</w:t>
            </w:r>
          </w:p>
        </w:tc>
        <w:tc>
          <w:tcPr>
            <w:tcW w:w="3475" w:type="dxa"/>
          </w:tcPr>
          <w:p w:rsidR="00754A4A" w:rsidRPr="00A0653C" w:rsidRDefault="00754A4A" w:rsidP="00C13563">
            <w:pPr>
              <w:tabs>
                <w:tab w:val="left" w:pos="5515"/>
              </w:tabs>
              <w:rPr>
                <w:bCs/>
              </w:rPr>
            </w:pPr>
            <w:r w:rsidRPr="00E04B04">
              <w:t>Перемены в экономике</w:t>
            </w:r>
            <w:r>
              <w:t xml:space="preserve"> </w:t>
            </w:r>
            <w:r w:rsidRPr="00E04B04">
              <w:t>и социальном строе</w:t>
            </w: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A0653C">
            <w:pPr>
              <w:autoSpaceDE w:val="0"/>
              <w:autoSpaceDN w:val="0"/>
              <w:adjustRightInd w:val="0"/>
              <w:jc w:val="both"/>
              <w:rPr>
                <w:bCs/>
                <w:sz w:val="20"/>
                <w:szCs w:val="20"/>
              </w:rPr>
            </w:pPr>
            <w:r w:rsidRPr="00A0653C">
              <w:rPr>
                <w:b/>
                <w:bCs/>
                <w:sz w:val="20"/>
                <w:szCs w:val="20"/>
              </w:rPr>
              <w:t xml:space="preserve">Раскрывать </w:t>
            </w:r>
            <w:r w:rsidRPr="00A0653C">
              <w:rPr>
                <w:sz w:val="20"/>
                <w:szCs w:val="20"/>
              </w:rPr>
              <w:t>цели, содержание и результаты экономических реформ последней трети XIX в.</w:t>
            </w:r>
          </w:p>
        </w:tc>
      </w:tr>
      <w:tr w:rsidR="00754A4A" w:rsidRPr="00A0653C" w:rsidTr="00754A4A">
        <w:tc>
          <w:tcPr>
            <w:tcW w:w="675" w:type="dxa"/>
          </w:tcPr>
          <w:p w:rsidR="00754A4A" w:rsidRPr="00A0653C" w:rsidRDefault="00754A4A" w:rsidP="00754A4A">
            <w:pPr>
              <w:tabs>
                <w:tab w:val="left" w:pos="5515"/>
              </w:tabs>
              <w:jc w:val="center"/>
              <w:rPr>
                <w:bCs/>
              </w:rPr>
            </w:pPr>
            <w:r>
              <w:rPr>
                <w:bCs/>
              </w:rPr>
              <w:t>2</w:t>
            </w:r>
            <w:r w:rsidR="00C13563">
              <w:rPr>
                <w:bCs/>
              </w:rPr>
              <w:t>9</w:t>
            </w:r>
          </w:p>
        </w:tc>
        <w:tc>
          <w:tcPr>
            <w:tcW w:w="3475" w:type="dxa"/>
          </w:tcPr>
          <w:p w:rsidR="00754A4A" w:rsidRPr="00A0653C" w:rsidRDefault="00754A4A" w:rsidP="00C13563">
            <w:pPr>
              <w:tabs>
                <w:tab w:val="left" w:pos="5515"/>
              </w:tabs>
              <w:rPr>
                <w:bCs/>
              </w:rPr>
            </w:pPr>
            <w:r w:rsidRPr="00E04B04">
              <w:t>Общественное движение</w:t>
            </w:r>
            <w:r>
              <w:t xml:space="preserve"> </w:t>
            </w:r>
            <w:r w:rsidRPr="00E04B04">
              <w:t>при Александре III</w:t>
            </w:r>
          </w:p>
        </w:tc>
        <w:tc>
          <w:tcPr>
            <w:tcW w:w="887" w:type="dxa"/>
          </w:tcPr>
          <w:p w:rsidR="00754A4A" w:rsidRPr="00A0653C" w:rsidRDefault="002A3133" w:rsidP="00A0653C">
            <w:pPr>
              <w:tabs>
                <w:tab w:val="left" w:pos="5515"/>
              </w:tabs>
              <w:jc w:val="center"/>
              <w:rPr>
                <w:bCs/>
              </w:rPr>
            </w:pPr>
            <w:r>
              <w:rPr>
                <w:bCs/>
              </w:rPr>
              <w:t>1</w:t>
            </w:r>
          </w:p>
        </w:tc>
        <w:tc>
          <w:tcPr>
            <w:tcW w:w="4816" w:type="dxa"/>
          </w:tcPr>
          <w:p w:rsidR="00754A4A" w:rsidRPr="00A0653C" w:rsidRDefault="00754A4A" w:rsidP="00A0653C">
            <w:pPr>
              <w:autoSpaceDE w:val="0"/>
              <w:autoSpaceDN w:val="0"/>
              <w:adjustRightInd w:val="0"/>
              <w:jc w:val="both"/>
              <w:rPr>
                <w:bCs/>
                <w:sz w:val="20"/>
                <w:szCs w:val="20"/>
              </w:rPr>
            </w:pPr>
            <w:r w:rsidRPr="00A0653C">
              <w:rPr>
                <w:b/>
                <w:bCs/>
                <w:sz w:val="20"/>
                <w:szCs w:val="20"/>
              </w:rPr>
              <w:t xml:space="preserve">Излагать </w:t>
            </w:r>
            <w:r w:rsidRPr="00A0653C">
              <w:rPr>
                <w:sz w:val="20"/>
                <w:szCs w:val="20"/>
              </w:rPr>
              <w:t xml:space="preserve">оценки значения общественного движения, </w:t>
            </w:r>
            <w:r w:rsidRPr="00A0653C">
              <w:rPr>
                <w:b/>
                <w:bCs/>
                <w:sz w:val="20"/>
                <w:szCs w:val="20"/>
              </w:rPr>
              <w:t xml:space="preserve">высказывать </w:t>
            </w:r>
            <w:r w:rsidRPr="00A0653C">
              <w:rPr>
                <w:sz w:val="20"/>
                <w:szCs w:val="20"/>
              </w:rPr>
              <w:t>своё отношение к ним.</w:t>
            </w:r>
          </w:p>
        </w:tc>
      </w:tr>
      <w:tr w:rsidR="00754A4A" w:rsidRPr="00A0653C" w:rsidTr="00754A4A">
        <w:tc>
          <w:tcPr>
            <w:tcW w:w="675" w:type="dxa"/>
          </w:tcPr>
          <w:p w:rsidR="00754A4A" w:rsidRPr="00A0653C" w:rsidRDefault="00C13563" w:rsidP="00754A4A">
            <w:pPr>
              <w:tabs>
                <w:tab w:val="left" w:pos="5515"/>
              </w:tabs>
              <w:jc w:val="center"/>
              <w:rPr>
                <w:bCs/>
              </w:rPr>
            </w:pPr>
            <w:r>
              <w:rPr>
                <w:bCs/>
              </w:rPr>
              <w:t>30</w:t>
            </w:r>
          </w:p>
        </w:tc>
        <w:tc>
          <w:tcPr>
            <w:tcW w:w="3475" w:type="dxa"/>
          </w:tcPr>
          <w:p w:rsidR="00754A4A" w:rsidRPr="00A0653C" w:rsidRDefault="00754A4A" w:rsidP="00C13563">
            <w:pPr>
              <w:tabs>
                <w:tab w:val="left" w:pos="5515"/>
              </w:tabs>
              <w:rPr>
                <w:bCs/>
              </w:rPr>
            </w:pPr>
            <w:r w:rsidRPr="00E04B04">
              <w:t>Национальная и религиозная политика Александра III</w:t>
            </w: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A0653C">
            <w:pPr>
              <w:autoSpaceDE w:val="0"/>
              <w:autoSpaceDN w:val="0"/>
              <w:adjustRightInd w:val="0"/>
              <w:jc w:val="both"/>
              <w:rPr>
                <w:bCs/>
                <w:sz w:val="20"/>
                <w:szCs w:val="20"/>
              </w:rPr>
            </w:pPr>
            <w:r w:rsidRPr="00A0653C">
              <w:rPr>
                <w:b/>
                <w:bCs/>
                <w:sz w:val="20"/>
                <w:szCs w:val="20"/>
              </w:rPr>
              <w:t xml:space="preserve">Характеризовать </w:t>
            </w:r>
            <w:r w:rsidRPr="00A0653C">
              <w:rPr>
                <w:bCs/>
                <w:sz w:val="20"/>
                <w:szCs w:val="20"/>
              </w:rPr>
              <w:t>национальную и религиозную</w:t>
            </w:r>
            <w:r w:rsidRPr="00A0653C">
              <w:rPr>
                <w:b/>
                <w:bCs/>
                <w:sz w:val="20"/>
                <w:szCs w:val="20"/>
              </w:rPr>
              <w:t xml:space="preserve"> </w:t>
            </w:r>
            <w:r w:rsidRPr="00A0653C">
              <w:rPr>
                <w:sz w:val="20"/>
                <w:szCs w:val="20"/>
              </w:rPr>
              <w:t xml:space="preserve">политику Александра III. </w:t>
            </w:r>
            <w:r w:rsidRPr="00A0653C">
              <w:rPr>
                <w:b/>
                <w:bCs/>
                <w:sz w:val="20"/>
                <w:szCs w:val="20"/>
              </w:rPr>
              <w:t xml:space="preserve">Объяснять </w:t>
            </w:r>
            <w:r w:rsidRPr="00A0653C">
              <w:rPr>
                <w:sz w:val="20"/>
                <w:szCs w:val="20"/>
              </w:rPr>
              <w:t>последствия проводимой политики.</w:t>
            </w:r>
          </w:p>
        </w:tc>
      </w:tr>
      <w:tr w:rsidR="00754A4A" w:rsidRPr="00A0653C" w:rsidTr="00754A4A">
        <w:tc>
          <w:tcPr>
            <w:tcW w:w="675" w:type="dxa"/>
          </w:tcPr>
          <w:p w:rsidR="00754A4A" w:rsidRPr="00A0653C" w:rsidRDefault="00C13563" w:rsidP="00754A4A">
            <w:pPr>
              <w:tabs>
                <w:tab w:val="left" w:pos="5515"/>
              </w:tabs>
              <w:jc w:val="center"/>
              <w:rPr>
                <w:bCs/>
              </w:rPr>
            </w:pPr>
            <w:r>
              <w:rPr>
                <w:bCs/>
              </w:rPr>
              <w:t>31</w:t>
            </w:r>
          </w:p>
        </w:tc>
        <w:tc>
          <w:tcPr>
            <w:tcW w:w="3475" w:type="dxa"/>
          </w:tcPr>
          <w:p w:rsidR="00754A4A" w:rsidRPr="00A0653C" w:rsidRDefault="00754A4A" w:rsidP="00C13563">
            <w:pPr>
              <w:tabs>
                <w:tab w:val="left" w:pos="5515"/>
              </w:tabs>
              <w:rPr>
                <w:bCs/>
              </w:rPr>
            </w:pPr>
            <w:r w:rsidRPr="00E04B04">
              <w:t>Внешняя политика Александра III</w:t>
            </w: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A0653C">
            <w:pPr>
              <w:autoSpaceDE w:val="0"/>
              <w:autoSpaceDN w:val="0"/>
              <w:adjustRightInd w:val="0"/>
              <w:jc w:val="both"/>
              <w:rPr>
                <w:sz w:val="20"/>
                <w:szCs w:val="20"/>
              </w:rPr>
            </w:pPr>
            <w:r w:rsidRPr="00A0653C">
              <w:rPr>
                <w:b/>
                <w:bCs/>
                <w:sz w:val="20"/>
                <w:szCs w:val="20"/>
              </w:rPr>
              <w:t xml:space="preserve">Характеризовать </w:t>
            </w:r>
            <w:r w:rsidRPr="00A0653C">
              <w:rPr>
                <w:sz w:val="20"/>
                <w:szCs w:val="20"/>
              </w:rPr>
              <w:t>основные цели и направления внешней политики России во второй половине XIX в.</w:t>
            </w:r>
          </w:p>
          <w:p w:rsidR="00754A4A" w:rsidRPr="00A0653C" w:rsidRDefault="00754A4A" w:rsidP="00A0653C">
            <w:pPr>
              <w:autoSpaceDE w:val="0"/>
              <w:autoSpaceDN w:val="0"/>
              <w:adjustRightInd w:val="0"/>
              <w:jc w:val="both"/>
              <w:rPr>
                <w:bCs/>
                <w:sz w:val="20"/>
                <w:szCs w:val="20"/>
              </w:rPr>
            </w:pPr>
            <w:r w:rsidRPr="00A0653C">
              <w:rPr>
                <w:b/>
                <w:bCs/>
                <w:sz w:val="20"/>
                <w:szCs w:val="20"/>
              </w:rPr>
              <w:t>Рассказывать</w:t>
            </w:r>
            <w:r w:rsidRPr="00A0653C">
              <w:rPr>
                <w:sz w:val="20"/>
                <w:szCs w:val="20"/>
              </w:rPr>
              <w:t>, используя историческую карту, о наиболее значительных военных кампаниях.</w:t>
            </w:r>
          </w:p>
        </w:tc>
      </w:tr>
      <w:tr w:rsidR="00754A4A" w:rsidRPr="00A0653C" w:rsidTr="00754A4A">
        <w:tc>
          <w:tcPr>
            <w:tcW w:w="675" w:type="dxa"/>
          </w:tcPr>
          <w:p w:rsidR="00754A4A" w:rsidRPr="00A0653C" w:rsidRDefault="00754A4A" w:rsidP="00754A4A">
            <w:pPr>
              <w:tabs>
                <w:tab w:val="left" w:pos="5515"/>
              </w:tabs>
              <w:jc w:val="center"/>
              <w:rPr>
                <w:bCs/>
              </w:rPr>
            </w:pPr>
            <w:r>
              <w:rPr>
                <w:bCs/>
              </w:rPr>
              <w:lastRenderedPageBreak/>
              <w:t>3</w:t>
            </w:r>
            <w:r w:rsidR="00C13563">
              <w:rPr>
                <w:bCs/>
              </w:rPr>
              <w:t>2</w:t>
            </w:r>
          </w:p>
        </w:tc>
        <w:tc>
          <w:tcPr>
            <w:tcW w:w="3475" w:type="dxa"/>
          </w:tcPr>
          <w:p w:rsidR="00754A4A" w:rsidRPr="00A0653C" w:rsidRDefault="00754A4A" w:rsidP="00C13563">
            <w:pPr>
              <w:tabs>
                <w:tab w:val="left" w:pos="5515"/>
              </w:tabs>
              <w:rPr>
                <w:bCs/>
              </w:rPr>
            </w:pPr>
            <w:r w:rsidRPr="00E04B04">
              <w:t xml:space="preserve">Культурное пространство </w:t>
            </w:r>
            <w:r w:rsidR="00C13563">
              <w:t>России</w:t>
            </w:r>
            <w:r w:rsidRPr="00E04B04">
              <w:t xml:space="preserve"> во второй половине</w:t>
            </w:r>
            <w:r>
              <w:t xml:space="preserve"> </w:t>
            </w:r>
            <w:r w:rsidRPr="00E04B04">
              <w:t>XIX в.</w:t>
            </w: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A0653C">
            <w:pPr>
              <w:autoSpaceDE w:val="0"/>
              <w:autoSpaceDN w:val="0"/>
              <w:adjustRightInd w:val="0"/>
              <w:jc w:val="both"/>
              <w:rPr>
                <w:sz w:val="20"/>
                <w:szCs w:val="20"/>
              </w:rPr>
            </w:pPr>
            <w:r w:rsidRPr="00A0653C">
              <w:rPr>
                <w:b/>
                <w:bCs/>
                <w:sz w:val="20"/>
                <w:szCs w:val="20"/>
              </w:rPr>
              <w:t xml:space="preserve">Характеризовать </w:t>
            </w:r>
            <w:r w:rsidRPr="00A0653C">
              <w:rPr>
                <w:sz w:val="20"/>
                <w:szCs w:val="20"/>
              </w:rPr>
              <w:t xml:space="preserve">достижения культуры России второй половины XIX в. </w:t>
            </w:r>
            <w:r w:rsidRPr="00A0653C">
              <w:rPr>
                <w:b/>
                <w:bCs/>
                <w:sz w:val="20"/>
                <w:szCs w:val="20"/>
              </w:rPr>
              <w:t xml:space="preserve">Составлять </w:t>
            </w:r>
            <w:r w:rsidRPr="00A0653C">
              <w:rPr>
                <w:sz w:val="20"/>
                <w:szCs w:val="20"/>
              </w:rPr>
              <w:t>описание памятников культуры рассматриваемо го периода (для памятников,</w:t>
            </w:r>
          </w:p>
          <w:p w:rsidR="00754A4A" w:rsidRPr="00A0653C" w:rsidRDefault="00754A4A" w:rsidP="00A0653C">
            <w:pPr>
              <w:autoSpaceDE w:val="0"/>
              <w:autoSpaceDN w:val="0"/>
              <w:adjustRightInd w:val="0"/>
              <w:jc w:val="both"/>
              <w:rPr>
                <w:bCs/>
                <w:sz w:val="20"/>
                <w:szCs w:val="20"/>
              </w:rPr>
            </w:pPr>
            <w:r w:rsidRPr="00A0653C">
              <w:rPr>
                <w:sz w:val="20"/>
                <w:szCs w:val="20"/>
              </w:rPr>
              <w:t xml:space="preserve">находящихся в крае, городе, может быть составлен сценарий экскурсии). </w:t>
            </w:r>
            <w:r w:rsidRPr="00A0653C">
              <w:rPr>
                <w:b/>
                <w:bCs/>
                <w:sz w:val="20"/>
                <w:szCs w:val="20"/>
              </w:rPr>
              <w:t xml:space="preserve">Подготовить </w:t>
            </w:r>
            <w:r w:rsidRPr="00A0653C">
              <w:rPr>
                <w:sz w:val="20"/>
                <w:szCs w:val="20"/>
              </w:rPr>
              <w:t xml:space="preserve">сообщение о творчестве известного деятеля российской культуры второй половины XIX в. (по выбору). </w:t>
            </w:r>
            <w:r w:rsidRPr="00A0653C">
              <w:rPr>
                <w:b/>
                <w:bCs/>
                <w:sz w:val="20"/>
                <w:szCs w:val="20"/>
              </w:rPr>
              <w:t xml:space="preserve">Проводить </w:t>
            </w:r>
            <w:r w:rsidRPr="00A0653C">
              <w:rPr>
                <w:sz w:val="20"/>
                <w:szCs w:val="20"/>
              </w:rPr>
              <w:t xml:space="preserve">поиск информации для сообщения о культуре края во второй половине XIX в. </w:t>
            </w:r>
            <w:r w:rsidRPr="00A0653C">
              <w:rPr>
                <w:b/>
                <w:bCs/>
                <w:sz w:val="20"/>
                <w:szCs w:val="20"/>
              </w:rPr>
              <w:t xml:space="preserve">Давать </w:t>
            </w:r>
            <w:r w:rsidRPr="00A0653C">
              <w:rPr>
                <w:sz w:val="20"/>
                <w:szCs w:val="20"/>
              </w:rPr>
              <w:t>оценку вклада российской культуры в мировую культуру XIX в.</w:t>
            </w:r>
          </w:p>
        </w:tc>
      </w:tr>
      <w:tr w:rsidR="00754A4A" w:rsidRPr="00A0653C" w:rsidTr="00754A4A">
        <w:tc>
          <w:tcPr>
            <w:tcW w:w="675" w:type="dxa"/>
          </w:tcPr>
          <w:p w:rsidR="00754A4A" w:rsidRPr="00A0653C" w:rsidRDefault="00754A4A" w:rsidP="00754A4A">
            <w:pPr>
              <w:tabs>
                <w:tab w:val="left" w:pos="5515"/>
              </w:tabs>
              <w:jc w:val="center"/>
              <w:rPr>
                <w:bCs/>
              </w:rPr>
            </w:pPr>
            <w:r>
              <w:rPr>
                <w:bCs/>
              </w:rPr>
              <w:t>3</w:t>
            </w:r>
            <w:r w:rsidR="00C13563">
              <w:rPr>
                <w:bCs/>
              </w:rPr>
              <w:t>3</w:t>
            </w:r>
          </w:p>
        </w:tc>
        <w:tc>
          <w:tcPr>
            <w:tcW w:w="3475" w:type="dxa"/>
          </w:tcPr>
          <w:p w:rsidR="00754A4A" w:rsidRPr="00A0653C" w:rsidRDefault="00754A4A" w:rsidP="00C13563">
            <w:pPr>
              <w:tabs>
                <w:tab w:val="left" w:pos="5515"/>
              </w:tabs>
              <w:rPr>
                <w:bCs/>
              </w:rPr>
            </w:pPr>
            <w:r w:rsidRPr="00E04B04">
              <w:t>Повседневная жизнь разных слоёв населения в XIX в.</w:t>
            </w: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A0653C">
            <w:pPr>
              <w:autoSpaceDE w:val="0"/>
              <w:autoSpaceDN w:val="0"/>
              <w:adjustRightInd w:val="0"/>
              <w:jc w:val="both"/>
              <w:rPr>
                <w:bCs/>
                <w:sz w:val="20"/>
                <w:szCs w:val="20"/>
              </w:rPr>
            </w:pPr>
            <w:r w:rsidRPr="00A0653C">
              <w:rPr>
                <w:b/>
                <w:bCs/>
                <w:sz w:val="20"/>
                <w:szCs w:val="20"/>
              </w:rPr>
              <w:t xml:space="preserve">Рассказывать </w:t>
            </w:r>
            <w:r w:rsidRPr="00A0653C">
              <w:rPr>
                <w:sz w:val="20"/>
                <w:szCs w:val="20"/>
              </w:rPr>
              <w:t xml:space="preserve">о положении основных слоёв российского общества в этот период, </w:t>
            </w:r>
            <w:r w:rsidRPr="00A0653C">
              <w:rPr>
                <w:b/>
                <w:bCs/>
                <w:sz w:val="20"/>
                <w:szCs w:val="20"/>
              </w:rPr>
              <w:t xml:space="preserve">характеризовать </w:t>
            </w:r>
            <w:r w:rsidRPr="00A0653C">
              <w:rPr>
                <w:sz w:val="20"/>
                <w:szCs w:val="20"/>
              </w:rPr>
              <w:t xml:space="preserve">его. </w:t>
            </w:r>
            <w:r w:rsidRPr="00A0653C">
              <w:rPr>
                <w:b/>
                <w:bCs/>
                <w:sz w:val="20"/>
                <w:szCs w:val="20"/>
              </w:rPr>
              <w:t xml:space="preserve">Систематизировать </w:t>
            </w:r>
            <w:r w:rsidRPr="00A0653C">
              <w:rPr>
                <w:sz w:val="20"/>
                <w:szCs w:val="20"/>
              </w:rPr>
              <w:t xml:space="preserve">и </w:t>
            </w:r>
            <w:r w:rsidRPr="00A0653C">
              <w:rPr>
                <w:b/>
                <w:bCs/>
                <w:sz w:val="20"/>
                <w:szCs w:val="20"/>
              </w:rPr>
              <w:t xml:space="preserve">обобщать </w:t>
            </w:r>
            <w:r w:rsidRPr="00A0653C">
              <w:rPr>
                <w:sz w:val="20"/>
                <w:szCs w:val="20"/>
              </w:rPr>
              <w:t xml:space="preserve">исторический материал. </w:t>
            </w:r>
            <w:r w:rsidRPr="00A0653C">
              <w:rPr>
                <w:b/>
                <w:bCs/>
                <w:sz w:val="20"/>
                <w:szCs w:val="20"/>
              </w:rPr>
              <w:t xml:space="preserve">Высказывать </w:t>
            </w:r>
            <w:r w:rsidRPr="00A0653C">
              <w:rPr>
                <w:sz w:val="20"/>
                <w:szCs w:val="20"/>
              </w:rPr>
              <w:t xml:space="preserve">и </w:t>
            </w:r>
            <w:r w:rsidRPr="00A0653C">
              <w:rPr>
                <w:b/>
                <w:bCs/>
                <w:sz w:val="20"/>
                <w:szCs w:val="20"/>
              </w:rPr>
              <w:t xml:space="preserve">аргументировать </w:t>
            </w:r>
            <w:r w:rsidRPr="00A0653C">
              <w:rPr>
                <w:sz w:val="20"/>
                <w:szCs w:val="20"/>
              </w:rPr>
              <w:t xml:space="preserve">суждения о сущности и значении основных событий и процессов отечественной истории XIX в., </w:t>
            </w:r>
            <w:r w:rsidRPr="00A0653C">
              <w:rPr>
                <w:b/>
                <w:bCs/>
                <w:sz w:val="20"/>
                <w:szCs w:val="20"/>
              </w:rPr>
              <w:t xml:space="preserve">давать </w:t>
            </w:r>
            <w:r w:rsidRPr="00A0653C">
              <w:rPr>
                <w:sz w:val="20"/>
                <w:szCs w:val="20"/>
              </w:rPr>
              <w:t xml:space="preserve">оценку её деятелей. </w:t>
            </w:r>
            <w:r w:rsidRPr="00A0653C">
              <w:rPr>
                <w:b/>
                <w:bCs/>
                <w:sz w:val="20"/>
                <w:szCs w:val="20"/>
              </w:rPr>
              <w:t xml:space="preserve">Характеризовать </w:t>
            </w:r>
            <w:r w:rsidRPr="00A0653C">
              <w:rPr>
                <w:sz w:val="20"/>
                <w:szCs w:val="20"/>
              </w:rPr>
              <w:t>место и роль России в европейской и мировой истории XIX в.</w:t>
            </w:r>
          </w:p>
        </w:tc>
      </w:tr>
      <w:tr w:rsidR="00C13563" w:rsidRPr="00A0653C" w:rsidTr="00754A4A">
        <w:tc>
          <w:tcPr>
            <w:tcW w:w="675" w:type="dxa"/>
          </w:tcPr>
          <w:p w:rsidR="00C13563" w:rsidRDefault="00C13563" w:rsidP="00754A4A">
            <w:pPr>
              <w:tabs>
                <w:tab w:val="left" w:pos="5515"/>
              </w:tabs>
              <w:jc w:val="center"/>
              <w:rPr>
                <w:bCs/>
              </w:rPr>
            </w:pPr>
            <w:r>
              <w:rPr>
                <w:bCs/>
              </w:rPr>
              <w:t>34</w:t>
            </w:r>
          </w:p>
        </w:tc>
        <w:tc>
          <w:tcPr>
            <w:tcW w:w="3475" w:type="dxa"/>
          </w:tcPr>
          <w:p w:rsidR="00C13563" w:rsidRPr="00C13563" w:rsidRDefault="00C13563" w:rsidP="00C13563">
            <w:pPr>
              <w:rPr>
                <w:color w:val="000000"/>
                <w:szCs w:val="28"/>
              </w:rPr>
            </w:pPr>
            <w:r w:rsidRPr="00C13563">
              <w:rPr>
                <w:color w:val="000000"/>
                <w:szCs w:val="28"/>
              </w:rPr>
              <w:t>Повторительно-обобщающий урок по теме «Россия во второй половине XIX в.»</w:t>
            </w:r>
          </w:p>
        </w:tc>
        <w:tc>
          <w:tcPr>
            <w:tcW w:w="887" w:type="dxa"/>
          </w:tcPr>
          <w:p w:rsidR="00C13563" w:rsidRPr="00A0653C" w:rsidRDefault="00C13563" w:rsidP="00A0653C">
            <w:pPr>
              <w:tabs>
                <w:tab w:val="left" w:pos="5515"/>
              </w:tabs>
              <w:jc w:val="center"/>
              <w:rPr>
                <w:bCs/>
              </w:rPr>
            </w:pPr>
            <w:r>
              <w:rPr>
                <w:bCs/>
              </w:rPr>
              <w:t>1</w:t>
            </w:r>
          </w:p>
        </w:tc>
        <w:tc>
          <w:tcPr>
            <w:tcW w:w="4816" w:type="dxa"/>
          </w:tcPr>
          <w:p w:rsidR="00C13563" w:rsidRPr="002A3133" w:rsidRDefault="00C13563" w:rsidP="002A3133">
            <w:pPr>
              <w:autoSpaceDE w:val="0"/>
              <w:autoSpaceDN w:val="0"/>
              <w:adjustRightInd w:val="0"/>
              <w:rPr>
                <w:b/>
                <w:bCs/>
                <w:sz w:val="20"/>
                <w:szCs w:val="20"/>
              </w:rPr>
            </w:pPr>
            <w:r w:rsidRPr="002A3133">
              <w:rPr>
                <w:b/>
                <w:bCs/>
                <w:sz w:val="20"/>
                <w:szCs w:val="20"/>
              </w:rPr>
              <w:t xml:space="preserve">Систематизировать </w:t>
            </w:r>
            <w:r w:rsidRPr="002A3133">
              <w:rPr>
                <w:sz w:val="20"/>
                <w:szCs w:val="20"/>
              </w:rPr>
              <w:t xml:space="preserve">и </w:t>
            </w:r>
            <w:r w:rsidRPr="002A3133">
              <w:rPr>
                <w:b/>
                <w:bCs/>
                <w:sz w:val="20"/>
                <w:szCs w:val="20"/>
              </w:rPr>
              <w:t xml:space="preserve">обобщать </w:t>
            </w:r>
            <w:r w:rsidRPr="002A3133">
              <w:rPr>
                <w:sz w:val="20"/>
                <w:szCs w:val="20"/>
              </w:rPr>
              <w:t xml:space="preserve">исторический материал. </w:t>
            </w:r>
            <w:r w:rsidRPr="002A3133">
              <w:rPr>
                <w:b/>
                <w:bCs/>
                <w:sz w:val="20"/>
                <w:szCs w:val="20"/>
              </w:rPr>
              <w:t xml:space="preserve">Высказывать </w:t>
            </w:r>
            <w:r w:rsidRPr="002A3133">
              <w:rPr>
                <w:sz w:val="20"/>
                <w:szCs w:val="20"/>
              </w:rPr>
              <w:t xml:space="preserve">и </w:t>
            </w:r>
            <w:r w:rsidRPr="002A3133">
              <w:rPr>
                <w:b/>
                <w:bCs/>
                <w:sz w:val="20"/>
                <w:szCs w:val="20"/>
              </w:rPr>
              <w:t xml:space="preserve">аргументировать </w:t>
            </w:r>
            <w:r w:rsidRPr="002A3133">
              <w:rPr>
                <w:sz w:val="20"/>
                <w:szCs w:val="20"/>
              </w:rPr>
              <w:t xml:space="preserve">суждения о сущности и значении основных событий и процессов отечественной истории </w:t>
            </w:r>
            <w:r w:rsidR="002A3133">
              <w:rPr>
                <w:sz w:val="20"/>
                <w:szCs w:val="20"/>
              </w:rPr>
              <w:t>второй</w:t>
            </w:r>
            <w:r w:rsidRPr="002A3133">
              <w:rPr>
                <w:sz w:val="20"/>
                <w:szCs w:val="20"/>
              </w:rPr>
              <w:t xml:space="preserve"> половины XIX в., </w:t>
            </w:r>
            <w:r w:rsidRPr="002A3133">
              <w:rPr>
                <w:b/>
                <w:bCs/>
                <w:sz w:val="20"/>
                <w:szCs w:val="20"/>
              </w:rPr>
              <w:t xml:space="preserve">давать </w:t>
            </w:r>
            <w:r w:rsidRPr="002A3133">
              <w:rPr>
                <w:sz w:val="20"/>
                <w:szCs w:val="20"/>
              </w:rPr>
              <w:t xml:space="preserve">оценку её деятелей. </w:t>
            </w:r>
            <w:r w:rsidRPr="002A3133">
              <w:rPr>
                <w:b/>
                <w:bCs/>
                <w:sz w:val="20"/>
                <w:szCs w:val="20"/>
              </w:rPr>
              <w:t xml:space="preserve">Характеризовать </w:t>
            </w:r>
            <w:r w:rsidRPr="002A3133">
              <w:rPr>
                <w:sz w:val="20"/>
                <w:szCs w:val="20"/>
              </w:rPr>
              <w:t>место и роль России в европейской и миро</w:t>
            </w:r>
            <w:r w:rsidR="002A3133">
              <w:rPr>
                <w:sz w:val="20"/>
                <w:szCs w:val="20"/>
              </w:rPr>
              <w:t>вой истории втор</w:t>
            </w:r>
            <w:r w:rsidRPr="002A3133">
              <w:rPr>
                <w:sz w:val="20"/>
                <w:szCs w:val="20"/>
              </w:rPr>
              <w:t>ой половины  XIX в.</w:t>
            </w:r>
            <w:r w:rsidR="002A3133" w:rsidRPr="002A3133">
              <w:rPr>
                <w:sz w:val="20"/>
                <w:szCs w:val="20"/>
              </w:rPr>
              <w:t xml:space="preserve"> Делать обобщающие выводы (в рамках большого историческог</w:t>
            </w:r>
            <w:r w:rsidR="002A3133">
              <w:rPr>
                <w:sz w:val="20"/>
                <w:szCs w:val="20"/>
              </w:rPr>
              <w:t>о периода) для приобретения опы</w:t>
            </w:r>
            <w:r w:rsidR="002A3133" w:rsidRPr="002A3133">
              <w:rPr>
                <w:sz w:val="20"/>
                <w:szCs w:val="20"/>
              </w:rPr>
              <w:t>та историко-культурного, цивилизационного подхода к оценке социальных явлений</w:t>
            </w:r>
          </w:p>
        </w:tc>
      </w:tr>
      <w:tr w:rsidR="00754A4A" w:rsidRPr="00A0653C" w:rsidTr="00A0653C">
        <w:tc>
          <w:tcPr>
            <w:tcW w:w="9853" w:type="dxa"/>
            <w:gridSpan w:val="4"/>
          </w:tcPr>
          <w:p w:rsidR="00754A4A" w:rsidRPr="00A0653C" w:rsidRDefault="00754A4A" w:rsidP="00763B78">
            <w:pPr>
              <w:autoSpaceDE w:val="0"/>
              <w:autoSpaceDN w:val="0"/>
              <w:adjustRightInd w:val="0"/>
              <w:jc w:val="center"/>
              <w:rPr>
                <w:bCs/>
              </w:rPr>
            </w:pPr>
            <w:r w:rsidRPr="00A0653C">
              <w:rPr>
                <w:b/>
                <w:bCs/>
              </w:rPr>
              <w:t>Тема V. Россия в начале XX в. (</w:t>
            </w:r>
            <w:r w:rsidR="002A3133">
              <w:rPr>
                <w:b/>
                <w:bCs/>
              </w:rPr>
              <w:t>10</w:t>
            </w:r>
            <w:r w:rsidRPr="00A0653C">
              <w:rPr>
                <w:b/>
                <w:bCs/>
              </w:rPr>
              <w:t xml:space="preserve"> ч)</w:t>
            </w:r>
          </w:p>
        </w:tc>
      </w:tr>
      <w:tr w:rsidR="00754A4A" w:rsidRPr="00A0653C" w:rsidTr="00754A4A">
        <w:trPr>
          <w:trHeight w:val="1148"/>
        </w:trPr>
        <w:tc>
          <w:tcPr>
            <w:tcW w:w="675" w:type="dxa"/>
          </w:tcPr>
          <w:p w:rsidR="00754A4A" w:rsidRPr="00A0653C" w:rsidRDefault="00754A4A" w:rsidP="00754A4A">
            <w:pPr>
              <w:tabs>
                <w:tab w:val="left" w:pos="5515"/>
              </w:tabs>
              <w:jc w:val="center"/>
              <w:rPr>
                <w:bCs/>
              </w:rPr>
            </w:pPr>
            <w:r>
              <w:rPr>
                <w:bCs/>
              </w:rPr>
              <w:t>3</w:t>
            </w:r>
            <w:r w:rsidR="002A3133">
              <w:rPr>
                <w:bCs/>
              </w:rPr>
              <w:t>5</w:t>
            </w:r>
          </w:p>
        </w:tc>
        <w:tc>
          <w:tcPr>
            <w:tcW w:w="3475" w:type="dxa"/>
          </w:tcPr>
          <w:p w:rsidR="00754A4A" w:rsidRPr="00A0653C" w:rsidRDefault="00754A4A" w:rsidP="002A3133">
            <w:pPr>
              <w:tabs>
                <w:tab w:val="left" w:pos="5515"/>
              </w:tabs>
              <w:rPr>
                <w:bCs/>
              </w:rPr>
            </w:pPr>
            <w:r w:rsidRPr="00B57F11">
              <w:t>Россия и мир на рубеже</w:t>
            </w:r>
            <w:r>
              <w:t xml:space="preserve"> </w:t>
            </w:r>
            <w:r w:rsidRPr="00B57F11">
              <w:t>XIX—XX вв</w:t>
            </w:r>
            <w:r w:rsidR="002A3133">
              <w:t>.</w:t>
            </w:r>
            <w:r w:rsidRPr="00B57F11">
              <w:t xml:space="preserve"> </w:t>
            </w:r>
          </w:p>
        </w:tc>
        <w:tc>
          <w:tcPr>
            <w:tcW w:w="887" w:type="dxa"/>
            <w:shd w:val="clear" w:color="auto" w:fill="auto"/>
          </w:tcPr>
          <w:p w:rsidR="00754A4A" w:rsidRPr="00A0653C" w:rsidRDefault="00754A4A" w:rsidP="00A0653C">
            <w:pPr>
              <w:tabs>
                <w:tab w:val="left" w:pos="5515"/>
              </w:tabs>
              <w:jc w:val="center"/>
              <w:rPr>
                <w:bCs/>
              </w:rPr>
            </w:pPr>
            <w:r w:rsidRPr="00A0653C">
              <w:rPr>
                <w:bCs/>
              </w:rPr>
              <w:t>1</w:t>
            </w:r>
          </w:p>
        </w:tc>
        <w:tc>
          <w:tcPr>
            <w:tcW w:w="4816" w:type="dxa"/>
            <w:vMerge w:val="restart"/>
          </w:tcPr>
          <w:p w:rsidR="00754A4A" w:rsidRPr="00A0653C" w:rsidRDefault="00754A4A" w:rsidP="00A0653C">
            <w:pPr>
              <w:autoSpaceDE w:val="0"/>
              <w:autoSpaceDN w:val="0"/>
              <w:adjustRightInd w:val="0"/>
              <w:jc w:val="both"/>
              <w:rPr>
                <w:bCs/>
                <w:sz w:val="20"/>
                <w:szCs w:val="20"/>
              </w:rPr>
            </w:pPr>
            <w:r w:rsidRPr="00A0653C">
              <w:rPr>
                <w:b/>
                <w:bCs/>
                <w:sz w:val="20"/>
                <w:szCs w:val="20"/>
              </w:rPr>
              <w:t xml:space="preserve">Давать </w:t>
            </w:r>
            <w:r w:rsidRPr="00A0653C">
              <w:rPr>
                <w:sz w:val="20"/>
                <w:szCs w:val="20"/>
              </w:rPr>
              <w:t xml:space="preserve">характеристику геополитического положения и экономического развития России в начале XX в., используя ин формацию исторической карты. </w:t>
            </w:r>
            <w:r w:rsidRPr="00A0653C">
              <w:rPr>
                <w:b/>
                <w:bCs/>
                <w:sz w:val="20"/>
                <w:szCs w:val="20"/>
              </w:rPr>
              <w:t xml:space="preserve">Характеризовать </w:t>
            </w:r>
            <w:r w:rsidRPr="00A0653C">
              <w:rPr>
                <w:sz w:val="20"/>
                <w:szCs w:val="20"/>
              </w:rPr>
              <w:t xml:space="preserve">положение, образ жизни различных сословий и социальных групп в России в начале XX в. (в том числе на материале истории края). </w:t>
            </w:r>
            <w:r w:rsidRPr="00A0653C">
              <w:rPr>
                <w:b/>
                <w:bCs/>
                <w:sz w:val="20"/>
                <w:szCs w:val="20"/>
              </w:rPr>
              <w:t xml:space="preserve">Сравнивать </w:t>
            </w:r>
            <w:r w:rsidRPr="00A0653C">
              <w:rPr>
                <w:sz w:val="20"/>
                <w:szCs w:val="20"/>
              </w:rPr>
              <w:t xml:space="preserve">темпы и характер экономической модернизации в России и других странах. </w:t>
            </w:r>
            <w:r w:rsidRPr="00A0653C">
              <w:rPr>
                <w:b/>
                <w:bCs/>
                <w:sz w:val="20"/>
                <w:szCs w:val="20"/>
              </w:rPr>
              <w:t>Объяснять</w:t>
            </w:r>
            <w:r w:rsidRPr="00A0653C">
              <w:rPr>
                <w:sz w:val="20"/>
                <w:szCs w:val="20"/>
              </w:rPr>
              <w:t xml:space="preserve">, в чём заключались особенности модернизации в России в начале XX в. </w:t>
            </w:r>
            <w:r w:rsidRPr="00A0653C">
              <w:rPr>
                <w:b/>
                <w:bCs/>
                <w:sz w:val="20"/>
                <w:szCs w:val="20"/>
              </w:rPr>
              <w:t xml:space="preserve">Раскрывать </w:t>
            </w:r>
            <w:r w:rsidRPr="00A0653C">
              <w:rPr>
                <w:sz w:val="20"/>
                <w:szCs w:val="20"/>
              </w:rPr>
              <w:t>сущность аграрного вопроса в России в начале XX в.</w:t>
            </w:r>
          </w:p>
        </w:tc>
      </w:tr>
      <w:tr w:rsidR="00754A4A" w:rsidRPr="00A0653C" w:rsidTr="00754A4A">
        <w:trPr>
          <w:trHeight w:val="1147"/>
        </w:trPr>
        <w:tc>
          <w:tcPr>
            <w:tcW w:w="675" w:type="dxa"/>
          </w:tcPr>
          <w:p w:rsidR="00754A4A" w:rsidRPr="00B57F11" w:rsidRDefault="00754A4A" w:rsidP="00754A4A">
            <w:pPr>
              <w:tabs>
                <w:tab w:val="left" w:pos="5515"/>
              </w:tabs>
              <w:jc w:val="center"/>
            </w:pPr>
            <w:r>
              <w:t>3</w:t>
            </w:r>
            <w:r w:rsidR="002A3133">
              <w:t>6</w:t>
            </w:r>
          </w:p>
        </w:tc>
        <w:tc>
          <w:tcPr>
            <w:tcW w:w="3475" w:type="dxa"/>
          </w:tcPr>
          <w:p w:rsidR="00754A4A" w:rsidRPr="00B57F11" w:rsidRDefault="00754A4A" w:rsidP="00333B57">
            <w:pPr>
              <w:tabs>
                <w:tab w:val="left" w:pos="5515"/>
              </w:tabs>
            </w:pPr>
            <w:r w:rsidRPr="00B57F11">
              <w:t>Социально-</w:t>
            </w:r>
            <w:r>
              <w:t>э</w:t>
            </w:r>
            <w:r w:rsidRPr="00B57F11">
              <w:t>кономическое</w:t>
            </w:r>
            <w:r>
              <w:t xml:space="preserve"> </w:t>
            </w:r>
            <w:r w:rsidRPr="00B57F11">
              <w:t>развитие страны на рубеже XIX—XX вв.</w:t>
            </w:r>
          </w:p>
        </w:tc>
        <w:tc>
          <w:tcPr>
            <w:tcW w:w="887" w:type="dxa"/>
            <w:shd w:val="clear" w:color="auto" w:fill="auto"/>
          </w:tcPr>
          <w:p w:rsidR="00754A4A" w:rsidRPr="00A0653C" w:rsidRDefault="00754A4A" w:rsidP="00A0653C">
            <w:pPr>
              <w:tabs>
                <w:tab w:val="left" w:pos="5515"/>
              </w:tabs>
              <w:jc w:val="center"/>
              <w:rPr>
                <w:bCs/>
              </w:rPr>
            </w:pPr>
            <w:r w:rsidRPr="00A0653C">
              <w:rPr>
                <w:bCs/>
              </w:rPr>
              <w:t>1</w:t>
            </w:r>
          </w:p>
        </w:tc>
        <w:tc>
          <w:tcPr>
            <w:tcW w:w="4816" w:type="dxa"/>
            <w:vMerge/>
          </w:tcPr>
          <w:p w:rsidR="00754A4A" w:rsidRPr="00A0653C" w:rsidRDefault="00754A4A" w:rsidP="00A0653C">
            <w:pPr>
              <w:autoSpaceDE w:val="0"/>
              <w:autoSpaceDN w:val="0"/>
              <w:adjustRightInd w:val="0"/>
              <w:jc w:val="both"/>
              <w:rPr>
                <w:b/>
                <w:bCs/>
                <w:sz w:val="20"/>
                <w:szCs w:val="20"/>
              </w:rPr>
            </w:pPr>
          </w:p>
        </w:tc>
      </w:tr>
      <w:tr w:rsidR="00754A4A" w:rsidRPr="00A0653C" w:rsidTr="00754A4A">
        <w:tc>
          <w:tcPr>
            <w:tcW w:w="675" w:type="dxa"/>
          </w:tcPr>
          <w:p w:rsidR="00754A4A" w:rsidRPr="00A0653C" w:rsidRDefault="00754A4A" w:rsidP="00754A4A">
            <w:pPr>
              <w:tabs>
                <w:tab w:val="left" w:pos="5515"/>
              </w:tabs>
              <w:jc w:val="center"/>
              <w:rPr>
                <w:bCs/>
              </w:rPr>
            </w:pPr>
            <w:r>
              <w:rPr>
                <w:bCs/>
              </w:rPr>
              <w:t>3</w:t>
            </w:r>
            <w:r w:rsidR="002A3133">
              <w:rPr>
                <w:bCs/>
              </w:rPr>
              <w:t>7</w:t>
            </w:r>
          </w:p>
        </w:tc>
        <w:tc>
          <w:tcPr>
            <w:tcW w:w="3475" w:type="dxa"/>
          </w:tcPr>
          <w:p w:rsidR="00754A4A" w:rsidRPr="00A0653C" w:rsidRDefault="00754A4A" w:rsidP="00333B57">
            <w:pPr>
              <w:tabs>
                <w:tab w:val="left" w:pos="5515"/>
              </w:tabs>
              <w:jc w:val="both"/>
              <w:rPr>
                <w:bCs/>
              </w:rPr>
            </w:pPr>
            <w:r w:rsidRPr="00B57F11">
              <w:t>Николай II: начало правления. Политическое развитие</w:t>
            </w:r>
            <w:r>
              <w:t xml:space="preserve"> </w:t>
            </w:r>
            <w:r w:rsidRPr="00B57F11">
              <w:t>страны в 1894—1904 гг.</w:t>
            </w: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A0653C">
            <w:pPr>
              <w:autoSpaceDE w:val="0"/>
              <w:autoSpaceDN w:val="0"/>
              <w:adjustRightInd w:val="0"/>
              <w:jc w:val="both"/>
              <w:rPr>
                <w:bCs/>
                <w:sz w:val="20"/>
                <w:szCs w:val="20"/>
              </w:rPr>
            </w:pPr>
            <w:r w:rsidRPr="00A0653C">
              <w:rPr>
                <w:b/>
                <w:bCs/>
                <w:sz w:val="20"/>
                <w:szCs w:val="20"/>
              </w:rPr>
              <w:t>Объяснять</w:t>
            </w:r>
            <w:r w:rsidRPr="00A0653C">
              <w:rPr>
                <w:sz w:val="20"/>
                <w:szCs w:val="20"/>
              </w:rPr>
              <w:t xml:space="preserve">, в чём заключалась необходимость политических реформ в России в начале XX в. </w:t>
            </w:r>
            <w:r w:rsidRPr="00A0653C">
              <w:rPr>
                <w:b/>
                <w:bCs/>
                <w:sz w:val="20"/>
                <w:szCs w:val="20"/>
              </w:rPr>
              <w:t xml:space="preserve">Раскрывать </w:t>
            </w:r>
            <w:r w:rsidRPr="00A0653C">
              <w:rPr>
                <w:sz w:val="20"/>
                <w:szCs w:val="20"/>
              </w:rPr>
              <w:t xml:space="preserve">содержание и </w:t>
            </w:r>
            <w:r w:rsidRPr="00A0653C">
              <w:rPr>
                <w:b/>
                <w:bCs/>
                <w:sz w:val="20"/>
                <w:szCs w:val="20"/>
              </w:rPr>
              <w:t xml:space="preserve">давать </w:t>
            </w:r>
            <w:r w:rsidRPr="00A0653C">
              <w:rPr>
                <w:sz w:val="20"/>
                <w:szCs w:val="20"/>
              </w:rPr>
              <w:t xml:space="preserve">оценку планов и опыта реформ в России в начале XX в. </w:t>
            </w:r>
            <w:r w:rsidRPr="00A0653C">
              <w:rPr>
                <w:b/>
                <w:bCs/>
                <w:sz w:val="20"/>
                <w:szCs w:val="20"/>
              </w:rPr>
              <w:t xml:space="preserve">Давать </w:t>
            </w:r>
            <w:r w:rsidRPr="00A0653C">
              <w:rPr>
                <w:sz w:val="20"/>
                <w:szCs w:val="20"/>
              </w:rPr>
              <w:t xml:space="preserve">характеристику императора Николая II. </w:t>
            </w:r>
            <w:r w:rsidRPr="00A0653C">
              <w:rPr>
                <w:b/>
                <w:bCs/>
                <w:sz w:val="20"/>
                <w:szCs w:val="20"/>
              </w:rPr>
              <w:t xml:space="preserve">Объяснять </w:t>
            </w:r>
            <w:r w:rsidRPr="00A0653C">
              <w:rPr>
                <w:sz w:val="20"/>
                <w:szCs w:val="20"/>
              </w:rPr>
              <w:t xml:space="preserve">причины радикализации общественного движения в России в начале XX в. </w:t>
            </w:r>
            <w:r w:rsidRPr="00A0653C">
              <w:rPr>
                <w:b/>
                <w:bCs/>
                <w:sz w:val="20"/>
                <w:szCs w:val="20"/>
              </w:rPr>
              <w:t xml:space="preserve">Систематизировать </w:t>
            </w:r>
            <w:r w:rsidRPr="00A0653C">
              <w:rPr>
                <w:sz w:val="20"/>
                <w:szCs w:val="20"/>
              </w:rPr>
              <w:t xml:space="preserve">материал об основных политических течениях в России в начале XX в., </w:t>
            </w:r>
            <w:r w:rsidRPr="00A0653C">
              <w:rPr>
                <w:b/>
                <w:bCs/>
                <w:sz w:val="20"/>
                <w:szCs w:val="20"/>
              </w:rPr>
              <w:t xml:space="preserve">характеризовать </w:t>
            </w:r>
            <w:r w:rsidRPr="00A0653C">
              <w:rPr>
                <w:sz w:val="20"/>
                <w:szCs w:val="20"/>
              </w:rPr>
              <w:t xml:space="preserve">их определяющие черты. </w:t>
            </w:r>
          </w:p>
        </w:tc>
      </w:tr>
      <w:tr w:rsidR="00754A4A" w:rsidRPr="00A0653C" w:rsidTr="00754A4A">
        <w:tc>
          <w:tcPr>
            <w:tcW w:w="675" w:type="dxa"/>
          </w:tcPr>
          <w:p w:rsidR="00754A4A" w:rsidRPr="00A0653C" w:rsidRDefault="00754A4A" w:rsidP="00754A4A">
            <w:pPr>
              <w:tabs>
                <w:tab w:val="left" w:pos="5515"/>
              </w:tabs>
              <w:jc w:val="center"/>
              <w:rPr>
                <w:bCs/>
              </w:rPr>
            </w:pPr>
            <w:r>
              <w:rPr>
                <w:bCs/>
              </w:rPr>
              <w:t>3</w:t>
            </w:r>
            <w:r w:rsidR="002A3133">
              <w:rPr>
                <w:bCs/>
              </w:rPr>
              <w:t>8</w:t>
            </w:r>
          </w:p>
        </w:tc>
        <w:tc>
          <w:tcPr>
            <w:tcW w:w="3475" w:type="dxa"/>
          </w:tcPr>
          <w:p w:rsidR="00754A4A" w:rsidRPr="00A0653C" w:rsidRDefault="00754A4A" w:rsidP="002A3133">
            <w:pPr>
              <w:tabs>
                <w:tab w:val="left" w:pos="5515"/>
              </w:tabs>
              <w:rPr>
                <w:bCs/>
              </w:rPr>
            </w:pPr>
            <w:r w:rsidRPr="00B57F11">
              <w:t>Внешняя политика Николая II. Русско-японская война</w:t>
            </w:r>
            <w:r>
              <w:t xml:space="preserve"> </w:t>
            </w:r>
            <w:r w:rsidRPr="00B57F11">
              <w:t>1904—1905 гг.</w:t>
            </w: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A0653C">
            <w:pPr>
              <w:autoSpaceDE w:val="0"/>
              <w:autoSpaceDN w:val="0"/>
              <w:adjustRightInd w:val="0"/>
              <w:jc w:val="both"/>
              <w:rPr>
                <w:bCs/>
                <w:sz w:val="20"/>
                <w:szCs w:val="20"/>
              </w:rPr>
            </w:pPr>
            <w:r w:rsidRPr="00A0653C">
              <w:rPr>
                <w:b/>
                <w:bCs/>
                <w:sz w:val="20"/>
                <w:szCs w:val="20"/>
              </w:rPr>
              <w:t xml:space="preserve">Характеризовать </w:t>
            </w:r>
            <w:r w:rsidRPr="00A0653C">
              <w:rPr>
                <w:sz w:val="20"/>
                <w:szCs w:val="20"/>
              </w:rPr>
              <w:t xml:space="preserve">основные направления внешней политики России, причины русско-японской войны, планы сторон. </w:t>
            </w:r>
            <w:r w:rsidRPr="00A0653C">
              <w:rPr>
                <w:b/>
                <w:bCs/>
                <w:sz w:val="20"/>
                <w:szCs w:val="20"/>
              </w:rPr>
              <w:t xml:space="preserve">Рассказывать </w:t>
            </w:r>
            <w:r w:rsidRPr="00A0653C">
              <w:rPr>
                <w:sz w:val="20"/>
                <w:szCs w:val="20"/>
              </w:rPr>
              <w:t xml:space="preserve">о ходе боевых действий, используя историческую карту. </w:t>
            </w:r>
            <w:r w:rsidRPr="00A0653C">
              <w:rPr>
                <w:b/>
                <w:bCs/>
                <w:sz w:val="20"/>
                <w:szCs w:val="20"/>
              </w:rPr>
              <w:t xml:space="preserve">Излагать </w:t>
            </w:r>
            <w:r w:rsidRPr="00A0653C">
              <w:rPr>
                <w:sz w:val="20"/>
                <w:szCs w:val="20"/>
              </w:rPr>
              <w:t xml:space="preserve">условия Портсмутского мира и </w:t>
            </w:r>
            <w:r w:rsidRPr="00A0653C">
              <w:rPr>
                <w:b/>
                <w:bCs/>
                <w:sz w:val="20"/>
                <w:szCs w:val="20"/>
              </w:rPr>
              <w:t xml:space="preserve">разъяснять </w:t>
            </w:r>
            <w:r w:rsidRPr="00A0653C">
              <w:rPr>
                <w:sz w:val="20"/>
                <w:szCs w:val="20"/>
              </w:rPr>
              <w:t xml:space="preserve">его значение на основе информации учебника и исторических документов. </w:t>
            </w:r>
            <w:r w:rsidRPr="00A0653C">
              <w:rPr>
                <w:b/>
                <w:bCs/>
                <w:sz w:val="20"/>
                <w:szCs w:val="20"/>
              </w:rPr>
              <w:t xml:space="preserve">Раскрывать </w:t>
            </w:r>
            <w:r w:rsidRPr="00A0653C">
              <w:rPr>
                <w:sz w:val="20"/>
                <w:szCs w:val="20"/>
              </w:rPr>
              <w:t>воздействие войны на общественную жизнь России.</w:t>
            </w:r>
          </w:p>
        </w:tc>
      </w:tr>
      <w:tr w:rsidR="002A3133" w:rsidRPr="00A0653C" w:rsidTr="00754A4A">
        <w:tc>
          <w:tcPr>
            <w:tcW w:w="675" w:type="dxa"/>
          </w:tcPr>
          <w:p w:rsidR="002A3133" w:rsidRDefault="002A3133" w:rsidP="00754A4A">
            <w:pPr>
              <w:tabs>
                <w:tab w:val="left" w:pos="5515"/>
              </w:tabs>
              <w:jc w:val="center"/>
              <w:rPr>
                <w:bCs/>
              </w:rPr>
            </w:pPr>
            <w:r>
              <w:rPr>
                <w:bCs/>
              </w:rPr>
              <w:t>39</w:t>
            </w:r>
          </w:p>
        </w:tc>
        <w:tc>
          <w:tcPr>
            <w:tcW w:w="3475" w:type="dxa"/>
          </w:tcPr>
          <w:p w:rsidR="002A3133" w:rsidRDefault="002A3133" w:rsidP="002A3133">
            <w:pPr>
              <w:tabs>
                <w:tab w:val="left" w:pos="5515"/>
              </w:tabs>
            </w:pPr>
            <w:r w:rsidRPr="00B57F11">
              <w:t>Первая российская революция</w:t>
            </w:r>
          </w:p>
          <w:p w:rsidR="002A3133" w:rsidRPr="00B57F11" w:rsidRDefault="002A3133" w:rsidP="002A3133">
            <w:pPr>
              <w:tabs>
                <w:tab w:val="left" w:pos="5515"/>
              </w:tabs>
            </w:pPr>
          </w:p>
        </w:tc>
        <w:tc>
          <w:tcPr>
            <w:tcW w:w="887" w:type="dxa"/>
          </w:tcPr>
          <w:p w:rsidR="002A3133" w:rsidRPr="00A0653C" w:rsidRDefault="002A3133" w:rsidP="00A0653C">
            <w:pPr>
              <w:tabs>
                <w:tab w:val="left" w:pos="5515"/>
              </w:tabs>
              <w:jc w:val="center"/>
              <w:rPr>
                <w:bCs/>
              </w:rPr>
            </w:pPr>
            <w:r>
              <w:rPr>
                <w:bCs/>
              </w:rPr>
              <w:lastRenderedPageBreak/>
              <w:t>1</w:t>
            </w:r>
          </w:p>
        </w:tc>
        <w:tc>
          <w:tcPr>
            <w:tcW w:w="4816" w:type="dxa"/>
            <w:vMerge w:val="restart"/>
          </w:tcPr>
          <w:p w:rsidR="002A3133" w:rsidRPr="00A0653C" w:rsidRDefault="002A3133" w:rsidP="00A0653C">
            <w:pPr>
              <w:autoSpaceDE w:val="0"/>
              <w:autoSpaceDN w:val="0"/>
              <w:adjustRightInd w:val="0"/>
              <w:jc w:val="both"/>
              <w:rPr>
                <w:b/>
                <w:bCs/>
                <w:sz w:val="20"/>
                <w:szCs w:val="20"/>
              </w:rPr>
            </w:pPr>
            <w:r w:rsidRPr="00A0653C">
              <w:rPr>
                <w:b/>
                <w:bCs/>
                <w:sz w:val="20"/>
                <w:szCs w:val="20"/>
              </w:rPr>
              <w:t xml:space="preserve">Раскрывать </w:t>
            </w:r>
            <w:r w:rsidRPr="00A0653C">
              <w:rPr>
                <w:sz w:val="20"/>
                <w:szCs w:val="20"/>
              </w:rPr>
              <w:t xml:space="preserve">причины и характер российской революции 1905–1907 гг. </w:t>
            </w:r>
            <w:r w:rsidRPr="00A0653C">
              <w:rPr>
                <w:b/>
                <w:bCs/>
                <w:sz w:val="20"/>
                <w:szCs w:val="20"/>
              </w:rPr>
              <w:t xml:space="preserve">Рассказывать </w:t>
            </w:r>
            <w:r w:rsidRPr="00A0653C">
              <w:rPr>
                <w:sz w:val="20"/>
                <w:szCs w:val="20"/>
              </w:rPr>
              <w:t xml:space="preserve">об основных событиях революции 1905–1907 гг. и их участниках. </w:t>
            </w:r>
            <w:r w:rsidRPr="00A0653C">
              <w:rPr>
                <w:b/>
                <w:bCs/>
                <w:sz w:val="20"/>
                <w:szCs w:val="20"/>
              </w:rPr>
              <w:t xml:space="preserve">Объяснять </w:t>
            </w:r>
            <w:r w:rsidRPr="00A0653C">
              <w:rPr>
                <w:sz w:val="20"/>
                <w:szCs w:val="20"/>
              </w:rPr>
              <w:t xml:space="preserve">смысл понятий: Государственная дума, кадеты, октябристы, социал-демократы.  </w:t>
            </w:r>
            <w:r w:rsidRPr="00A0653C">
              <w:rPr>
                <w:b/>
                <w:bCs/>
                <w:sz w:val="20"/>
                <w:szCs w:val="20"/>
              </w:rPr>
              <w:t xml:space="preserve">Характеризовать </w:t>
            </w:r>
            <w:r w:rsidRPr="00A0653C">
              <w:rPr>
                <w:sz w:val="20"/>
                <w:szCs w:val="20"/>
              </w:rPr>
              <w:t xml:space="preserve">обстоятельства формирования политических партий и становления парламентаризма в России. </w:t>
            </w:r>
            <w:r w:rsidRPr="00A0653C">
              <w:rPr>
                <w:b/>
                <w:bCs/>
                <w:sz w:val="20"/>
                <w:szCs w:val="20"/>
              </w:rPr>
              <w:t xml:space="preserve">Излагать </w:t>
            </w:r>
            <w:r w:rsidRPr="00A0653C">
              <w:rPr>
                <w:sz w:val="20"/>
                <w:szCs w:val="20"/>
              </w:rPr>
              <w:t xml:space="preserve">оценки значения отдельных событий и революции в целом, приводимые в учебной литературе, </w:t>
            </w:r>
            <w:r w:rsidRPr="00A0653C">
              <w:rPr>
                <w:b/>
                <w:bCs/>
                <w:sz w:val="20"/>
                <w:szCs w:val="20"/>
              </w:rPr>
              <w:t xml:space="preserve">формулировать </w:t>
            </w:r>
            <w:r w:rsidRPr="00A0653C">
              <w:rPr>
                <w:sz w:val="20"/>
                <w:szCs w:val="20"/>
              </w:rPr>
              <w:t xml:space="preserve">и </w:t>
            </w:r>
            <w:r w:rsidRPr="00A0653C">
              <w:rPr>
                <w:b/>
                <w:bCs/>
                <w:sz w:val="20"/>
                <w:szCs w:val="20"/>
              </w:rPr>
              <w:t xml:space="preserve">аргументировать </w:t>
            </w:r>
            <w:r w:rsidRPr="00A0653C">
              <w:rPr>
                <w:sz w:val="20"/>
                <w:szCs w:val="20"/>
              </w:rPr>
              <w:t>свою оценку.</w:t>
            </w:r>
          </w:p>
        </w:tc>
      </w:tr>
      <w:tr w:rsidR="002A3133" w:rsidRPr="00A0653C" w:rsidTr="00754A4A">
        <w:tc>
          <w:tcPr>
            <w:tcW w:w="675" w:type="dxa"/>
          </w:tcPr>
          <w:p w:rsidR="002A3133" w:rsidRPr="00A0653C" w:rsidRDefault="002A3133" w:rsidP="002A3133">
            <w:pPr>
              <w:tabs>
                <w:tab w:val="left" w:pos="5515"/>
              </w:tabs>
              <w:jc w:val="center"/>
              <w:rPr>
                <w:bCs/>
              </w:rPr>
            </w:pPr>
            <w:r>
              <w:rPr>
                <w:bCs/>
              </w:rPr>
              <w:lastRenderedPageBreak/>
              <w:t>40</w:t>
            </w:r>
          </w:p>
        </w:tc>
        <w:tc>
          <w:tcPr>
            <w:tcW w:w="3475" w:type="dxa"/>
          </w:tcPr>
          <w:p w:rsidR="002A3133" w:rsidRPr="00A0653C" w:rsidRDefault="002A3133" w:rsidP="002A3133">
            <w:pPr>
              <w:tabs>
                <w:tab w:val="left" w:pos="5515"/>
              </w:tabs>
              <w:rPr>
                <w:bCs/>
              </w:rPr>
            </w:pPr>
            <w:r>
              <w:t>П</w:t>
            </w:r>
            <w:r w:rsidRPr="00B57F11">
              <w:t>олитические реформы</w:t>
            </w:r>
            <w:r>
              <w:t xml:space="preserve"> </w:t>
            </w:r>
            <w:r w:rsidRPr="00B57F11">
              <w:t>1905—1907 гг.</w:t>
            </w:r>
          </w:p>
        </w:tc>
        <w:tc>
          <w:tcPr>
            <w:tcW w:w="887" w:type="dxa"/>
          </w:tcPr>
          <w:p w:rsidR="002A3133" w:rsidRPr="00A0653C" w:rsidRDefault="002A3133" w:rsidP="00A0653C">
            <w:pPr>
              <w:tabs>
                <w:tab w:val="left" w:pos="5515"/>
              </w:tabs>
              <w:jc w:val="center"/>
              <w:rPr>
                <w:bCs/>
              </w:rPr>
            </w:pPr>
            <w:r w:rsidRPr="00A0653C">
              <w:rPr>
                <w:bCs/>
              </w:rPr>
              <w:t>1</w:t>
            </w:r>
          </w:p>
        </w:tc>
        <w:tc>
          <w:tcPr>
            <w:tcW w:w="4816" w:type="dxa"/>
            <w:vMerge/>
          </w:tcPr>
          <w:p w:rsidR="002A3133" w:rsidRPr="00A0653C" w:rsidRDefault="002A3133" w:rsidP="00A0653C">
            <w:pPr>
              <w:autoSpaceDE w:val="0"/>
              <w:autoSpaceDN w:val="0"/>
              <w:adjustRightInd w:val="0"/>
              <w:jc w:val="both"/>
              <w:rPr>
                <w:bCs/>
                <w:sz w:val="20"/>
                <w:szCs w:val="20"/>
              </w:rPr>
            </w:pPr>
          </w:p>
        </w:tc>
      </w:tr>
      <w:tr w:rsidR="00754A4A" w:rsidRPr="00A0653C" w:rsidTr="00754A4A">
        <w:tc>
          <w:tcPr>
            <w:tcW w:w="675" w:type="dxa"/>
          </w:tcPr>
          <w:p w:rsidR="00754A4A" w:rsidRPr="00A0653C" w:rsidRDefault="002A3133" w:rsidP="002A3133">
            <w:pPr>
              <w:tabs>
                <w:tab w:val="left" w:pos="5515"/>
              </w:tabs>
              <w:jc w:val="center"/>
              <w:rPr>
                <w:bCs/>
              </w:rPr>
            </w:pPr>
            <w:r>
              <w:rPr>
                <w:bCs/>
              </w:rPr>
              <w:t>41</w:t>
            </w:r>
          </w:p>
        </w:tc>
        <w:tc>
          <w:tcPr>
            <w:tcW w:w="3475" w:type="dxa"/>
          </w:tcPr>
          <w:p w:rsidR="00754A4A" w:rsidRPr="00A0653C" w:rsidRDefault="00754A4A" w:rsidP="002A3133">
            <w:pPr>
              <w:tabs>
                <w:tab w:val="left" w:pos="5515"/>
              </w:tabs>
              <w:rPr>
                <w:bCs/>
              </w:rPr>
            </w:pPr>
            <w:r w:rsidRPr="00B57F11">
              <w:t>Социально-экономические</w:t>
            </w:r>
            <w:r>
              <w:t xml:space="preserve"> </w:t>
            </w:r>
            <w:r w:rsidRPr="00B57F11">
              <w:t>реформы П. А. Столыпина</w:t>
            </w:r>
          </w:p>
        </w:tc>
        <w:tc>
          <w:tcPr>
            <w:tcW w:w="887" w:type="dxa"/>
          </w:tcPr>
          <w:p w:rsidR="00754A4A" w:rsidRPr="00A0653C" w:rsidRDefault="00754A4A" w:rsidP="00A0653C">
            <w:pPr>
              <w:tabs>
                <w:tab w:val="left" w:pos="5515"/>
              </w:tabs>
              <w:jc w:val="center"/>
              <w:rPr>
                <w:bCs/>
              </w:rPr>
            </w:pPr>
            <w:r>
              <w:rPr>
                <w:bCs/>
              </w:rPr>
              <w:t>1</w:t>
            </w:r>
          </w:p>
        </w:tc>
        <w:tc>
          <w:tcPr>
            <w:tcW w:w="4816" w:type="dxa"/>
          </w:tcPr>
          <w:p w:rsidR="00754A4A" w:rsidRPr="00A0653C" w:rsidRDefault="00754A4A" w:rsidP="002A3133">
            <w:pPr>
              <w:autoSpaceDE w:val="0"/>
              <w:autoSpaceDN w:val="0"/>
              <w:adjustRightInd w:val="0"/>
              <w:rPr>
                <w:bCs/>
                <w:sz w:val="20"/>
                <w:szCs w:val="20"/>
              </w:rPr>
            </w:pPr>
            <w:r w:rsidRPr="00A0653C">
              <w:rPr>
                <w:b/>
                <w:bCs/>
                <w:sz w:val="20"/>
                <w:szCs w:val="20"/>
              </w:rPr>
              <w:t xml:space="preserve">Излагать </w:t>
            </w:r>
            <w:r w:rsidRPr="00A0653C">
              <w:rPr>
                <w:sz w:val="20"/>
                <w:szCs w:val="20"/>
              </w:rPr>
              <w:t xml:space="preserve">основные положения аграрной реформы П.А. Столыпина, </w:t>
            </w:r>
            <w:r w:rsidRPr="00A0653C">
              <w:rPr>
                <w:b/>
                <w:bCs/>
                <w:sz w:val="20"/>
                <w:szCs w:val="20"/>
              </w:rPr>
              <w:t xml:space="preserve">давать </w:t>
            </w:r>
            <w:r w:rsidRPr="00A0653C">
              <w:rPr>
                <w:sz w:val="20"/>
                <w:szCs w:val="20"/>
              </w:rPr>
              <w:t>оценку её итогов и значения.</w:t>
            </w:r>
            <w:r w:rsidR="002A3133">
              <w:rPr>
                <w:sz w:val="20"/>
                <w:szCs w:val="20"/>
              </w:rPr>
              <w:t xml:space="preserve"> </w:t>
            </w:r>
            <w:r w:rsidRPr="00A0653C">
              <w:rPr>
                <w:b/>
                <w:bCs/>
                <w:sz w:val="20"/>
                <w:szCs w:val="20"/>
              </w:rPr>
              <w:t xml:space="preserve">Объяснять </w:t>
            </w:r>
            <w:r w:rsidRPr="00A0653C">
              <w:rPr>
                <w:sz w:val="20"/>
                <w:szCs w:val="20"/>
              </w:rPr>
              <w:t xml:space="preserve">смысл понятий: отруб, хутор, переселенческая политика. </w:t>
            </w:r>
            <w:r w:rsidRPr="00A0653C">
              <w:rPr>
                <w:b/>
                <w:bCs/>
                <w:sz w:val="20"/>
                <w:szCs w:val="20"/>
              </w:rPr>
              <w:t xml:space="preserve">Составлять </w:t>
            </w:r>
            <w:r w:rsidRPr="00A0653C">
              <w:rPr>
                <w:sz w:val="20"/>
                <w:szCs w:val="20"/>
              </w:rPr>
              <w:t>характеристику (исторический портрет) П.А. Столыпина, используя материал учебника и дополнительную информацию.</w:t>
            </w:r>
          </w:p>
        </w:tc>
      </w:tr>
      <w:tr w:rsidR="00754A4A" w:rsidRPr="00A0653C" w:rsidTr="00754A4A">
        <w:tc>
          <w:tcPr>
            <w:tcW w:w="675" w:type="dxa"/>
          </w:tcPr>
          <w:p w:rsidR="00754A4A" w:rsidRPr="00A0653C" w:rsidRDefault="002A3133" w:rsidP="00754A4A">
            <w:pPr>
              <w:tabs>
                <w:tab w:val="left" w:pos="5515"/>
              </w:tabs>
              <w:jc w:val="center"/>
              <w:rPr>
                <w:bCs/>
              </w:rPr>
            </w:pPr>
            <w:r>
              <w:rPr>
                <w:bCs/>
              </w:rPr>
              <w:t>42</w:t>
            </w:r>
          </w:p>
        </w:tc>
        <w:tc>
          <w:tcPr>
            <w:tcW w:w="3475" w:type="dxa"/>
          </w:tcPr>
          <w:p w:rsidR="00754A4A" w:rsidRPr="00A0653C" w:rsidRDefault="00754A4A" w:rsidP="002A3133">
            <w:pPr>
              <w:tabs>
                <w:tab w:val="left" w:pos="5515"/>
              </w:tabs>
              <w:rPr>
                <w:bCs/>
              </w:rPr>
            </w:pPr>
            <w:r w:rsidRPr="00B57F11">
              <w:t>Политическое развитие</w:t>
            </w:r>
            <w:r>
              <w:t xml:space="preserve"> </w:t>
            </w:r>
            <w:r w:rsidRPr="00B57F11">
              <w:t>страны в 1907—1914 гг.</w:t>
            </w: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2A3133">
            <w:pPr>
              <w:autoSpaceDE w:val="0"/>
              <w:autoSpaceDN w:val="0"/>
              <w:adjustRightInd w:val="0"/>
              <w:rPr>
                <w:bCs/>
                <w:sz w:val="20"/>
                <w:szCs w:val="20"/>
              </w:rPr>
            </w:pPr>
            <w:r w:rsidRPr="00A0653C">
              <w:rPr>
                <w:b/>
                <w:bCs/>
                <w:sz w:val="20"/>
                <w:szCs w:val="20"/>
              </w:rPr>
              <w:t xml:space="preserve">Раскрывать </w:t>
            </w:r>
            <w:r w:rsidRPr="00A0653C">
              <w:rPr>
                <w:sz w:val="20"/>
                <w:szCs w:val="20"/>
              </w:rPr>
              <w:t xml:space="preserve">основную сущность и последствия изменений в политической и общественной жизни России после революции </w:t>
            </w:r>
            <w:smartTag w:uri="urn:schemas-microsoft-com:office:smarttags" w:element="metricconverter">
              <w:smartTagPr>
                <w:attr w:name="ProductID" w:val="1905 г"/>
              </w:smartTagPr>
              <w:r w:rsidRPr="00A0653C">
                <w:rPr>
                  <w:sz w:val="20"/>
                  <w:szCs w:val="20"/>
                </w:rPr>
                <w:t>1905 г</w:t>
              </w:r>
            </w:smartTag>
            <w:r w:rsidRPr="00A0653C">
              <w:rPr>
                <w:sz w:val="20"/>
                <w:szCs w:val="20"/>
              </w:rPr>
              <w:t>.</w:t>
            </w:r>
          </w:p>
        </w:tc>
      </w:tr>
      <w:tr w:rsidR="00754A4A" w:rsidRPr="00A0653C" w:rsidTr="00754A4A">
        <w:tc>
          <w:tcPr>
            <w:tcW w:w="675" w:type="dxa"/>
          </w:tcPr>
          <w:p w:rsidR="00754A4A" w:rsidRPr="00B57F11" w:rsidRDefault="002A3133" w:rsidP="00754A4A">
            <w:pPr>
              <w:autoSpaceDE w:val="0"/>
              <w:autoSpaceDN w:val="0"/>
              <w:adjustRightInd w:val="0"/>
              <w:jc w:val="center"/>
            </w:pPr>
            <w:r>
              <w:t>43</w:t>
            </w:r>
          </w:p>
        </w:tc>
        <w:tc>
          <w:tcPr>
            <w:tcW w:w="3475" w:type="dxa"/>
          </w:tcPr>
          <w:p w:rsidR="00754A4A" w:rsidRPr="00B57F11" w:rsidRDefault="00754A4A" w:rsidP="002A3133">
            <w:pPr>
              <w:autoSpaceDE w:val="0"/>
              <w:autoSpaceDN w:val="0"/>
              <w:adjustRightInd w:val="0"/>
            </w:pPr>
            <w:r w:rsidRPr="00B57F11">
              <w:t>Серебряный век русской</w:t>
            </w:r>
            <w:r>
              <w:t xml:space="preserve"> </w:t>
            </w:r>
            <w:r w:rsidRPr="00B57F11">
              <w:t>культуры</w:t>
            </w:r>
          </w:p>
        </w:tc>
        <w:tc>
          <w:tcPr>
            <w:tcW w:w="887" w:type="dxa"/>
          </w:tcPr>
          <w:p w:rsidR="00754A4A" w:rsidRPr="00A0653C" w:rsidRDefault="00754A4A" w:rsidP="00A0653C">
            <w:pPr>
              <w:tabs>
                <w:tab w:val="left" w:pos="5515"/>
              </w:tabs>
              <w:jc w:val="center"/>
              <w:rPr>
                <w:bCs/>
              </w:rPr>
            </w:pPr>
            <w:r w:rsidRPr="00A0653C">
              <w:rPr>
                <w:bCs/>
              </w:rPr>
              <w:t>1</w:t>
            </w:r>
          </w:p>
        </w:tc>
        <w:tc>
          <w:tcPr>
            <w:tcW w:w="4816" w:type="dxa"/>
          </w:tcPr>
          <w:p w:rsidR="00754A4A" w:rsidRPr="00A0653C" w:rsidRDefault="00754A4A" w:rsidP="002A3133">
            <w:pPr>
              <w:autoSpaceDE w:val="0"/>
              <w:autoSpaceDN w:val="0"/>
              <w:adjustRightInd w:val="0"/>
              <w:rPr>
                <w:sz w:val="20"/>
                <w:szCs w:val="20"/>
              </w:rPr>
            </w:pPr>
            <w:r w:rsidRPr="00A0653C">
              <w:rPr>
                <w:b/>
                <w:bCs/>
                <w:sz w:val="20"/>
                <w:szCs w:val="20"/>
              </w:rPr>
              <w:t xml:space="preserve">Характеризовать </w:t>
            </w:r>
            <w:r w:rsidRPr="00A0653C">
              <w:rPr>
                <w:sz w:val="20"/>
                <w:szCs w:val="20"/>
              </w:rPr>
              <w:t xml:space="preserve">основные стили и течения в российской литературе и искусстве начала XX в., </w:t>
            </w:r>
            <w:r w:rsidRPr="00A0653C">
              <w:rPr>
                <w:b/>
                <w:bCs/>
                <w:sz w:val="20"/>
                <w:szCs w:val="20"/>
              </w:rPr>
              <w:t xml:space="preserve">называть </w:t>
            </w:r>
            <w:r w:rsidRPr="00A0653C">
              <w:rPr>
                <w:sz w:val="20"/>
                <w:szCs w:val="20"/>
              </w:rPr>
              <w:t>выдающихся представителей культуры и их</w:t>
            </w:r>
          </w:p>
          <w:p w:rsidR="00754A4A" w:rsidRPr="00A0653C" w:rsidRDefault="00754A4A" w:rsidP="002A3133">
            <w:pPr>
              <w:autoSpaceDE w:val="0"/>
              <w:autoSpaceDN w:val="0"/>
              <w:adjustRightInd w:val="0"/>
              <w:rPr>
                <w:bCs/>
                <w:sz w:val="20"/>
                <w:szCs w:val="20"/>
              </w:rPr>
            </w:pPr>
            <w:r w:rsidRPr="00A0653C">
              <w:rPr>
                <w:sz w:val="20"/>
                <w:szCs w:val="20"/>
              </w:rPr>
              <w:t xml:space="preserve">достижения. </w:t>
            </w:r>
            <w:r w:rsidRPr="00A0653C">
              <w:rPr>
                <w:b/>
                <w:bCs/>
                <w:sz w:val="20"/>
                <w:szCs w:val="20"/>
              </w:rPr>
              <w:t xml:space="preserve">Составлять </w:t>
            </w:r>
            <w:r w:rsidRPr="00A0653C">
              <w:rPr>
                <w:sz w:val="20"/>
                <w:szCs w:val="20"/>
              </w:rPr>
              <w:t xml:space="preserve">описание произведений и памятников культуры рассматриваемого периода (в том числе находящихся в городе, крае и т. д.), </w:t>
            </w:r>
            <w:r w:rsidRPr="00A0653C">
              <w:rPr>
                <w:b/>
                <w:bCs/>
                <w:sz w:val="20"/>
                <w:szCs w:val="20"/>
              </w:rPr>
              <w:t xml:space="preserve">давать </w:t>
            </w:r>
            <w:r w:rsidRPr="00A0653C">
              <w:rPr>
                <w:sz w:val="20"/>
                <w:szCs w:val="20"/>
              </w:rPr>
              <w:t xml:space="preserve">оценку их художественных достоинств и т. д. </w:t>
            </w:r>
            <w:r w:rsidRPr="00A0653C">
              <w:rPr>
                <w:b/>
                <w:bCs/>
                <w:sz w:val="20"/>
                <w:szCs w:val="20"/>
              </w:rPr>
              <w:t xml:space="preserve">Представлять </w:t>
            </w:r>
            <w:r w:rsidRPr="00A0653C">
              <w:rPr>
                <w:sz w:val="20"/>
                <w:szCs w:val="20"/>
              </w:rPr>
              <w:t xml:space="preserve">биографическую информацию, обзор творчества известных деятелей российской культуры (с использованием справочных и изобразительных материалов). </w:t>
            </w:r>
            <w:r w:rsidRPr="00A0653C">
              <w:rPr>
                <w:b/>
                <w:bCs/>
                <w:sz w:val="20"/>
                <w:szCs w:val="20"/>
              </w:rPr>
              <w:t xml:space="preserve">Собирать </w:t>
            </w:r>
            <w:r w:rsidRPr="00A0653C">
              <w:rPr>
                <w:sz w:val="20"/>
                <w:szCs w:val="20"/>
              </w:rPr>
              <w:t xml:space="preserve">информацию о культурной жизни своего края, города в начале XX в., </w:t>
            </w:r>
            <w:r w:rsidRPr="00A0653C">
              <w:rPr>
                <w:b/>
                <w:bCs/>
                <w:sz w:val="20"/>
                <w:szCs w:val="20"/>
              </w:rPr>
              <w:t xml:space="preserve">представлять </w:t>
            </w:r>
            <w:r w:rsidRPr="00A0653C">
              <w:rPr>
                <w:sz w:val="20"/>
                <w:szCs w:val="20"/>
              </w:rPr>
              <w:t>её в устном сообщении (эссе, презентации с использованием изобразительных материалов).</w:t>
            </w:r>
          </w:p>
        </w:tc>
      </w:tr>
      <w:tr w:rsidR="00754A4A" w:rsidRPr="00A0653C" w:rsidTr="00754A4A">
        <w:tc>
          <w:tcPr>
            <w:tcW w:w="675" w:type="dxa"/>
          </w:tcPr>
          <w:p w:rsidR="00754A4A" w:rsidRPr="00DB0D4A" w:rsidRDefault="00754A4A" w:rsidP="00754A4A">
            <w:pPr>
              <w:autoSpaceDE w:val="0"/>
              <w:autoSpaceDN w:val="0"/>
              <w:adjustRightInd w:val="0"/>
              <w:jc w:val="center"/>
            </w:pPr>
            <w:r>
              <w:t>4</w:t>
            </w:r>
            <w:r w:rsidR="002A3133">
              <w:t>4</w:t>
            </w:r>
          </w:p>
        </w:tc>
        <w:tc>
          <w:tcPr>
            <w:tcW w:w="3475" w:type="dxa"/>
          </w:tcPr>
          <w:p w:rsidR="00754A4A" w:rsidRPr="00DB0D4A" w:rsidRDefault="00754A4A" w:rsidP="002A3133">
            <w:pPr>
              <w:autoSpaceDE w:val="0"/>
              <w:autoSpaceDN w:val="0"/>
              <w:adjustRightInd w:val="0"/>
            </w:pPr>
            <w:r w:rsidRPr="00B57F11">
              <w:t>Повторительн</w:t>
            </w:r>
            <w:r>
              <w:t>о-обобщающий урок по теме «</w:t>
            </w:r>
            <w:r w:rsidRPr="00A0653C">
              <w:rPr>
                <w:bCs/>
              </w:rPr>
              <w:t xml:space="preserve">Россия на рубеже  </w:t>
            </w:r>
            <w:r w:rsidRPr="00A0653C">
              <w:rPr>
                <w:bCs/>
                <w:lang w:val="en-US"/>
              </w:rPr>
              <w:t>XIX</w:t>
            </w:r>
            <w:r w:rsidRPr="00A0653C">
              <w:rPr>
                <w:bCs/>
              </w:rPr>
              <w:t>-XX вв</w:t>
            </w:r>
            <w:r w:rsidRPr="00DB0D4A">
              <w:t>»</w:t>
            </w:r>
          </w:p>
        </w:tc>
        <w:tc>
          <w:tcPr>
            <w:tcW w:w="887" w:type="dxa"/>
          </w:tcPr>
          <w:p w:rsidR="00754A4A" w:rsidRPr="00A0653C" w:rsidRDefault="002A3133" w:rsidP="00A0653C">
            <w:pPr>
              <w:tabs>
                <w:tab w:val="left" w:pos="5515"/>
              </w:tabs>
              <w:jc w:val="center"/>
              <w:rPr>
                <w:bCs/>
              </w:rPr>
            </w:pPr>
            <w:r>
              <w:rPr>
                <w:bCs/>
              </w:rPr>
              <w:t>1</w:t>
            </w:r>
          </w:p>
        </w:tc>
        <w:tc>
          <w:tcPr>
            <w:tcW w:w="4816" w:type="dxa"/>
          </w:tcPr>
          <w:p w:rsidR="00754A4A" w:rsidRPr="00A0653C" w:rsidRDefault="00754A4A" w:rsidP="002A3133">
            <w:pPr>
              <w:autoSpaceDE w:val="0"/>
              <w:autoSpaceDN w:val="0"/>
              <w:adjustRightInd w:val="0"/>
              <w:rPr>
                <w:bCs/>
                <w:sz w:val="20"/>
                <w:szCs w:val="20"/>
              </w:rPr>
            </w:pPr>
            <w:r w:rsidRPr="00A0653C">
              <w:rPr>
                <w:b/>
                <w:bCs/>
                <w:sz w:val="20"/>
                <w:szCs w:val="20"/>
              </w:rPr>
              <w:t xml:space="preserve">Систематизировать </w:t>
            </w:r>
            <w:r w:rsidRPr="00A0653C">
              <w:rPr>
                <w:sz w:val="20"/>
                <w:szCs w:val="20"/>
              </w:rPr>
              <w:t xml:space="preserve">и </w:t>
            </w:r>
            <w:r w:rsidRPr="00A0653C">
              <w:rPr>
                <w:b/>
                <w:bCs/>
                <w:sz w:val="20"/>
                <w:szCs w:val="20"/>
              </w:rPr>
              <w:t xml:space="preserve">обобщать </w:t>
            </w:r>
            <w:r w:rsidRPr="00A0653C">
              <w:rPr>
                <w:sz w:val="20"/>
                <w:szCs w:val="20"/>
              </w:rPr>
              <w:t xml:space="preserve">исторический материал. </w:t>
            </w:r>
            <w:r w:rsidRPr="00A0653C">
              <w:rPr>
                <w:b/>
                <w:bCs/>
                <w:sz w:val="20"/>
                <w:szCs w:val="20"/>
              </w:rPr>
              <w:t xml:space="preserve">Высказывать </w:t>
            </w:r>
            <w:r w:rsidRPr="00A0653C">
              <w:rPr>
                <w:sz w:val="20"/>
                <w:szCs w:val="20"/>
              </w:rPr>
              <w:t xml:space="preserve">и </w:t>
            </w:r>
            <w:r w:rsidRPr="00A0653C">
              <w:rPr>
                <w:b/>
                <w:bCs/>
                <w:sz w:val="20"/>
                <w:szCs w:val="20"/>
              </w:rPr>
              <w:t xml:space="preserve">аргументировать </w:t>
            </w:r>
            <w:r w:rsidRPr="00A0653C">
              <w:rPr>
                <w:sz w:val="20"/>
                <w:szCs w:val="20"/>
              </w:rPr>
              <w:t xml:space="preserve">суждения о сущности и значении основных событий и процессов отечественной истории второй половины XIX в., </w:t>
            </w:r>
            <w:r w:rsidRPr="00A0653C">
              <w:rPr>
                <w:b/>
                <w:bCs/>
                <w:sz w:val="20"/>
                <w:szCs w:val="20"/>
              </w:rPr>
              <w:t xml:space="preserve">давать </w:t>
            </w:r>
            <w:r w:rsidRPr="00A0653C">
              <w:rPr>
                <w:sz w:val="20"/>
                <w:szCs w:val="20"/>
              </w:rPr>
              <w:t xml:space="preserve">оценку её деятелей. </w:t>
            </w:r>
            <w:r w:rsidRPr="00A0653C">
              <w:rPr>
                <w:b/>
                <w:bCs/>
                <w:sz w:val="20"/>
                <w:szCs w:val="20"/>
              </w:rPr>
              <w:t xml:space="preserve">Характеризовать </w:t>
            </w:r>
            <w:r w:rsidRPr="00A0653C">
              <w:rPr>
                <w:sz w:val="20"/>
                <w:szCs w:val="20"/>
              </w:rPr>
              <w:t>место и роль России в европейской и мировой истории в начале  XX в.</w:t>
            </w:r>
          </w:p>
        </w:tc>
      </w:tr>
    </w:tbl>
    <w:p w:rsidR="00986253" w:rsidRDefault="00986253" w:rsidP="007B493E">
      <w:pPr>
        <w:ind w:left="360"/>
        <w:jc w:val="center"/>
        <w:rPr>
          <w:b/>
          <w:color w:val="000000"/>
        </w:rPr>
      </w:pPr>
    </w:p>
    <w:p w:rsidR="00986253" w:rsidRDefault="00986253" w:rsidP="007B493E">
      <w:pPr>
        <w:ind w:left="360"/>
        <w:jc w:val="center"/>
        <w:rPr>
          <w:b/>
          <w:color w:val="000000"/>
        </w:rPr>
      </w:pPr>
    </w:p>
    <w:p w:rsidR="008E5360" w:rsidRDefault="008E5360" w:rsidP="007B493E">
      <w:pPr>
        <w:ind w:left="360"/>
        <w:jc w:val="center"/>
        <w:rPr>
          <w:b/>
          <w:color w:val="000000"/>
        </w:rPr>
      </w:pPr>
    </w:p>
    <w:p w:rsidR="008E5360" w:rsidRDefault="008E5360" w:rsidP="007B493E">
      <w:pPr>
        <w:ind w:left="360"/>
        <w:jc w:val="center"/>
        <w:rPr>
          <w:b/>
          <w:color w:val="000000"/>
        </w:rPr>
      </w:pPr>
    </w:p>
    <w:p w:rsidR="008E5360" w:rsidRDefault="008E5360" w:rsidP="007B493E">
      <w:pPr>
        <w:ind w:left="360"/>
        <w:jc w:val="center"/>
        <w:rPr>
          <w:b/>
          <w:color w:val="000000"/>
        </w:rPr>
      </w:pPr>
    </w:p>
    <w:sectPr w:rsidR="008E5360" w:rsidSect="002E0004">
      <w:footerReference w:type="even" r:id="rId7"/>
      <w:footerReference w:type="default" r:id="rId8"/>
      <w:pgSz w:w="11906" w:h="16838" w:code="9"/>
      <w:pgMar w:top="851" w:right="851" w:bottom="851" w:left="1418" w:header="45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3FE0" w:rsidRDefault="00363FE0">
      <w:r>
        <w:separator/>
      </w:r>
    </w:p>
  </w:endnote>
  <w:endnote w:type="continuationSeparator" w:id="0">
    <w:p w:rsidR="00363FE0" w:rsidRDefault="00363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NewRomanPSMT">
    <w:altName w:val="Malgun Gothic Semilight"/>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6283" w:rsidRDefault="00006283" w:rsidP="00D00185">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006283" w:rsidRDefault="00006283" w:rsidP="002E0004">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6283" w:rsidRDefault="00006283" w:rsidP="00D00185">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BB5526">
      <w:rPr>
        <w:rStyle w:val="a8"/>
        <w:noProof/>
      </w:rPr>
      <w:t>2</w:t>
    </w:r>
    <w:r>
      <w:rPr>
        <w:rStyle w:val="a8"/>
      </w:rPr>
      <w:fldChar w:fldCharType="end"/>
    </w:r>
  </w:p>
  <w:p w:rsidR="00006283" w:rsidRDefault="00006283" w:rsidP="002E0004">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3FE0" w:rsidRDefault="00363FE0">
      <w:r>
        <w:separator/>
      </w:r>
    </w:p>
  </w:footnote>
  <w:footnote w:type="continuationSeparator" w:id="0">
    <w:p w:rsidR="00363FE0" w:rsidRDefault="00363F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732"/>
    <w:multiLevelType w:val="hybridMultilevel"/>
    <w:tmpl w:val="00000120"/>
    <w:lvl w:ilvl="0" w:tplc="0000759A">
      <w:start w:val="1"/>
      <w:numFmt w:val="bullet"/>
      <w:lvlText w:val="в"/>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E1F"/>
    <w:multiLevelType w:val="hybridMultilevel"/>
    <w:tmpl w:val="00006E5D"/>
    <w:lvl w:ilvl="0" w:tplc="00001AD4">
      <w:start w:val="1"/>
      <w:numFmt w:val="bullet"/>
      <w:lvlText w:val="и"/>
      <w:lvlJc w:val="left"/>
      <w:pPr>
        <w:tabs>
          <w:tab w:val="num" w:pos="720"/>
        </w:tabs>
        <w:ind w:left="720" w:hanging="360"/>
      </w:pPr>
    </w:lvl>
    <w:lvl w:ilvl="1" w:tplc="000063CB">
      <w:start w:val="1"/>
      <w:numFmt w:val="bullet"/>
      <w:lvlText w:val="В"/>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2350"/>
    <w:multiLevelType w:val="hybridMultilevel"/>
    <w:tmpl w:val="000022EE"/>
    <w:lvl w:ilvl="0" w:tplc="00004B40">
      <w:start w:val="1"/>
      <w:numFmt w:val="bullet"/>
      <w:lvlText w:val="и"/>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60D"/>
    <w:multiLevelType w:val="hybridMultilevel"/>
    <w:tmpl w:val="00006B89"/>
    <w:lvl w:ilvl="0" w:tplc="0000030A">
      <w:start w:val="1"/>
      <w:numFmt w:val="bullet"/>
      <w:lvlText w:val="в"/>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26A6"/>
    <w:multiLevelType w:val="hybridMultilevel"/>
    <w:tmpl w:val="0000701F"/>
    <w:lvl w:ilvl="0" w:tplc="00005D03">
      <w:start w:val="1"/>
      <w:numFmt w:val="bullet"/>
      <w:lvlText w:val="и"/>
      <w:lvlJc w:val="left"/>
      <w:pPr>
        <w:tabs>
          <w:tab w:val="num" w:pos="720"/>
        </w:tabs>
        <w:ind w:left="720" w:hanging="360"/>
      </w:pPr>
    </w:lvl>
    <w:lvl w:ilvl="1" w:tplc="00007A5A">
      <w:start w:val="1"/>
      <w:numFmt w:val="bullet"/>
      <w:lvlText w:val="\emdash "/>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301C"/>
    <w:multiLevelType w:val="hybridMultilevel"/>
    <w:tmpl w:val="00000BDB"/>
    <w:lvl w:ilvl="0" w:tplc="000056AE">
      <w:start w:val="1"/>
      <w:numFmt w:val="bullet"/>
      <w:lvlText w:val="и"/>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305E"/>
    <w:multiLevelType w:val="hybridMultilevel"/>
    <w:tmpl w:val="0000440D"/>
    <w:lvl w:ilvl="0" w:tplc="0000491C">
      <w:start w:val="1"/>
      <w:numFmt w:val="bullet"/>
      <w:lvlText w:val="к"/>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39B3"/>
    <w:multiLevelType w:val="hybridMultilevel"/>
    <w:tmpl w:val="00002D12"/>
    <w:lvl w:ilvl="0" w:tplc="0000074D">
      <w:start w:val="1"/>
      <w:numFmt w:val="bullet"/>
      <w:lvlText w:val="и"/>
      <w:lvlJc w:val="left"/>
      <w:pPr>
        <w:tabs>
          <w:tab w:val="num" w:pos="720"/>
        </w:tabs>
        <w:ind w:left="720" w:hanging="360"/>
      </w:pPr>
    </w:lvl>
    <w:lvl w:ilvl="1" w:tplc="00004DC8">
      <w:start w:val="1"/>
      <w:numFmt w:val="bullet"/>
      <w:lvlText w:val="\emdash "/>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4D06"/>
    <w:multiLevelType w:val="hybridMultilevel"/>
    <w:tmpl w:val="00004DB7"/>
    <w:lvl w:ilvl="0" w:tplc="00001547">
      <w:start w:val="1"/>
      <w:numFmt w:val="bullet"/>
      <w:lvlText w:val="и"/>
      <w:lvlJc w:val="left"/>
      <w:pPr>
        <w:tabs>
          <w:tab w:val="num" w:pos="720"/>
        </w:tabs>
        <w:ind w:left="720" w:hanging="360"/>
      </w:pPr>
    </w:lvl>
    <w:lvl w:ilvl="1" w:tplc="000054DE">
      <w:start w:val="1"/>
      <w:numFmt w:val="bullet"/>
      <w:lvlText w:val="\emdash "/>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4E45"/>
    <w:multiLevelType w:val="hybridMultilevel"/>
    <w:tmpl w:val="0000323B"/>
    <w:lvl w:ilvl="0" w:tplc="00002213">
      <w:start w:val="1"/>
      <w:numFmt w:val="bullet"/>
      <w:lvlText w:val="и"/>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5878"/>
    <w:multiLevelType w:val="hybridMultilevel"/>
    <w:tmpl w:val="00006B36"/>
    <w:lvl w:ilvl="0" w:tplc="00005CFD">
      <w:start w:val="1"/>
      <w:numFmt w:val="bullet"/>
      <w:lvlText w:val="к"/>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6BFC"/>
    <w:multiLevelType w:val="hybridMultilevel"/>
    <w:tmpl w:val="00007F96"/>
    <w:lvl w:ilvl="0" w:tplc="00007FF5">
      <w:start w:val="1"/>
      <w:numFmt w:val="bullet"/>
      <w:lvlText w:val="и"/>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6DF1"/>
    <w:multiLevelType w:val="hybridMultilevel"/>
    <w:tmpl w:val="00005AF1"/>
    <w:lvl w:ilvl="0" w:tplc="000041BB">
      <w:start w:val="1"/>
      <w:numFmt w:val="bullet"/>
      <w:lvlText w:val="и"/>
      <w:lvlJc w:val="left"/>
      <w:pPr>
        <w:tabs>
          <w:tab w:val="num" w:pos="720"/>
        </w:tabs>
        <w:ind w:left="720" w:hanging="360"/>
      </w:pPr>
    </w:lvl>
    <w:lvl w:ilvl="1" w:tplc="000026E9">
      <w:start w:val="1"/>
      <w:numFmt w:val="bullet"/>
      <w:lvlText w:val="\emdash "/>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767D"/>
    <w:multiLevelType w:val="hybridMultilevel"/>
    <w:tmpl w:val="00004509"/>
    <w:lvl w:ilvl="0" w:tplc="00001238">
      <w:start w:val="1"/>
      <w:numFmt w:val="bullet"/>
      <w:lvlText w:val="и"/>
      <w:lvlJc w:val="left"/>
      <w:pPr>
        <w:tabs>
          <w:tab w:val="num" w:pos="720"/>
        </w:tabs>
        <w:ind w:left="720" w:hanging="360"/>
      </w:pPr>
    </w:lvl>
    <w:lvl w:ilvl="1" w:tplc="00003B25">
      <w:start w:val="1"/>
      <w:numFmt w:val="bullet"/>
      <w:lvlText w:val="\emdash "/>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21A48F6"/>
    <w:multiLevelType w:val="hybridMultilevel"/>
    <w:tmpl w:val="9118DA22"/>
    <w:lvl w:ilvl="0" w:tplc="3FE249D2">
      <w:start w:val="1"/>
      <w:numFmt w:val="decimal"/>
      <w:lvlText w:val="%1)"/>
      <w:lvlJc w:val="left"/>
      <w:pPr>
        <w:tabs>
          <w:tab w:val="num" w:pos="735"/>
        </w:tabs>
        <w:ind w:left="735"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023026BE"/>
    <w:multiLevelType w:val="hybridMultilevel"/>
    <w:tmpl w:val="6664607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0B4D4874"/>
    <w:multiLevelType w:val="hybridMultilevel"/>
    <w:tmpl w:val="9E1662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0BC2446D"/>
    <w:multiLevelType w:val="hybridMultilevel"/>
    <w:tmpl w:val="A09E5A82"/>
    <w:lvl w:ilvl="0" w:tplc="FFFFFFFF">
      <w:start w:val="1"/>
      <w:numFmt w:val="bullet"/>
      <w:lvlText w:val=""/>
      <w:lvlJc w:val="left"/>
      <w:pPr>
        <w:tabs>
          <w:tab w:val="num" w:pos="567"/>
        </w:tabs>
        <w:ind w:left="567" w:hanging="56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0F515394"/>
    <w:multiLevelType w:val="hybridMultilevel"/>
    <w:tmpl w:val="3C98E2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15A810F8"/>
    <w:multiLevelType w:val="hybridMultilevel"/>
    <w:tmpl w:val="5E987D4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1B4F68EC"/>
    <w:multiLevelType w:val="hybridMultilevel"/>
    <w:tmpl w:val="865257BA"/>
    <w:lvl w:ilvl="0" w:tplc="EDA436FE">
      <w:start w:val="1"/>
      <w:numFmt w:val="decimal"/>
      <w:lvlText w:val="%1."/>
      <w:lvlJc w:val="left"/>
      <w:pPr>
        <w:ind w:left="720" w:hanging="360"/>
      </w:pPr>
      <w:rPr>
        <w:rFonts w:ascii="Times New Roman" w:hAnsi="Times New Roman" w:cs="Times New Roman" w:hint="default"/>
        <w:b w:val="0"/>
        <w:color w:val="111111"/>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91533AC"/>
    <w:multiLevelType w:val="hybridMultilevel"/>
    <w:tmpl w:val="2BB41F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29556930"/>
    <w:multiLevelType w:val="hybridMultilevel"/>
    <w:tmpl w:val="6B1EF5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2F2F4D98"/>
    <w:multiLevelType w:val="hybridMultilevel"/>
    <w:tmpl w:val="13FAAA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300A2EA5"/>
    <w:multiLevelType w:val="hybridMultilevel"/>
    <w:tmpl w:val="7B305F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3AE772B5"/>
    <w:multiLevelType w:val="hybridMultilevel"/>
    <w:tmpl w:val="611E49B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6">
    <w:nsid w:val="47D924EB"/>
    <w:multiLevelType w:val="hybridMultilevel"/>
    <w:tmpl w:val="1556F376"/>
    <w:lvl w:ilvl="0" w:tplc="FFFFFFFF">
      <w:start w:val="1"/>
      <w:numFmt w:val="bullet"/>
      <w:lvlText w:val=""/>
      <w:lvlJc w:val="left"/>
      <w:pPr>
        <w:tabs>
          <w:tab w:val="num" w:pos="567"/>
        </w:tabs>
        <w:ind w:left="567" w:hanging="567"/>
      </w:pPr>
      <w:rPr>
        <w:rFonts w:ascii="Symbol" w:hAnsi="Symbol" w:hint="default"/>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4BE26C96"/>
    <w:multiLevelType w:val="hybridMultilevel"/>
    <w:tmpl w:val="0FC2CF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FFD6E1E"/>
    <w:multiLevelType w:val="hybridMultilevel"/>
    <w:tmpl w:val="9DC04E5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504C3854"/>
    <w:multiLevelType w:val="hybridMultilevel"/>
    <w:tmpl w:val="4572AC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1852F1E"/>
    <w:multiLevelType w:val="hybridMultilevel"/>
    <w:tmpl w:val="B8288E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63906E2"/>
    <w:multiLevelType w:val="hybridMultilevel"/>
    <w:tmpl w:val="4C32AB4A"/>
    <w:lvl w:ilvl="0" w:tplc="04190001">
      <w:start w:val="1"/>
      <w:numFmt w:val="bullet"/>
      <w:lvlText w:val=""/>
      <w:lvlJc w:val="left"/>
      <w:pPr>
        <w:tabs>
          <w:tab w:val="num" w:pos="720"/>
        </w:tabs>
        <w:ind w:left="720" w:hanging="360"/>
      </w:pPr>
      <w:rPr>
        <w:rFonts w:ascii="Symbol" w:hAnsi="Symbol" w:hint="default"/>
      </w:rPr>
    </w:lvl>
    <w:lvl w:ilvl="1" w:tplc="E89C50EA">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A27647A"/>
    <w:multiLevelType w:val="hybridMultilevel"/>
    <w:tmpl w:val="B316D09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5A9A11A6"/>
    <w:multiLevelType w:val="hybridMultilevel"/>
    <w:tmpl w:val="81BC8B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B3432F8"/>
    <w:multiLevelType w:val="hybridMultilevel"/>
    <w:tmpl w:val="7A28F6C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6EB2724A"/>
    <w:multiLevelType w:val="hybridMultilevel"/>
    <w:tmpl w:val="91D05EC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71CA14AE"/>
    <w:multiLevelType w:val="hybridMultilevel"/>
    <w:tmpl w:val="0742DF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4181F22"/>
    <w:multiLevelType w:val="hybridMultilevel"/>
    <w:tmpl w:val="3D2C24D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7A5B4FC3"/>
    <w:multiLevelType w:val="hybridMultilevel"/>
    <w:tmpl w:val="733C46A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num>
  <w:num w:numId="3">
    <w:abstractNumId w:val="15"/>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34"/>
  </w:num>
  <w:num w:numId="7">
    <w:abstractNumId w:val="14"/>
  </w:num>
  <w:num w:numId="8">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num>
  <w:num w:numId="11">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26"/>
  </w:num>
  <w:num w:numId="16">
    <w:abstractNumId w:val="1"/>
  </w:num>
  <w:num w:numId="17">
    <w:abstractNumId w:val="11"/>
  </w:num>
  <w:num w:numId="18">
    <w:abstractNumId w:val="9"/>
  </w:num>
  <w:num w:numId="19">
    <w:abstractNumId w:val="3"/>
  </w:num>
  <w:num w:numId="20">
    <w:abstractNumId w:val="5"/>
  </w:num>
  <w:num w:numId="21">
    <w:abstractNumId w:val="0"/>
  </w:num>
  <w:num w:numId="22">
    <w:abstractNumId w:val="2"/>
  </w:num>
  <w:num w:numId="23">
    <w:abstractNumId w:val="10"/>
  </w:num>
  <w:num w:numId="24">
    <w:abstractNumId w:val="6"/>
  </w:num>
  <w:num w:numId="25">
    <w:abstractNumId w:val="8"/>
  </w:num>
  <w:num w:numId="26">
    <w:abstractNumId w:val="7"/>
  </w:num>
  <w:num w:numId="27">
    <w:abstractNumId w:val="4"/>
  </w:num>
  <w:num w:numId="28">
    <w:abstractNumId w:val="13"/>
  </w:num>
  <w:num w:numId="29">
    <w:abstractNumId w:val="18"/>
  </w:num>
  <w:num w:numId="30">
    <w:abstractNumId w:val="21"/>
  </w:num>
  <w:num w:numId="31">
    <w:abstractNumId w:val="16"/>
  </w:num>
  <w:num w:numId="32">
    <w:abstractNumId w:val="36"/>
  </w:num>
  <w:num w:numId="33">
    <w:abstractNumId w:val="29"/>
  </w:num>
  <w:num w:numId="34">
    <w:abstractNumId w:val="22"/>
  </w:num>
  <w:num w:numId="35">
    <w:abstractNumId w:val="31"/>
  </w:num>
  <w:num w:numId="36">
    <w:abstractNumId w:val="30"/>
  </w:num>
  <w:num w:numId="37">
    <w:abstractNumId w:val="23"/>
  </w:num>
  <w:num w:numId="38">
    <w:abstractNumId w:val="12"/>
  </w:num>
  <w:num w:numId="39">
    <w:abstractNumId w:val="25"/>
  </w:num>
  <w:num w:numId="40">
    <w:abstractNumId w:val="33"/>
  </w:num>
  <w:num w:numId="41">
    <w:abstractNumId w:val="27"/>
  </w:num>
  <w:num w:numId="4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E99"/>
    <w:rsid w:val="00001EAF"/>
    <w:rsid w:val="00005B6D"/>
    <w:rsid w:val="00006283"/>
    <w:rsid w:val="00006EDE"/>
    <w:rsid w:val="0001538E"/>
    <w:rsid w:val="00015EA8"/>
    <w:rsid w:val="000169C1"/>
    <w:rsid w:val="00021EA6"/>
    <w:rsid w:val="000327A6"/>
    <w:rsid w:val="000375BC"/>
    <w:rsid w:val="00041E1F"/>
    <w:rsid w:val="00047870"/>
    <w:rsid w:val="00050E5D"/>
    <w:rsid w:val="0005106F"/>
    <w:rsid w:val="00060F65"/>
    <w:rsid w:val="000617B0"/>
    <w:rsid w:val="0006315A"/>
    <w:rsid w:val="0006409C"/>
    <w:rsid w:val="0006530A"/>
    <w:rsid w:val="00065504"/>
    <w:rsid w:val="00065ED2"/>
    <w:rsid w:val="00067341"/>
    <w:rsid w:val="000700E5"/>
    <w:rsid w:val="00070877"/>
    <w:rsid w:val="000742E0"/>
    <w:rsid w:val="00074FD8"/>
    <w:rsid w:val="0008070E"/>
    <w:rsid w:val="00081591"/>
    <w:rsid w:val="00081720"/>
    <w:rsid w:val="00086C5E"/>
    <w:rsid w:val="00087340"/>
    <w:rsid w:val="00092886"/>
    <w:rsid w:val="00092D76"/>
    <w:rsid w:val="0009494A"/>
    <w:rsid w:val="00096576"/>
    <w:rsid w:val="000969BF"/>
    <w:rsid w:val="000A2F31"/>
    <w:rsid w:val="000A39DC"/>
    <w:rsid w:val="000A606F"/>
    <w:rsid w:val="000A7D28"/>
    <w:rsid w:val="000B0A44"/>
    <w:rsid w:val="000B0E13"/>
    <w:rsid w:val="000B353F"/>
    <w:rsid w:val="000B47EC"/>
    <w:rsid w:val="000B5D44"/>
    <w:rsid w:val="000C39E4"/>
    <w:rsid w:val="000D1F00"/>
    <w:rsid w:val="000D5EC3"/>
    <w:rsid w:val="000E1382"/>
    <w:rsid w:val="000E15C1"/>
    <w:rsid w:val="000E1EE5"/>
    <w:rsid w:val="000E291E"/>
    <w:rsid w:val="000F103E"/>
    <w:rsid w:val="000F3EEF"/>
    <w:rsid w:val="000F4813"/>
    <w:rsid w:val="00103647"/>
    <w:rsid w:val="00107147"/>
    <w:rsid w:val="00107B75"/>
    <w:rsid w:val="001147B8"/>
    <w:rsid w:val="00114A5D"/>
    <w:rsid w:val="00117294"/>
    <w:rsid w:val="0012081C"/>
    <w:rsid w:val="001214F8"/>
    <w:rsid w:val="001220D7"/>
    <w:rsid w:val="001232DE"/>
    <w:rsid w:val="001301B3"/>
    <w:rsid w:val="00134070"/>
    <w:rsid w:val="001341BA"/>
    <w:rsid w:val="001350D3"/>
    <w:rsid w:val="0013604E"/>
    <w:rsid w:val="00146DC5"/>
    <w:rsid w:val="00151515"/>
    <w:rsid w:val="00153104"/>
    <w:rsid w:val="00155A59"/>
    <w:rsid w:val="00155BE7"/>
    <w:rsid w:val="0015738D"/>
    <w:rsid w:val="0016457A"/>
    <w:rsid w:val="001670A0"/>
    <w:rsid w:val="00175E5D"/>
    <w:rsid w:val="001856A1"/>
    <w:rsid w:val="0018578A"/>
    <w:rsid w:val="00186235"/>
    <w:rsid w:val="00187F93"/>
    <w:rsid w:val="00191793"/>
    <w:rsid w:val="00191E2F"/>
    <w:rsid w:val="00194E98"/>
    <w:rsid w:val="001968F1"/>
    <w:rsid w:val="001A356A"/>
    <w:rsid w:val="001A6DE5"/>
    <w:rsid w:val="001A72BD"/>
    <w:rsid w:val="001B139F"/>
    <w:rsid w:val="001B1420"/>
    <w:rsid w:val="001B2C8E"/>
    <w:rsid w:val="001B4956"/>
    <w:rsid w:val="001B5EA0"/>
    <w:rsid w:val="001B6559"/>
    <w:rsid w:val="001B75AB"/>
    <w:rsid w:val="001C1E43"/>
    <w:rsid w:val="001C3BD1"/>
    <w:rsid w:val="001C56AA"/>
    <w:rsid w:val="001D3C75"/>
    <w:rsid w:val="001D770E"/>
    <w:rsid w:val="001D7EF1"/>
    <w:rsid w:val="001E20F3"/>
    <w:rsid w:val="001F2638"/>
    <w:rsid w:val="001F4018"/>
    <w:rsid w:val="00200CC9"/>
    <w:rsid w:val="0020151B"/>
    <w:rsid w:val="0020318F"/>
    <w:rsid w:val="00207777"/>
    <w:rsid w:val="00211092"/>
    <w:rsid w:val="00211113"/>
    <w:rsid w:val="00211A27"/>
    <w:rsid w:val="00212B12"/>
    <w:rsid w:val="00215603"/>
    <w:rsid w:val="002170A6"/>
    <w:rsid w:val="00217E65"/>
    <w:rsid w:val="002207DF"/>
    <w:rsid w:val="00222378"/>
    <w:rsid w:val="00224A17"/>
    <w:rsid w:val="00224E0F"/>
    <w:rsid w:val="00231E96"/>
    <w:rsid w:val="0023748E"/>
    <w:rsid w:val="002379FE"/>
    <w:rsid w:val="00241963"/>
    <w:rsid w:val="00243104"/>
    <w:rsid w:val="0024437E"/>
    <w:rsid w:val="00247512"/>
    <w:rsid w:val="00251A94"/>
    <w:rsid w:val="0026376D"/>
    <w:rsid w:val="00263971"/>
    <w:rsid w:val="002676EB"/>
    <w:rsid w:val="00277AB9"/>
    <w:rsid w:val="00281F1C"/>
    <w:rsid w:val="00282868"/>
    <w:rsid w:val="0028474B"/>
    <w:rsid w:val="002958CA"/>
    <w:rsid w:val="00295BBA"/>
    <w:rsid w:val="00296272"/>
    <w:rsid w:val="002A2864"/>
    <w:rsid w:val="002A3133"/>
    <w:rsid w:val="002A3408"/>
    <w:rsid w:val="002A35B5"/>
    <w:rsid w:val="002A4A01"/>
    <w:rsid w:val="002B041A"/>
    <w:rsid w:val="002B164B"/>
    <w:rsid w:val="002B545C"/>
    <w:rsid w:val="002B54C9"/>
    <w:rsid w:val="002C20E8"/>
    <w:rsid w:val="002C3988"/>
    <w:rsid w:val="002C4807"/>
    <w:rsid w:val="002D09E1"/>
    <w:rsid w:val="002D3397"/>
    <w:rsid w:val="002D56A6"/>
    <w:rsid w:val="002E0004"/>
    <w:rsid w:val="002E0EC3"/>
    <w:rsid w:val="002E1D33"/>
    <w:rsid w:val="002F1EC1"/>
    <w:rsid w:val="003020FC"/>
    <w:rsid w:val="00302B85"/>
    <w:rsid w:val="00307366"/>
    <w:rsid w:val="003108B8"/>
    <w:rsid w:val="00311F5D"/>
    <w:rsid w:val="00314315"/>
    <w:rsid w:val="00315329"/>
    <w:rsid w:val="00320C3E"/>
    <w:rsid w:val="00322CF0"/>
    <w:rsid w:val="00323D3A"/>
    <w:rsid w:val="00324BAE"/>
    <w:rsid w:val="00326E62"/>
    <w:rsid w:val="00327910"/>
    <w:rsid w:val="003305DF"/>
    <w:rsid w:val="003313D6"/>
    <w:rsid w:val="00333B57"/>
    <w:rsid w:val="003340AB"/>
    <w:rsid w:val="003371D0"/>
    <w:rsid w:val="00342DF6"/>
    <w:rsid w:val="00352853"/>
    <w:rsid w:val="003548C9"/>
    <w:rsid w:val="00356A5F"/>
    <w:rsid w:val="00360255"/>
    <w:rsid w:val="00363FE0"/>
    <w:rsid w:val="003652EF"/>
    <w:rsid w:val="00365D06"/>
    <w:rsid w:val="00367DC3"/>
    <w:rsid w:val="003741CB"/>
    <w:rsid w:val="00374BEE"/>
    <w:rsid w:val="00380ADB"/>
    <w:rsid w:val="003860F1"/>
    <w:rsid w:val="003933B5"/>
    <w:rsid w:val="00395621"/>
    <w:rsid w:val="003A19A7"/>
    <w:rsid w:val="003A4477"/>
    <w:rsid w:val="003A69AA"/>
    <w:rsid w:val="003B1183"/>
    <w:rsid w:val="003B13B1"/>
    <w:rsid w:val="003B569B"/>
    <w:rsid w:val="003C0A62"/>
    <w:rsid w:val="003D6DFA"/>
    <w:rsid w:val="003D7B8C"/>
    <w:rsid w:val="003E2B3B"/>
    <w:rsid w:val="003E62E4"/>
    <w:rsid w:val="003E6642"/>
    <w:rsid w:val="003F185F"/>
    <w:rsid w:val="003F1A43"/>
    <w:rsid w:val="003F2C61"/>
    <w:rsid w:val="003F342C"/>
    <w:rsid w:val="003F4DF1"/>
    <w:rsid w:val="004011F0"/>
    <w:rsid w:val="004027FB"/>
    <w:rsid w:val="0040544C"/>
    <w:rsid w:val="00412C6B"/>
    <w:rsid w:val="00417DC0"/>
    <w:rsid w:val="00420D16"/>
    <w:rsid w:val="00423682"/>
    <w:rsid w:val="00424CB6"/>
    <w:rsid w:val="00424DEF"/>
    <w:rsid w:val="00425B4D"/>
    <w:rsid w:val="00425CDB"/>
    <w:rsid w:val="00426F71"/>
    <w:rsid w:val="00433F18"/>
    <w:rsid w:val="00436881"/>
    <w:rsid w:val="00440E63"/>
    <w:rsid w:val="00441FD6"/>
    <w:rsid w:val="004424CA"/>
    <w:rsid w:val="0044374F"/>
    <w:rsid w:val="0044702F"/>
    <w:rsid w:val="0045024E"/>
    <w:rsid w:val="00450BBC"/>
    <w:rsid w:val="00450BF1"/>
    <w:rsid w:val="00455361"/>
    <w:rsid w:val="00455D65"/>
    <w:rsid w:val="00462EDB"/>
    <w:rsid w:val="00463441"/>
    <w:rsid w:val="00464599"/>
    <w:rsid w:val="0046545A"/>
    <w:rsid w:val="00465ED8"/>
    <w:rsid w:val="00466EC7"/>
    <w:rsid w:val="00470B94"/>
    <w:rsid w:val="004712F8"/>
    <w:rsid w:val="00472A5B"/>
    <w:rsid w:val="00472F95"/>
    <w:rsid w:val="0047618A"/>
    <w:rsid w:val="004765C7"/>
    <w:rsid w:val="004825E4"/>
    <w:rsid w:val="0048404E"/>
    <w:rsid w:val="004840FB"/>
    <w:rsid w:val="004868D2"/>
    <w:rsid w:val="004901E3"/>
    <w:rsid w:val="0049052D"/>
    <w:rsid w:val="00490ABA"/>
    <w:rsid w:val="00494B98"/>
    <w:rsid w:val="00495E99"/>
    <w:rsid w:val="00496F4D"/>
    <w:rsid w:val="004A10DA"/>
    <w:rsid w:val="004A3B51"/>
    <w:rsid w:val="004A3E2B"/>
    <w:rsid w:val="004B00E1"/>
    <w:rsid w:val="004B0651"/>
    <w:rsid w:val="004B1CFC"/>
    <w:rsid w:val="004B2BD6"/>
    <w:rsid w:val="004B50AF"/>
    <w:rsid w:val="004B57E6"/>
    <w:rsid w:val="004B5EC1"/>
    <w:rsid w:val="004C2867"/>
    <w:rsid w:val="004C7303"/>
    <w:rsid w:val="004D006E"/>
    <w:rsid w:val="004D176B"/>
    <w:rsid w:val="004D2180"/>
    <w:rsid w:val="004D277F"/>
    <w:rsid w:val="004D300D"/>
    <w:rsid w:val="004D3E20"/>
    <w:rsid w:val="004D441C"/>
    <w:rsid w:val="004E25DD"/>
    <w:rsid w:val="004E342E"/>
    <w:rsid w:val="004E3DE8"/>
    <w:rsid w:val="004F3197"/>
    <w:rsid w:val="004F7152"/>
    <w:rsid w:val="00502F68"/>
    <w:rsid w:val="00510EBE"/>
    <w:rsid w:val="00511B8D"/>
    <w:rsid w:val="00513525"/>
    <w:rsid w:val="00513B87"/>
    <w:rsid w:val="005149EA"/>
    <w:rsid w:val="00522F01"/>
    <w:rsid w:val="005256F2"/>
    <w:rsid w:val="00527D78"/>
    <w:rsid w:val="0053058B"/>
    <w:rsid w:val="00530DBB"/>
    <w:rsid w:val="005337FC"/>
    <w:rsid w:val="00541DB7"/>
    <w:rsid w:val="00542526"/>
    <w:rsid w:val="005435C8"/>
    <w:rsid w:val="00551A65"/>
    <w:rsid w:val="00553593"/>
    <w:rsid w:val="00557F5A"/>
    <w:rsid w:val="0056404B"/>
    <w:rsid w:val="005648A8"/>
    <w:rsid w:val="00571357"/>
    <w:rsid w:val="005731E2"/>
    <w:rsid w:val="00583EDB"/>
    <w:rsid w:val="005848B1"/>
    <w:rsid w:val="00585E06"/>
    <w:rsid w:val="00591EC0"/>
    <w:rsid w:val="005929DD"/>
    <w:rsid w:val="00595631"/>
    <w:rsid w:val="00595F34"/>
    <w:rsid w:val="00597BE1"/>
    <w:rsid w:val="005A0811"/>
    <w:rsid w:val="005A149A"/>
    <w:rsid w:val="005A25CD"/>
    <w:rsid w:val="005A2C43"/>
    <w:rsid w:val="005A3A94"/>
    <w:rsid w:val="005A59F9"/>
    <w:rsid w:val="005B1283"/>
    <w:rsid w:val="005B28AA"/>
    <w:rsid w:val="005B2E79"/>
    <w:rsid w:val="005C1494"/>
    <w:rsid w:val="005D2E1B"/>
    <w:rsid w:val="005D35B0"/>
    <w:rsid w:val="005D3AA3"/>
    <w:rsid w:val="005D762D"/>
    <w:rsid w:val="005E1FA4"/>
    <w:rsid w:val="005E277A"/>
    <w:rsid w:val="005E3F4E"/>
    <w:rsid w:val="005F1C4A"/>
    <w:rsid w:val="00600611"/>
    <w:rsid w:val="006013A1"/>
    <w:rsid w:val="00607953"/>
    <w:rsid w:val="00610273"/>
    <w:rsid w:val="0061598C"/>
    <w:rsid w:val="006203FC"/>
    <w:rsid w:val="00622567"/>
    <w:rsid w:val="006239B4"/>
    <w:rsid w:val="00624D2C"/>
    <w:rsid w:val="006304CD"/>
    <w:rsid w:val="00632D28"/>
    <w:rsid w:val="006368F8"/>
    <w:rsid w:val="006379DE"/>
    <w:rsid w:val="006410D4"/>
    <w:rsid w:val="00641859"/>
    <w:rsid w:val="006458B6"/>
    <w:rsid w:val="00646BB7"/>
    <w:rsid w:val="0065064E"/>
    <w:rsid w:val="00650885"/>
    <w:rsid w:val="00651227"/>
    <w:rsid w:val="0065416E"/>
    <w:rsid w:val="00656524"/>
    <w:rsid w:val="006603D2"/>
    <w:rsid w:val="006609B6"/>
    <w:rsid w:val="00663089"/>
    <w:rsid w:val="006638E3"/>
    <w:rsid w:val="00671516"/>
    <w:rsid w:val="0067550F"/>
    <w:rsid w:val="006760DB"/>
    <w:rsid w:val="00677036"/>
    <w:rsid w:val="00677C05"/>
    <w:rsid w:val="006831B3"/>
    <w:rsid w:val="006861C2"/>
    <w:rsid w:val="00696040"/>
    <w:rsid w:val="006A40D6"/>
    <w:rsid w:val="006A4477"/>
    <w:rsid w:val="006B1656"/>
    <w:rsid w:val="006B512C"/>
    <w:rsid w:val="006B5FD1"/>
    <w:rsid w:val="006B7214"/>
    <w:rsid w:val="006B7621"/>
    <w:rsid w:val="006C2201"/>
    <w:rsid w:val="006C60A3"/>
    <w:rsid w:val="006C6730"/>
    <w:rsid w:val="006C6DEE"/>
    <w:rsid w:val="006D2D73"/>
    <w:rsid w:val="006D55F7"/>
    <w:rsid w:val="006D58F9"/>
    <w:rsid w:val="006D7C1D"/>
    <w:rsid w:val="006E271D"/>
    <w:rsid w:val="006E2E0A"/>
    <w:rsid w:val="006E77B0"/>
    <w:rsid w:val="006F106D"/>
    <w:rsid w:val="006F1284"/>
    <w:rsid w:val="006F21B2"/>
    <w:rsid w:val="006F2DC9"/>
    <w:rsid w:val="00700AB6"/>
    <w:rsid w:val="007011F9"/>
    <w:rsid w:val="00703491"/>
    <w:rsid w:val="00703571"/>
    <w:rsid w:val="007035C5"/>
    <w:rsid w:val="00710569"/>
    <w:rsid w:val="007109D8"/>
    <w:rsid w:val="0071186B"/>
    <w:rsid w:val="00712511"/>
    <w:rsid w:val="00712F7E"/>
    <w:rsid w:val="00713E36"/>
    <w:rsid w:val="0071518D"/>
    <w:rsid w:val="007216AE"/>
    <w:rsid w:val="00724035"/>
    <w:rsid w:val="007317EB"/>
    <w:rsid w:val="00732825"/>
    <w:rsid w:val="00736B70"/>
    <w:rsid w:val="00744336"/>
    <w:rsid w:val="0074591D"/>
    <w:rsid w:val="007459CF"/>
    <w:rsid w:val="00745E76"/>
    <w:rsid w:val="00752C33"/>
    <w:rsid w:val="00752E8A"/>
    <w:rsid w:val="00754A4A"/>
    <w:rsid w:val="00762A84"/>
    <w:rsid w:val="00763B78"/>
    <w:rsid w:val="007670EF"/>
    <w:rsid w:val="00767A99"/>
    <w:rsid w:val="00771A90"/>
    <w:rsid w:val="00772CD3"/>
    <w:rsid w:val="00774B67"/>
    <w:rsid w:val="00780342"/>
    <w:rsid w:val="00787E40"/>
    <w:rsid w:val="00791592"/>
    <w:rsid w:val="00792497"/>
    <w:rsid w:val="007933C7"/>
    <w:rsid w:val="00795921"/>
    <w:rsid w:val="00797B59"/>
    <w:rsid w:val="007A4563"/>
    <w:rsid w:val="007A5822"/>
    <w:rsid w:val="007A6D16"/>
    <w:rsid w:val="007B493E"/>
    <w:rsid w:val="007B4A74"/>
    <w:rsid w:val="007C0315"/>
    <w:rsid w:val="007C1EE6"/>
    <w:rsid w:val="007C2D46"/>
    <w:rsid w:val="007C5834"/>
    <w:rsid w:val="007C7AAA"/>
    <w:rsid w:val="007D6395"/>
    <w:rsid w:val="007E0D0B"/>
    <w:rsid w:val="007E3354"/>
    <w:rsid w:val="007E3D9F"/>
    <w:rsid w:val="007E73A6"/>
    <w:rsid w:val="007F4E0B"/>
    <w:rsid w:val="00802CB7"/>
    <w:rsid w:val="0080329A"/>
    <w:rsid w:val="00803893"/>
    <w:rsid w:val="0080649E"/>
    <w:rsid w:val="0080758F"/>
    <w:rsid w:val="0081361C"/>
    <w:rsid w:val="008141A5"/>
    <w:rsid w:val="00816620"/>
    <w:rsid w:val="00817278"/>
    <w:rsid w:val="008206D2"/>
    <w:rsid w:val="00826854"/>
    <w:rsid w:val="00827751"/>
    <w:rsid w:val="00827C0E"/>
    <w:rsid w:val="00827DCD"/>
    <w:rsid w:val="00827EB3"/>
    <w:rsid w:val="0083594E"/>
    <w:rsid w:val="008371BB"/>
    <w:rsid w:val="008457BE"/>
    <w:rsid w:val="00847D60"/>
    <w:rsid w:val="00851BE5"/>
    <w:rsid w:val="00856C8A"/>
    <w:rsid w:val="00857899"/>
    <w:rsid w:val="00860FBD"/>
    <w:rsid w:val="00861703"/>
    <w:rsid w:val="00864186"/>
    <w:rsid w:val="00864D2F"/>
    <w:rsid w:val="00865AB7"/>
    <w:rsid w:val="00866D2F"/>
    <w:rsid w:val="00867316"/>
    <w:rsid w:val="008678AE"/>
    <w:rsid w:val="00871D1D"/>
    <w:rsid w:val="00873C37"/>
    <w:rsid w:val="008752D2"/>
    <w:rsid w:val="00875897"/>
    <w:rsid w:val="00877CF2"/>
    <w:rsid w:val="00877D2B"/>
    <w:rsid w:val="008829D9"/>
    <w:rsid w:val="00883EC3"/>
    <w:rsid w:val="00885511"/>
    <w:rsid w:val="00886484"/>
    <w:rsid w:val="008878D9"/>
    <w:rsid w:val="00891E91"/>
    <w:rsid w:val="008A3662"/>
    <w:rsid w:val="008A4E67"/>
    <w:rsid w:val="008B02D6"/>
    <w:rsid w:val="008B169D"/>
    <w:rsid w:val="008B5158"/>
    <w:rsid w:val="008B56CC"/>
    <w:rsid w:val="008B60AC"/>
    <w:rsid w:val="008B6F10"/>
    <w:rsid w:val="008C0A8F"/>
    <w:rsid w:val="008C1E1B"/>
    <w:rsid w:val="008C3CF8"/>
    <w:rsid w:val="008C4E1A"/>
    <w:rsid w:val="008C5A51"/>
    <w:rsid w:val="008D084D"/>
    <w:rsid w:val="008D0CE4"/>
    <w:rsid w:val="008D223D"/>
    <w:rsid w:val="008D4255"/>
    <w:rsid w:val="008E5360"/>
    <w:rsid w:val="008E7FF4"/>
    <w:rsid w:val="008F18CA"/>
    <w:rsid w:val="00901E9A"/>
    <w:rsid w:val="009062FE"/>
    <w:rsid w:val="00907337"/>
    <w:rsid w:val="0091485A"/>
    <w:rsid w:val="00916F49"/>
    <w:rsid w:val="00925FD3"/>
    <w:rsid w:val="009267B1"/>
    <w:rsid w:val="00931380"/>
    <w:rsid w:val="009330F7"/>
    <w:rsid w:val="00933D0A"/>
    <w:rsid w:val="009354EA"/>
    <w:rsid w:val="00940598"/>
    <w:rsid w:val="0094076E"/>
    <w:rsid w:val="0094535C"/>
    <w:rsid w:val="0095269C"/>
    <w:rsid w:val="009537F3"/>
    <w:rsid w:val="00953C02"/>
    <w:rsid w:val="00955302"/>
    <w:rsid w:val="0095641C"/>
    <w:rsid w:val="0096165E"/>
    <w:rsid w:val="00962A8E"/>
    <w:rsid w:val="00971008"/>
    <w:rsid w:val="00974B13"/>
    <w:rsid w:val="0098123F"/>
    <w:rsid w:val="00981B95"/>
    <w:rsid w:val="00981D3F"/>
    <w:rsid w:val="00984465"/>
    <w:rsid w:val="00986253"/>
    <w:rsid w:val="009A060E"/>
    <w:rsid w:val="009A714C"/>
    <w:rsid w:val="009B00B8"/>
    <w:rsid w:val="009B04E9"/>
    <w:rsid w:val="009B5888"/>
    <w:rsid w:val="009D3363"/>
    <w:rsid w:val="009D64AA"/>
    <w:rsid w:val="009D690A"/>
    <w:rsid w:val="009E38B5"/>
    <w:rsid w:val="009F17F6"/>
    <w:rsid w:val="009F18BF"/>
    <w:rsid w:val="009F1B83"/>
    <w:rsid w:val="009F25AC"/>
    <w:rsid w:val="009F5E9A"/>
    <w:rsid w:val="00A01F2F"/>
    <w:rsid w:val="00A02291"/>
    <w:rsid w:val="00A04F9F"/>
    <w:rsid w:val="00A061A2"/>
    <w:rsid w:val="00A0653C"/>
    <w:rsid w:val="00A14A46"/>
    <w:rsid w:val="00A17A71"/>
    <w:rsid w:val="00A25D09"/>
    <w:rsid w:val="00A35641"/>
    <w:rsid w:val="00A36133"/>
    <w:rsid w:val="00A41637"/>
    <w:rsid w:val="00A435C5"/>
    <w:rsid w:val="00A46334"/>
    <w:rsid w:val="00A46A1E"/>
    <w:rsid w:val="00A473E6"/>
    <w:rsid w:val="00A52D7E"/>
    <w:rsid w:val="00A54363"/>
    <w:rsid w:val="00A54621"/>
    <w:rsid w:val="00A55080"/>
    <w:rsid w:val="00A56473"/>
    <w:rsid w:val="00A56845"/>
    <w:rsid w:val="00A6003C"/>
    <w:rsid w:val="00A60D9B"/>
    <w:rsid w:val="00A64E64"/>
    <w:rsid w:val="00A665AF"/>
    <w:rsid w:val="00A673A2"/>
    <w:rsid w:val="00A70F56"/>
    <w:rsid w:val="00A71055"/>
    <w:rsid w:val="00A73034"/>
    <w:rsid w:val="00A76334"/>
    <w:rsid w:val="00A77DE0"/>
    <w:rsid w:val="00A77FDC"/>
    <w:rsid w:val="00A81330"/>
    <w:rsid w:val="00A813C9"/>
    <w:rsid w:val="00A82B0F"/>
    <w:rsid w:val="00A834A6"/>
    <w:rsid w:val="00A84A7B"/>
    <w:rsid w:val="00A85E2B"/>
    <w:rsid w:val="00A91ACD"/>
    <w:rsid w:val="00A92E46"/>
    <w:rsid w:val="00A962EF"/>
    <w:rsid w:val="00A97B9C"/>
    <w:rsid w:val="00AA0F71"/>
    <w:rsid w:val="00AB0BA2"/>
    <w:rsid w:val="00AB32EE"/>
    <w:rsid w:val="00AB45DE"/>
    <w:rsid w:val="00AB61AE"/>
    <w:rsid w:val="00AC168D"/>
    <w:rsid w:val="00AC2F70"/>
    <w:rsid w:val="00AC3A63"/>
    <w:rsid w:val="00AC7BED"/>
    <w:rsid w:val="00AD167E"/>
    <w:rsid w:val="00AE3CD6"/>
    <w:rsid w:val="00AE7614"/>
    <w:rsid w:val="00AE7C31"/>
    <w:rsid w:val="00AF0ECC"/>
    <w:rsid w:val="00AF148F"/>
    <w:rsid w:val="00AF15AC"/>
    <w:rsid w:val="00AF493D"/>
    <w:rsid w:val="00AF6181"/>
    <w:rsid w:val="00B02CB5"/>
    <w:rsid w:val="00B0503B"/>
    <w:rsid w:val="00B05E37"/>
    <w:rsid w:val="00B07493"/>
    <w:rsid w:val="00B11322"/>
    <w:rsid w:val="00B119F9"/>
    <w:rsid w:val="00B11C8C"/>
    <w:rsid w:val="00B128E9"/>
    <w:rsid w:val="00B12D9A"/>
    <w:rsid w:val="00B14920"/>
    <w:rsid w:val="00B149C1"/>
    <w:rsid w:val="00B2056A"/>
    <w:rsid w:val="00B22C6B"/>
    <w:rsid w:val="00B25F5C"/>
    <w:rsid w:val="00B26626"/>
    <w:rsid w:val="00B26BB5"/>
    <w:rsid w:val="00B27A94"/>
    <w:rsid w:val="00B33771"/>
    <w:rsid w:val="00B37AD3"/>
    <w:rsid w:val="00B40E9F"/>
    <w:rsid w:val="00B44942"/>
    <w:rsid w:val="00B464BF"/>
    <w:rsid w:val="00B51E3B"/>
    <w:rsid w:val="00B560CA"/>
    <w:rsid w:val="00B56450"/>
    <w:rsid w:val="00B57F11"/>
    <w:rsid w:val="00B63063"/>
    <w:rsid w:val="00B64E40"/>
    <w:rsid w:val="00B6598A"/>
    <w:rsid w:val="00B751C2"/>
    <w:rsid w:val="00B8261D"/>
    <w:rsid w:val="00B83108"/>
    <w:rsid w:val="00BA1924"/>
    <w:rsid w:val="00BA2ADD"/>
    <w:rsid w:val="00BA5A05"/>
    <w:rsid w:val="00BA7516"/>
    <w:rsid w:val="00BB0DEE"/>
    <w:rsid w:val="00BB5526"/>
    <w:rsid w:val="00BC2D54"/>
    <w:rsid w:val="00BC60BF"/>
    <w:rsid w:val="00BE1EF4"/>
    <w:rsid w:val="00BE433D"/>
    <w:rsid w:val="00BE7206"/>
    <w:rsid w:val="00BE7C4D"/>
    <w:rsid w:val="00BF15BA"/>
    <w:rsid w:val="00BF47A1"/>
    <w:rsid w:val="00C02B4D"/>
    <w:rsid w:val="00C02F50"/>
    <w:rsid w:val="00C0700B"/>
    <w:rsid w:val="00C1294C"/>
    <w:rsid w:val="00C1346D"/>
    <w:rsid w:val="00C13563"/>
    <w:rsid w:val="00C16155"/>
    <w:rsid w:val="00C1667C"/>
    <w:rsid w:val="00C26CF4"/>
    <w:rsid w:val="00C300F5"/>
    <w:rsid w:val="00C31DD8"/>
    <w:rsid w:val="00C33EDC"/>
    <w:rsid w:val="00C359C1"/>
    <w:rsid w:val="00C36FD2"/>
    <w:rsid w:val="00C44892"/>
    <w:rsid w:val="00C44F4A"/>
    <w:rsid w:val="00C46D10"/>
    <w:rsid w:val="00C5300B"/>
    <w:rsid w:val="00C65226"/>
    <w:rsid w:val="00C673FE"/>
    <w:rsid w:val="00C73D81"/>
    <w:rsid w:val="00C74CC5"/>
    <w:rsid w:val="00C75005"/>
    <w:rsid w:val="00C77A23"/>
    <w:rsid w:val="00C80B2E"/>
    <w:rsid w:val="00C824A9"/>
    <w:rsid w:val="00C82FC6"/>
    <w:rsid w:val="00C844BB"/>
    <w:rsid w:val="00C846E7"/>
    <w:rsid w:val="00C868D5"/>
    <w:rsid w:val="00C910EF"/>
    <w:rsid w:val="00C91BD7"/>
    <w:rsid w:val="00C94E0B"/>
    <w:rsid w:val="00C96A48"/>
    <w:rsid w:val="00CA0A03"/>
    <w:rsid w:val="00CA0DCD"/>
    <w:rsid w:val="00CA7958"/>
    <w:rsid w:val="00CA7CB8"/>
    <w:rsid w:val="00CB30B9"/>
    <w:rsid w:val="00CC3AB8"/>
    <w:rsid w:val="00CD21C0"/>
    <w:rsid w:val="00CD2E3D"/>
    <w:rsid w:val="00CE36F3"/>
    <w:rsid w:val="00CE642D"/>
    <w:rsid w:val="00CE6EBE"/>
    <w:rsid w:val="00CF2AF5"/>
    <w:rsid w:val="00CF471E"/>
    <w:rsid w:val="00CF476F"/>
    <w:rsid w:val="00CF69B6"/>
    <w:rsid w:val="00D00185"/>
    <w:rsid w:val="00D002AE"/>
    <w:rsid w:val="00D03CC7"/>
    <w:rsid w:val="00D06028"/>
    <w:rsid w:val="00D0609E"/>
    <w:rsid w:val="00D06DD7"/>
    <w:rsid w:val="00D120DD"/>
    <w:rsid w:val="00D14E05"/>
    <w:rsid w:val="00D2292B"/>
    <w:rsid w:val="00D24BF5"/>
    <w:rsid w:val="00D26EEE"/>
    <w:rsid w:val="00D308D9"/>
    <w:rsid w:val="00D3307E"/>
    <w:rsid w:val="00D33C3E"/>
    <w:rsid w:val="00D437FE"/>
    <w:rsid w:val="00D44F66"/>
    <w:rsid w:val="00D515B8"/>
    <w:rsid w:val="00D556A1"/>
    <w:rsid w:val="00D60218"/>
    <w:rsid w:val="00D67265"/>
    <w:rsid w:val="00D67512"/>
    <w:rsid w:val="00D67B76"/>
    <w:rsid w:val="00D7072D"/>
    <w:rsid w:val="00D70D67"/>
    <w:rsid w:val="00D7646D"/>
    <w:rsid w:val="00D81CF5"/>
    <w:rsid w:val="00D829F8"/>
    <w:rsid w:val="00D91B8B"/>
    <w:rsid w:val="00D94D3E"/>
    <w:rsid w:val="00D95C27"/>
    <w:rsid w:val="00DA0484"/>
    <w:rsid w:val="00DA3601"/>
    <w:rsid w:val="00DA59B4"/>
    <w:rsid w:val="00DB0D4A"/>
    <w:rsid w:val="00DB4085"/>
    <w:rsid w:val="00DB42A1"/>
    <w:rsid w:val="00DB5CFB"/>
    <w:rsid w:val="00DB614F"/>
    <w:rsid w:val="00DB6E95"/>
    <w:rsid w:val="00DD0732"/>
    <w:rsid w:val="00DD1B36"/>
    <w:rsid w:val="00DD2D01"/>
    <w:rsid w:val="00DD3ACA"/>
    <w:rsid w:val="00DD69D5"/>
    <w:rsid w:val="00DE0B2B"/>
    <w:rsid w:val="00DE15BC"/>
    <w:rsid w:val="00DE3F3A"/>
    <w:rsid w:val="00DE4441"/>
    <w:rsid w:val="00DE4BD9"/>
    <w:rsid w:val="00DE598C"/>
    <w:rsid w:val="00DE6084"/>
    <w:rsid w:val="00DE6372"/>
    <w:rsid w:val="00DE63A4"/>
    <w:rsid w:val="00DE7766"/>
    <w:rsid w:val="00DF3E48"/>
    <w:rsid w:val="00DF479E"/>
    <w:rsid w:val="00DF4F63"/>
    <w:rsid w:val="00E01088"/>
    <w:rsid w:val="00E017BA"/>
    <w:rsid w:val="00E04B04"/>
    <w:rsid w:val="00E058F7"/>
    <w:rsid w:val="00E05BD5"/>
    <w:rsid w:val="00E05ED9"/>
    <w:rsid w:val="00E05F64"/>
    <w:rsid w:val="00E061BB"/>
    <w:rsid w:val="00E1090B"/>
    <w:rsid w:val="00E17B64"/>
    <w:rsid w:val="00E250FE"/>
    <w:rsid w:val="00E2638D"/>
    <w:rsid w:val="00E33D07"/>
    <w:rsid w:val="00E367AD"/>
    <w:rsid w:val="00E36D7C"/>
    <w:rsid w:val="00E376E0"/>
    <w:rsid w:val="00E50103"/>
    <w:rsid w:val="00E54D3A"/>
    <w:rsid w:val="00E55ACC"/>
    <w:rsid w:val="00E56318"/>
    <w:rsid w:val="00E56F75"/>
    <w:rsid w:val="00E62122"/>
    <w:rsid w:val="00E63039"/>
    <w:rsid w:val="00E639C7"/>
    <w:rsid w:val="00E64D2E"/>
    <w:rsid w:val="00E66022"/>
    <w:rsid w:val="00E663CC"/>
    <w:rsid w:val="00E71117"/>
    <w:rsid w:val="00E81C60"/>
    <w:rsid w:val="00E8732F"/>
    <w:rsid w:val="00EA0510"/>
    <w:rsid w:val="00EA1B71"/>
    <w:rsid w:val="00EB023B"/>
    <w:rsid w:val="00EB2904"/>
    <w:rsid w:val="00ED1DC1"/>
    <w:rsid w:val="00ED2528"/>
    <w:rsid w:val="00ED254D"/>
    <w:rsid w:val="00ED59D6"/>
    <w:rsid w:val="00ED7419"/>
    <w:rsid w:val="00ED7F92"/>
    <w:rsid w:val="00EE0B3B"/>
    <w:rsid w:val="00EE0E33"/>
    <w:rsid w:val="00EE36F3"/>
    <w:rsid w:val="00EE7388"/>
    <w:rsid w:val="00EF0BCC"/>
    <w:rsid w:val="00EF1B2B"/>
    <w:rsid w:val="00EF3D56"/>
    <w:rsid w:val="00EF516B"/>
    <w:rsid w:val="00EF6950"/>
    <w:rsid w:val="00EF6DE6"/>
    <w:rsid w:val="00F0047F"/>
    <w:rsid w:val="00F01449"/>
    <w:rsid w:val="00F03AAB"/>
    <w:rsid w:val="00F0607D"/>
    <w:rsid w:val="00F0741A"/>
    <w:rsid w:val="00F13F8F"/>
    <w:rsid w:val="00F145F8"/>
    <w:rsid w:val="00F162AC"/>
    <w:rsid w:val="00F16762"/>
    <w:rsid w:val="00F16AEC"/>
    <w:rsid w:val="00F210D9"/>
    <w:rsid w:val="00F215F5"/>
    <w:rsid w:val="00F253E1"/>
    <w:rsid w:val="00F30FFA"/>
    <w:rsid w:val="00F31223"/>
    <w:rsid w:val="00F4024C"/>
    <w:rsid w:val="00F40D6B"/>
    <w:rsid w:val="00F437D6"/>
    <w:rsid w:val="00F463C1"/>
    <w:rsid w:val="00F50C42"/>
    <w:rsid w:val="00F511D5"/>
    <w:rsid w:val="00F51D47"/>
    <w:rsid w:val="00F527C1"/>
    <w:rsid w:val="00F542CA"/>
    <w:rsid w:val="00F610DF"/>
    <w:rsid w:val="00F62AED"/>
    <w:rsid w:val="00F644FB"/>
    <w:rsid w:val="00F64624"/>
    <w:rsid w:val="00F65478"/>
    <w:rsid w:val="00F65780"/>
    <w:rsid w:val="00F66A83"/>
    <w:rsid w:val="00F670FB"/>
    <w:rsid w:val="00F67CFB"/>
    <w:rsid w:val="00F703CB"/>
    <w:rsid w:val="00F74977"/>
    <w:rsid w:val="00F823C3"/>
    <w:rsid w:val="00F869FC"/>
    <w:rsid w:val="00F9046F"/>
    <w:rsid w:val="00F91A74"/>
    <w:rsid w:val="00F920F9"/>
    <w:rsid w:val="00F9278C"/>
    <w:rsid w:val="00FA0C26"/>
    <w:rsid w:val="00FA5024"/>
    <w:rsid w:val="00FB364A"/>
    <w:rsid w:val="00FB6BA8"/>
    <w:rsid w:val="00FC0E35"/>
    <w:rsid w:val="00FC4268"/>
    <w:rsid w:val="00FC4BF4"/>
    <w:rsid w:val="00FC68BD"/>
    <w:rsid w:val="00FC7DC4"/>
    <w:rsid w:val="00FD0780"/>
    <w:rsid w:val="00FD112A"/>
    <w:rsid w:val="00FD269C"/>
    <w:rsid w:val="00FD619A"/>
    <w:rsid w:val="00FE2328"/>
    <w:rsid w:val="00FE3E3A"/>
    <w:rsid w:val="00FF2030"/>
    <w:rsid w:val="00FF33F8"/>
    <w:rsid w:val="00FF3790"/>
    <w:rsid w:val="00FF6A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31A9A1DB-83DF-4D95-B3EA-CF31120B8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5E99"/>
    <w:rPr>
      <w:rFonts w:eastAsia="Times New Roman"/>
      <w:sz w:val="24"/>
      <w:szCs w:val="24"/>
    </w:rPr>
  </w:style>
  <w:style w:type="paragraph" w:styleId="1">
    <w:name w:val="heading 1"/>
    <w:basedOn w:val="a"/>
    <w:next w:val="a"/>
    <w:link w:val="10"/>
    <w:qFormat/>
    <w:rsid w:val="00CF471E"/>
    <w:pPr>
      <w:keepNext/>
      <w:keepLines/>
      <w:spacing w:before="480" w:line="276" w:lineRule="auto"/>
      <w:outlineLvl w:val="0"/>
    </w:pPr>
    <w:rPr>
      <w:rFonts w:ascii="Cambria" w:eastAsia="Calibri"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95E9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uiPriority w:val="22"/>
    <w:qFormat/>
    <w:rsid w:val="00463441"/>
    <w:rPr>
      <w:b/>
      <w:bCs/>
    </w:rPr>
  </w:style>
  <w:style w:type="paragraph" w:styleId="a5">
    <w:name w:val="Body Text Indent"/>
    <w:basedOn w:val="a"/>
    <w:link w:val="a6"/>
    <w:rsid w:val="00CC3AB8"/>
    <w:pPr>
      <w:ind w:firstLine="708"/>
      <w:jc w:val="both"/>
    </w:pPr>
    <w:rPr>
      <w:rFonts w:eastAsia="Calibri"/>
      <w:sz w:val="28"/>
    </w:rPr>
  </w:style>
  <w:style w:type="character" w:customStyle="1" w:styleId="a6">
    <w:name w:val="Основной текст с отступом Знак"/>
    <w:link w:val="a5"/>
    <w:rsid w:val="00CC3AB8"/>
    <w:rPr>
      <w:sz w:val="28"/>
      <w:szCs w:val="24"/>
      <w:lang w:val="ru-RU" w:eastAsia="ru-RU" w:bidi="ar-SA"/>
    </w:rPr>
  </w:style>
  <w:style w:type="paragraph" w:styleId="2">
    <w:name w:val="Body Text Indent 2"/>
    <w:basedOn w:val="a"/>
    <w:link w:val="20"/>
    <w:rsid w:val="008829D9"/>
    <w:pPr>
      <w:spacing w:after="120" w:line="480" w:lineRule="auto"/>
      <w:ind w:left="283"/>
    </w:pPr>
  </w:style>
  <w:style w:type="character" w:customStyle="1" w:styleId="WW8Num1z0">
    <w:name w:val="WW8Num1z0"/>
    <w:rsid w:val="00424DEF"/>
    <w:rPr>
      <w:rFonts w:ascii="Symbol" w:hAnsi="Symbol" w:cs="Symbol"/>
    </w:rPr>
  </w:style>
  <w:style w:type="character" w:customStyle="1" w:styleId="FontStyle13">
    <w:name w:val="Font Style13"/>
    <w:rsid w:val="00424DEF"/>
    <w:rPr>
      <w:rFonts w:ascii="Arial" w:hAnsi="Arial" w:cs="Arial"/>
      <w:b/>
      <w:i/>
      <w:sz w:val="18"/>
    </w:rPr>
  </w:style>
  <w:style w:type="character" w:customStyle="1" w:styleId="WW8Num4z3">
    <w:name w:val="WW8Num4z3"/>
    <w:rsid w:val="00424DEF"/>
  </w:style>
  <w:style w:type="character" w:customStyle="1" w:styleId="FontStyle11">
    <w:name w:val="Font Style11"/>
    <w:rsid w:val="000F4813"/>
    <w:rPr>
      <w:rFonts w:ascii="Arial" w:hAnsi="Arial" w:cs="Arial"/>
      <w:i/>
      <w:sz w:val="18"/>
    </w:rPr>
  </w:style>
  <w:style w:type="paragraph" w:styleId="a7">
    <w:name w:val="footer"/>
    <w:basedOn w:val="a"/>
    <w:rsid w:val="002E0004"/>
    <w:pPr>
      <w:tabs>
        <w:tab w:val="center" w:pos="4677"/>
        <w:tab w:val="right" w:pos="9355"/>
      </w:tabs>
    </w:pPr>
  </w:style>
  <w:style w:type="character" w:styleId="a8">
    <w:name w:val="page number"/>
    <w:basedOn w:val="a0"/>
    <w:rsid w:val="002E0004"/>
  </w:style>
  <w:style w:type="paragraph" w:customStyle="1" w:styleId="Default">
    <w:name w:val="Default"/>
    <w:rsid w:val="002E0004"/>
    <w:pPr>
      <w:autoSpaceDE w:val="0"/>
      <w:autoSpaceDN w:val="0"/>
      <w:adjustRightInd w:val="0"/>
    </w:pPr>
    <w:rPr>
      <w:rFonts w:eastAsia="Times New Roman"/>
      <w:color w:val="000000"/>
      <w:sz w:val="24"/>
      <w:szCs w:val="24"/>
    </w:rPr>
  </w:style>
  <w:style w:type="paragraph" w:styleId="a9">
    <w:name w:val="Normal (Web)"/>
    <w:basedOn w:val="a"/>
    <w:rsid w:val="00A56845"/>
    <w:pPr>
      <w:spacing w:before="100" w:beforeAutospacing="1" w:after="100" w:afterAutospacing="1"/>
    </w:pPr>
  </w:style>
  <w:style w:type="paragraph" w:customStyle="1" w:styleId="11">
    <w:name w:val="Без интервала1"/>
    <w:rsid w:val="006C60A3"/>
    <w:pPr>
      <w:jc w:val="both"/>
    </w:pPr>
    <w:rPr>
      <w:rFonts w:ascii="Calibri" w:eastAsia="Times New Roman" w:hAnsi="Calibri"/>
      <w:sz w:val="22"/>
      <w:szCs w:val="22"/>
      <w:lang w:eastAsia="en-US"/>
    </w:rPr>
  </w:style>
  <w:style w:type="character" w:customStyle="1" w:styleId="apple-converted-space">
    <w:name w:val="apple-converted-space"/>
    <w:basedOn w:val="a0"/>
    <w:rsid w:val="00EE36F3"/>
  </w:style>
  <w:style w:type="character" w:customStyle="1" w:styleId="10">
    <w:name w:val="Заголовок 1 Знак"/>
    <w:link w:val="1"/>
    <w:locked/>
    <w:rsid w:val="00CF471E"/>
    <w:rPr>
      <w:rFonts w:ascii="Cambria" w:hAnsi="Cambria"/>
      <w:b/>
      <w:bCs/>
      <w:color w:val="365F91"/>
      <w:sz w:val="28"/>
      <w:szCs w:val="28"/>
      <w:lang w:val="ru-RU" w:eastAsia="ru-RU" w:bidi="ar-SA"/>
    </w:rPr>
  </w:style>
  <w:style w:type="character" w:styleId="aa">
    <w:name w:val="Hyperlink"/>
    <w:rsid w:val="00D81CF5"/>
    <w:rPr>
      <w:color w:val="0000FF"/>
      <w:u w:val="single"/>
    </w:rPr>
  </w:style>
  <w:style w:type="paragraph" w:customStyle="1" w:styleId="NoSpacing1">
    <w:name w:val="No Spacing1"/>
    <w:rsid w:val="008C1E1B"/>
    <w:pPr>
      <w:jc w:val="both"/>
    </w:pPr>
    <w:rPr>
      <w:rFonts w:ascii="Calibri" w:eastAsia="Times New Roman" w:hAnsi="Calibri" w:cs="Calibri"/>
      <w:sz w:val="22"/>
      <w:szCs w:val="22"/>
      <w:lang w:eastAsia="en-US"/>
    </w:rPr>
  </w:style>
  <w:style w:type="character" w:customStyle="1" w:styleId="3">
    <w:name w:val="Знак Знак3"/>
    <w:locked/>
    <w:rsid w:val="004A3B51"/>
    <w:rPr>
      <w:rFonts w:ascii="Cambria" w:hAnsi="Cambria" w:cs="Cambria"/>
      <w:b/>
      <w:bCs/>
      <w:color w:val="365F91"/>
      <w:sz w:val="28"/>
      <w:szCs w:val="28"/>
      <w:lang w:val="ru-RU" w:eastAsia="ru-RU"/>
    </w:rPr>
  </w:style>
  <w:style w:type="paragraph" w:styleId="ab">
    <w:name w:val="No Spacing"/>
    <w:link w:val="ac"/>
    <w:uiPriority w:val="1"/>
    <w:qFormat/>
    <w:rsid w:val="00826854"/>
    <w:pPr>
      <w:suppressAutoHyphens/>
    </w:pPr>
    <w:rPr>
      <w:rFonts w:ascii="Calibri" w:hAnsi="Calibri"/>
      <w:sz w:val="22"/>
      <w:szCs w:val="22"/>
      <w:lang w:eastAsia="en-US"/>
    </w:rPr>
  </w:style>
  <w:style w:type="character" w:customStyle="1" w:styleId="ac">
    <w:name w:val="Без интервала Знак"/>
    <w:basedOn w:val="a0"/>
    <w:link w:val="ab"/>
    <w:uiPriority w:val="1"/>
    <w:locked/>
    <w:rsid w:val="00826854"/>
    <w:rPr>
      <w:rFonts w:ascii="Calibri" w:hAnsi="Calibri"/>
      <w:sz w:val="22"/>
      <w:szCs w:val="22"/>
      <w:lang w:val="ru-RU" w:eastAsia="en-US" w:bidi="ar-SA"/>
    </w:rPr>
  </w:style>
  <w:style w:type="character" w:customStyle="1" w:styleId="c0">
    <w:name w:val="c0"/>
    <w:basedOn w:val="a0"/>
    <w:rsid w:val="00826854"/>
  </w:style>
  <w:style w:type="character" w:customStyle="1" w:styleId="20">
    <w:name w:val="Основной текст с отступом 2 Знак"/>
    <w:basedOn w:val="a0"/>
    <w:link w:val="2"/>
    <w:rsid w:val="001B75AB"/>
    <w:rPr>
      <w:rFonts w:eastAsia="Times New Roman"/>
      <w:sz w:val="24"/>
      <w:szCs w:val="24"/>
    </w:rPr>
  </w:style>
  <w:style w:type="paragraph" w:styleId="ad">
    <w:name w:val="List Paragraph"/>
    <w:basedOn w:val="a"/>
    <w:uiPriority w:val="34"/>
    <w:qFormat/>
    <w:rsid w:val="002A3133"/>
    <w:pPr>
      <w:spacing w:after="200" w:line="276" w:lineRule="auto"/>
      <w:ind w:left="720"/>
      <w:contextualSpacing/>
    </w:pPr>
    <w:rPr>
      <w:rFonts w:ascii="Calibri" w:eastAsia="Calibri" w:hAnsi="Calibri"/>
      <w:sz w:val="22"/>
      <w:szCs w:val="22"/>
      <w:lang w:eastAsia="en-US"/>
    </w:rPr>
  </w:style>
  <w:style w:type="character" w:customStyle="1" w:styleId="blk">
    <w:name w:val="blk"/>
    <w:basedOn w:val="a0"/>
    <w:rsid w:val="002A3133"/>
  </w:style>
  <w:style w:type="character" w:customStyle="1" w:styleId="nobr">
    <w:name w:val="nobr"/>
    <w:basedOn w:val="a0"/>
    <w:rsid w:val="002A31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967786">
      <w:bodyDiv w:val="1"/>
      <w:marLeft w:val="0"/>
      <w:marRight w:val="0"/>
      <w:marTop w:val="0"/>
      <w:marBottom w:val="0"/>
      <w:divBdr>
        <w:top w:val="none" w:sz="0" w:space="0" w:color="auto"/>
        <w:left w:val="none" w:sz="0" w:space="0" w:color="auto"/>
        <w:bottom w:val="none" w:sz="0" w:space="0" w:color="auto"/>
        <w:right w:val="none" w:sz="0" w:space="0" w:color="auto"/>
      </w:divBdr>
    </w:div>
    <w:div w:id="176309993">
      <w:bodyDiv w:val="1"/>
      <w:marLeft w:val="0"/>
      <w:marRight w:val="0"/>
      <w:marTop w:val="0"/>
      <w:marBottom w:val="0"/>
      <w:divBdr>
        <w:top w:val="none" w:sz="0" w:space="0" w:color="auto"/>
        <w:left w:val="none" w:sz="0" w:space="0" w:color="auto"/>
        <w:bottom w:val="none" w:sz="0" w:space="0" w:color="auto"/>
        <w:right w:val="none" w:sz="0" w:space="0" w:color="auto"/>
      </w:divBdr>
    </w:div>
    <w:div w:id="263611606">
      <w:bodyDiv w:val="1"/>
      <w:marLeft w:val="0"/>
      <w:marRight w:val="0"/>
      <w:marTop w:val="0"/>
      <w:marBottom w:val="0"/>
      <w:divBdr>
        <w:top w:val="none" w:sz="0" w:space="0" w:color="auto"/>
        <w:left w:val="none" w:sz="0" w:space="0" w:color="auto"/>
        <w:bottom w:val="none" w:sz="0" w:space="0" w:color="auto"/>
        <w:right w:val="none" w:sz="0" w:space="0" w:color="auto"/>
      </w:divBdr>
      <w:divsChild>
        <w:div w:id="1886797108">
          <w:marLeft w:val="0"/>
          <w:marRight w:val="0"/>
          <w:marTop w:val="0"/>
          <w:marBottom w:val="0"/>
          <w:divBdr>
            <w:top w:val="none" w:sz="0" w:space="0" w:color="auto"/>
            <w:left w:val="none" w:sz="0" w:space="0" w:color="auto"/>
            <w:bottom w:val="none" w:sz="0" w:space="0" w:color="auto"/>
            <w:right w:val="none" w:sz="0" w:space="0" w:color="auto"/>
          </w:divBdr>
        </w:div>
      </w:divsChild>
    </w:div>
    <w:div w:id="283267892">
      <w:bodyDiv w:val="1"/>
      <w:marLeft w:val="0"/>
      <w:marRight w:val="0"/>
      <w:marTop w:val="0"/>
      <w:marBottom w:val="0"/>
      <w:divBdr>
        <w:top w:val="none" w:sz="0" w:space="0" w:color="auto"/>
        <w:left w:val="none" w:sz="0" w:space="0" w:color="auto"/>
        <w:bottom w:val="none" w:sz="0" w:space="0" w:color="auto"/>
        <w:right w:val="none" w:sz="0" w:space="0" w:color="auto"/>
      </w:divBdr>
    </w:div>
    <w:div w:id="750126974">
      <w:bodyDiv w:val="1"/>
      <w:marLeft w:val="0"/>
      <w:marRight w:val="0"/>
      <w:marTop w:val="0"/>
      <w:marBottom w:val="0"/>
      <w:divBdr>
        <w:top w:val="none" w:sz="0" w:space="0" w:color="auto"/>
        <w:left w:val="none" w:sz="0" w:space="0" w:color="auto"/>
        <w:bottom w:val="none" w:sz="0" w:space="0" w:color="auto"/>
        <w:right w:val="none" w:sz="0" w:space="0" w:color="auto"/>
      </w:divBdr>
    </w:div>
    <w:div w:id="790709268">
      <w:bodyDiv w:val="1"/>
      <w:marLeft w:val="0"/>
      <w:marRight w:val="0"/>
      <w:marTop w:val="0"/>
      <w:marBottom w:val="0"/>
      <w:divBdr>
        <w:top w:val="none" w:sz="0" w:space="0" w:color="auto"/>
        <w:left w:val="none" w:sz="0" w:space="0" w:color="auto"/>
        <w:bottom w:val="none" w:sz="0" w:space="0" w:color="auto"/>
        <w:right w:val="none" w:sz="0" w:space="0" w:color="auto"/>
      </w:divBdr>
    </w:div>
    <w:div w:id="1299608770">
      <w:bodyDiv w:val="1"/>
      <w:marLeft w:val="0"/>
      <w:marRight w:val="0"/>
      <w:marTop w:val="0"/>
      <w:marBottom w:val="0"/>
      <w:divBdr>
        <w:top w:val="none" w:sz="0" w:space="0" w:color="auto"/>
        <w:left w:val="none" w:sz="0" w:space="0" w:color="auto"/>
        <w:bottom w:val="none" w:sz="0" w:space="0" w:color="auto"/>
        <w:right w:val="none" w:sz="0" w:space="0" w:color="auto"/>
      </w:divBdr>
    </w:div>
    <w:div w:id="1305425643">
      <w:bodyDiv w:val="1"/>
      <w:marLeft w:val="0"/>
      <w:marRight w:val="0"/>
      <w:marTop w:val="0"/>
      <w:marBottom w:val="0"/>
      <w:divBdr>
        <w:top w:val="none" w:sz="0" w:space="0" w:color="auto"/>
        <w:left w:val="none" w:sz="0" w:space="0" w:color="auto"/>
        <w:bottom w:val="none" w:sz="0" w:space="0" w:color="auto"/>
        <w:right w:val="none" w:sz="0" w:space="0" w:color="auto"/>
      </w:divBdr>
    </w:div>
    <w:div w:id="1354772251">
      <w:bodyDiv w:val="1"/>
      <w:marLeft w:val="0"/>
      <w:marRight w:val="0"/>
      <w:marTop w:val="0"/>
      <w:marBottom w:val="0"/>
      <w:divBdr>
        <w:top w:val="none" w:sz="0" w:space="0" w:color="auto"/>
        <w:left w:val="none" w:sz="0" w:space="0" w:color="auto"/>
        <w:bottom w:val="none" w:sz="0" w:space="0" w:color="auto"/>
        <w:right w:val="none" w:sz="0" w:space="0" w:color="auto"/>
      </w:divBdr>
    </w:div>
    <w:div w:id="1647931792">
      <w:bodyDiv w:val="1"/>
      <w:marLeft w:val="0"/>
      <w:marRight w:val="0"/>
      <w:marTop w:val="0"/>
      <w:marBottom w:val="0"/>
      <w:divBdr>
        <w:top w:val="none" w:sz="0" w:space="0" w:color="auto"/>
        <w:left w:val="none" w:sz="0" w:space="0" w:color="auto"/>
        <w:bottom w:val="none" w:sz="0" w:space="0" w:color="auto"/>
        <w:right w:val="none" w:sz="0" w:space="0" w:color="auto"/>
      </w:divBdr>
    </w:div>
    <w:div w:id="1872036971">
      <w:bodyDiv w:val="1"/>
      <w:marLeft w:val="0"/>
      <w:marRight w:val="0"/>
      <w:marTop w:val="0"/>
      <w:marBottom w:val="0"/>
      <w:divBdr>
        <w:top w:val="none" w:sz="0" w:space="0" w:color="auto"/>
        <w:left w:val="none" w:sz="0" w:space="0" w:color="auto"/>
        <w:bottom w:val="none" w:sz="0" w:space="0" w:color="auto"/>
        <w:right w:val="none" w:sz="0" w:space="0" w:color="auto"/>
      </w:divBdr>
    </w:div>
    <w:div w:id="1982729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49</Pages>
  <Words>23460</Words>
  <Characters>133722</Characters>
  <Application>Microsoft Office Word</Application>
  <DocSecurity>0</DocSecurity>
  <Lines>1114</Lines>
  <Paragraphs>313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156869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UserXP</dc:creator>
  <cp:lastModifiedBy>Максим Николаевич</cp:lastModifiedBy>
  <cp:revision>2</cp:revision>
  <cp:lastPrinted>2015-12-05T05:39:00Z</cp:lastPrinted>
  <dcterms:created xsi:type="dcterms:W3CDTF">2021-09-27T09:10:00Z</dcterms:created>
  <dcterms:modified xsi:type="dcterms:W3CDTF">2021-09-27T09:10:00Z</dcterms:modified>
</cp:coreProperties>
</file>